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3F1F" w:rsidRPr="009E2F95" w:rsidRDefault="00BD3F1F" w:rsidP="00BD3F1F">
      <w:pPr>
        <w:spacing w:after="0"/>
        <w:rPr>
          <w:rFonts w:ascii="Arial" w:hAnsi="Arial" w:cs="Arial"/>
          <w:color w:val="auto"/>
          <w:lang w:eastAsia="zh-CN"/>
        </w:rPr>
      </w:pPr>
      <w:r w:rsidRPr="009E2F95">
        <w:rPr>
          <w:rFonts w:ascii="Arial" w:hAnsi="Arial" w:cs="Arial"/>
          <w:noProof/>
          <w:color w:val="auto"/>
          <w:lang w:eastAsia="sl-SI"/>
        </w:rPr>
        <mc:AlternateContent>
          <mc:Choice Requires="wpg">
            <w:drawing>
              <wp:anchor distT="0" distB="0" distL="114300" distR="114300" simplePos="0" relativeHeight="251659264" behindDoc="1" locked="0" layoutInCell="1" allowOverlap="1" wp14:anchorId="7035A15C" wp14:editId="547C27A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D3F1F" w:rsidRPr="008B496A" w:rsidRDefault="00BD3F1F" w:rsidP="00BD3F1F">
                              <w:pPr>
                                <w:pStyle w:val="Title"/>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35A15C" id="Skupina 59" o:spid="_x0000_s1026" style="position:absolute;margin-left:23.15pt;margin-top:21.6pt;width:502pt;height:799.5pt;z-index:-25165721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">
                <v:rect id="Pravokotnik 60"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F5MMA&#10;AADaAAAADwAAAGRycy9kb3ducmV2LnhtbESPQWvCQBSE7wX/w/KE3pqNRVpJXSVIleZYI4i3l+xr&#10;kjb7NmTXmPz7bqHgcZiZb5j1djStGKh3jWUFiygGQVxa3XCl4JTvn1YgnEfW2FomBRM52G5mD2tM&#10;tL3xJw1HX4kAYZeggtr7LpHSlTUZdJHtiIP3ZXuDPsi+krrHW4CbVj7H8Ys02HBYqLGjXU3lz/Fq&#10;FLhiyPKpS8/fF1cW6TubfJkdlHqcj+kbCE+jv4f/2x9awS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zF5MMAAADaAAAADwAAAAAAAAAAAAAAAACYAgAAZHJzL2Rv&#10;d25yZXYueG1sUEsFBgAAAAAEAAQA9QAAAIgD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lLsUA&#10;AADaAAAADwAAAGRycy9kb3ducmV2LnhtbESPQWvCQBSE74X+h+UVvNWNpYqJbqSUFjyIterB4zP7&#10;TEKyb0N21W1/vVsQehxm5htmvgimFRfqXW1ZwWiYgCAurK65VLDffT5PQTiPrLG1TAp+yMEif3yY&#10;Y6btlb/psvWliBB2GSqovO8yKV1RkUE3tB1x9E62N+ij7Eupe7xGuGnlS5JMpMGa40KFHb1XVDTb&#10;s1GwxuI1bcfH5rDZmfC1/J2mH2Gl1OApvM1AeAr+P3xvL7WCFP6uxBs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OUuxQAAANoAAAAPAAAAAAAAAAAAAAAAAJgCAABkcnMv&#10;ZG93bnJldi54bWxQSwUGAAAAAAQABAD1AAAAigMAAAAA&#10;" adj="20665" filled="f" stroked="f" strokeweight="2pt">
                  <v:textbox inset=",0,14.4pt,0">
                    <w:txbxContent>
                      <w:p w:rsidR="00BD3F1F" w:rsidRPr="008B496A" w:rsidRDefault="00BD3F1F" w:rsidP="00BD3F1F">
                        <w:pPr>
                          <w:pStyle w:val="Naslov"/>
                          <w:rPr>
                            <w:rFonts w:cs="Times New Roman"/>
                          </w:rPr>
                        </w:pPr>
                        <w:r>
                          <w:t>B</w:t>
                        </w:r>
                        <w:r w:rsidRPr="008B496A">
                          <w:t xml:space="preserve">) </w:t>
                        </w:r>
                        <w:r>
                          <w:t>OBRAZCI</w:t>
                        </w:r>
                      </w:p>
                    </w:txbxContent>
                  </v:textbox>
                </v:shape>
                <w10:wrap anchorx="page" anchory="page"/>
              </v:group>
            </w:pict>
          </mc:Fallback>
        </mc:AlternateContent>
      </w:r>
      <w:r w:rsidRPr="009E2F95">
        <w:rPr>
          <w:rFonts w:ascii="Arial" w:hAnsi="Arial" w:cs="Arial"/>
          <w:color w:val="auto"/>
          <w:lang w:eastAsia="zh-CN"/>
        </w:rPr>
        <w:br w:type="page"/>
      </w:r>
    </w:p>
    <w:p w:rsidR="00BD3F1F" w:rsidRPr="009E2F95" w:rsidRDefault="00BD3F1F" w:rsidP="00BD3F1F">
      <w:pPr>
        <w:pStyle w:val="Slog3"/>
        <w:rPr>
          <w:rStyle w:val="SubtleEmphasis"/>
          <w:rFonts w:ascii="Arial" w:hAnsi="Arial" w:cs="Arial"/>
          <w:bCs/>
          <w:i/>
          <w:iCs/>
          <w:sz w:val="22"/>
          <w:szCs w:val="22"/>
        </w:rPr>
      </w:pPr>
      <w:bookmarkStart w:id="1" w:name="_Toc468446698"/>
      <w:r w:rsidRPr="009E2F95">
        <w:rPr>
          <w:rStyle w:val="SubtleEmphasis"/>
          <w:rFonts w:ascii="Arial" w:hAnsi="Arial" w:cs="Arial"/>
          <w:bCs/>
          <w:sz w:val="22"/>
          <w:szCs w:val="22"/>
        </w:rPr>
        <w:lastRenderedPageBreak/>
        <w:t>PRILOGA št. 1</w:t>
      </w:r>
      <w:bookmarkEnd w:id="1"/>
    </w:p>
    <w:p w:rsidR="00BD3F1F" w:rsidRPr="009E2F95" w:rsidRDefault="00BD3F1F" w:rsidP="00BD3F1F">
      <w:pPr>
        <w:pStyle w:val="IntenseQuote"/>
        <w:rPr>
          <w:lang w:eastAsia="zh-CN"/>
        </w:rPr>
      </w:pPr>
      <w:bookmarkStart w:id="2" w:name="_Toc468446699"/>
      <w:r w:rsidRPr="009E2F95">
        <w:rPr>
          <w:lang w:eastAsia="zh-CN"/>
        </w:rPr>
        <w:t>OBRAZEC PONUDBE</w:t>
      </w:r>
      <w:bookmarkEnd w:id="2"/>
    </w:p>
    <w:p w:rsidR="00BD3F1F" w:rsidRPr="009E2F95" w:rsidRDefault="00BD3F1F" w:rsidP="00BD3F1F">
      <w:pPr>
        <w:suppressAutoHyphens/>
        <w:autoSpaceDN w:val="0"/>
        <w:spacing w:after="0"/>
        <w:ind w:right="6"/>
        <w:jc w:val="both"/>
        <w:textAlignment w:val="baseline"/>
        <w:rPr>
          <w:rFonts w:ascii="Arial" w:hAnsi="Arial" w:cs="Arial"/>
          <w:color w:val="auto"/>
          <w:kern w:val="3"/>
          <w:lang w:eastAsia="zh-CN"/>
        </w:rPr>
      </w:pPr>
      <w:r w:rsidRPr="009E2F95">
        <w:rPr>
          <w:rFonts w:ascii="Arial" w:hAnsi="Arial" w:cs="Arial"/>
          <w:color w:val="auto"/>
          <w:kern w:val="3"/>
          <w:lang w:eastAsia="zh-CN"/>
        </w:rPr>
        <w:t xml:space="preserve">Na osnovi javnega razpisa »Dobava materiala za potrebe vzdrževanja komunalne infrastrukture in izvedbo investicij ter izvajanje storitev z gradbeno mehanizacijo«, objavljenega na portalu javnih naročil dne 31.10.2016 pod številko objave </w:t>
      </w:r>
      <w:r w:rsidRPr="009E2F95">
        <w:rPr>
          <w:rFonts w:ascii="Arial" w:hAnsi="Arial" w:cs="Arial"/>
        </w:rPr>
        <w:t xml:space="preserve">N006925/2016-B0 </w:t>
      </w:r>
      <w:r w:rsidRPr="009E2F95">
        <w:rPr>
          <w:rFonts w:ascii="Arial" w:hAnsi="Arial" w:cs="Arial"/>
          <w:color w:val="auto"/>
          <w:kern w:val="3"/>
          <w:lang w:eastAsia="zh-CN"/>
        </w:rPr>
        <w:t xml:space="preserve">in v Uradnem listu EU pod št. objave </w:t>
      </w:r>
      <w:r w:rsidRPr="009E2F95">
        <w:rPr>
          <w:rFonts w:ascii="Arial" w:hAnsi="Arial" w:cs="Arial"/>
        </w:rPr>
        <w:t>2016/S 211-383794</w:t>
      </w:r>
      <w:r w:rsidRPr="009E2F95">
        <w:rPr>
          <w:rFonts w:ascii="Arial" w:hAnsi="Arial" w:cs="Arial"/>
          <w:color w:val="auto"/>
          <w:kern w:val="3"/>
          <w:lang w:eastAsia="zh-CN"/>
        </w:rPr>
        <w:t xml:space="preserve"> z dne _________, dajemo ponudbo, kot sledi:</w:t>
      </w:r>
    </w:p>
    <w:p w:rsidR="00BD3F1F" w:rsidRPr="009E2F95" w:rsidRDefault="00BD3F1F" w:rsidP="00BD3F1F">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BD3F1F" w:rsidRPr="009E2F95" w:rsidTr="005E11A2">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3F1F" w:rsidRPr="009E2F95" w:rsidRDefault="00BD3F1F" w:rsidP="005E11A2">
            <w:pPr>
              <w:suppressAutoHyphens/>
              <w:autoSpaceDN w:val="0"/>
              <w:snapToGrid w:val="0"/>
              <w:spacing w:after="0"/>
              <w:ind w:right="6"/>
              <w:jc w:val="right"/>
              <w:textAlignment w:val="baseline"/>
              <w:rPr>
                <w:rFonts w:ascii="Arial" w:hAnsi="Arial" w:cs="Arial"/>
                <w:color w:val="auto"/>
                <w:kern w:val="3"/>
                <w:lang w:eastAsia="zh-CN"/>
              </w:rPr>
            </w:pPr>
            <w:r w:rsidRPr="009E2F95">
              <w:rPr>
                <w:rFonts w:ascii="Arial" w:hAnsi="Arial" w:cs="Arial"/>
                <w:color w:val="auto"/>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3F1F" w:rsidRPr="009E2F95" w:rsidRDefault="00BD3F1F" w:rsidP="005E11A2">
            <w:pPr>
              <w:suppressAutoHyphens/>
              <w:autoSpaceDN w:val="0"/>
              <w:snapToGrid w:val="0"/>
              <w:spacing w:after="0"/>
              <w:ind w:right="6"/>
              <w:textAlignment w:val="baseline"/>
              <w:rPr>
                <w:rFonts w:ascii="Arial" w:hAnsi="Arial" w:cs="Arial"/>
                <w:color w:val="auto"/>
                <w:kern w:val="3"/>
                <w:lang w:eastAsia="zh-CN"/>
              </w:rPr>
            </w:pPr>
          </w:p>
        </w:tc>
      </w:tr>
      <w:tr w:rsidR="00BD3F1F" w:rsidRPr="009E2F95" w:rsidTr="005E11A2">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3F1F" w:rsidRPr="009E2F95" w:rsidRDefault="00BD3F1F" w:rsidP="005E11A2">
            <w:pPr>
              <w:suppressAutoHyphens/>
              <w:autoSpaceDN w:val="0"/>
              <w:snapToGrid w:val="0"/>
              <w:spacing w:after="0"/>
              <w:ind w:right="6"/>
              <w:jc w:val="right"/>
              <w:textAlignment w:val="baseline"/>
              <w:rPr>
                <w:rFonts w:ascii="Arial" w:hAnsi="Arial" w:cs="Arial"/>
                <w:color w:val="auto"/>
                <w:kern w:val="3"/>
                <w:lang w:eastAsia="zh-CN"/>
              </w:rPr>
            </w:pPr>
            <w:r w:rsidRPr="009E2F95">
              <w:rPr>
                <w:rFonts w:ascii="Arial" w:hAnsi="Arial" w:cs="Arial"/>
                <w:color w:val="auto"/>
                <w:kern w:val="3"/>
                <w:lang w:eastAsia="zh-CN"/>
              </w:rPr>
              <w:t>Datum:</w:t>
            </w:r>
            <w:r w:rsidRPr="009E2F95">
              <w:rPr>
                <w:rFonts w:ascii="Arial" w:hAnsi="Arial" w:cs="Arial"/>
                <w:color w:val="auto"/>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3F1F" w:rsidRPr="009E2F95" w:rsidRDefault="00BD3F1F" w:rsidP="005E11A2">
            <w:pPr>
              <w:suppressAutoHyphens/>
              <w:autoSpaceDN w:val="0"/>
              <w:snapToGrid w:val="0"/>
              <w:spacing w:after="0"/>
              <w:ind w:right="6"/>
              <w:textAlignment w:val="baseline"/>
              <w:rPr>
                <w:rFonts w:ascii="Arial" w:hAnsi="Arial" w:cs="Arial"/>
                <w:color w:val="auto"/>
                <w:kern w:val="3"/>
                <w:lang w:eastAsia="zh-CN"/>
              </w:rPr>
            </w:pPr>
          </w:p>
        </w:tc>
      </w:tr>
    </w:tbl>
    <w:p w:rsidR="00BD3F1F" w:rsidRPr="009E2F95" w:rsidRDefault="00BD3F1F" w:rsidP="00BD3F1F">
      <w:pPr>
        <w:suppressAutoHyphens/>
        <w:autoSpaceDN w:val="0"/>
        <w:spacing w:after="0"/>
        <w:ind w:right="6"/>
        <w:jc w:val="both"/>
        <w:textAlignment w:val="baseline"/>
        <w:rPr>
          <w:rFonts w:ascii="Arial" w:hAnsi="Arial" w:cs="Arial"/>
          <w:color w:val="auto"/>
          <w:kern w:val="3"/>
          <w:lang w:eastAsia="zh-CN"/>
        </w:rPr>
      </w:pPr>
    </w:p>
    <w:p w:rsidR="00BD3F1F" w:rsidRPr="009E2F95" w:rsidRDefault="00BD3F1F" w:rsidP="00BD3F1F">
      <w:pPr>
        <w:suppressAutoHyphens/>
        <w:autoSpaceDN w:val="0"/>
        <w:spacing w:after="0"/>
        <w:ind w:right="6"/>
        <w:jc w:val="both"/>
        <w:textAlignment w:val="baseline"/>
        <w:rPr>
          <w:rFonts w:ascii="Arial" w:hAnsi="Arial" w:cs="Arial"/>
          <w:color w:val="auto"/>
          <w:kern w:val="3"/>
          <w:lang w:eastAsia="zh-CN"/>
        </w:rPr>
      </w:pPr>
    </w:p>
    <w:p w:rsidR="00BD3F1F" w:rsidRPr="009E2F95" w:rsidRDefault="00BD3F1F" w:rsidP="00BD3F1F">
      <w:pPr>
        <w:tabs>
          <w:tab w:val="right" w:pos="2556"/>
          <w:tab w:val="right" w:pos="9017"/>
        </w:tabs>
        <w:spacing w:after="0"/>
        <w:ind w:right="6"/>
        <w:jc w:val="both"/>
        <w:rPr>
          <w:rFonts w:ascii="Arial" w:hAnsi="Arial" w:cs="Arial"/>
          <w:b/>
          <w:bCs/>
          <w:i/>
          <w:iCs/>
          <w:color w:val="auto"/>
        </w:rPr>
      </w:pPr>
      <w:r w:rsidRPr="009E2F95">
        <w:rPr>
          <w:rFonts w:ascii="Arial" w:hAnsi="Arial" w:cs="Arial"/>
          <w:b/>
          <w:bCs/>
          <w:color w:val="auto"/>
        </w:rPr>
        <w:t xml:space="preserve">PONUDBO ODDAJAMO </w:t>
      </w:r>
      <w:r w:rsidRPr="009E2F95">
        <w:rPr>
          <w:rFonts w:ascii="Arial" w:hAnsi="Arial" w:cs="Arial"/>
          <w:b/>
          <w:bCs/>
          <w:i/>
          <w:iCs/>
          <w:color w:val="auto"/>
        </w:rPr>
        <w:t>(ponudnik ustrezno obkroži):</w:t>
      </w:r>
    </w:p>
    <w:p w:rsidR="00BD3F1F" w:rsidRPr="009E2F95" w:rsidRDefault="00BD3F1F" w:rsidP="00BD3F1F">
      <w:pPr>
        <w:tabs>
          <w:tab w:val="right" w:pos="2556"/>
          <w:tab w:val="right" w:pos="9017"/>
        </w:tabs>
        <w:spacing w:after="0"/>
        <w:ind w:right="6"/>
        <w:jc w:val="both"/>
        <w:rPr>
          <w:rFonts w:ascii="Arial" w:hAnsi="Arial" w:cs="Arial"/>
          <w:b/>
          <w:bCs/>
          <w:color w:val="auto"/>
        </w:rPr>
      </w:pPr>
    </w:p>
    <w:tbl>
      <w:tblPr>
        <w:tblW w:w="0" w:type="auto"/>
        <w:tblInd w:w="2" w:type="dxa"/>
        <w:tblLook w:val="00A0" w:firstRow="1" w:lastRow="0" w:firstColumn="1" w:lastColumn="0" w:noHBand="0" w:noVBand="0"/>
      </w:tblPr>
      <w:tblGrid>
        <w:gridCol w:w="3020"/>
        <w:gridCol w:w="3020"/>
        <w:gridCol w:w="3020"/>
      </w:tblGrid>
      <w:tr w:rsidR="00BD3F1F" w:rsidRPr="009E2F95" w:rsidTr="005E11A2">
        <w:tc>
          <w:tcPr>
            <w:tcW w:w="3020" w:type="dxa"/>
          </w:tcPr>
          <w:p w:rsidR="00BD3F1F" w:rsidRPr="009E2F95" w:rsidRDefault="00BD3F1F" w:rsidP="005E11A2">
            <w:pPr>
              <w:tabs>
                <w:tab w:val="right" w:pos="2556"/>
                <w:tab w:val="right" w:pos="9017"/>
              </w:tabs>
              <w:spacing w:after="0"/>
              <w:ind w:right="6"/>
              <w:jc w:val="both"/>
              <w:rPr>
                <w:rFonts w:ascii="Arial" w:hAnsi="Arial" w:cs="Arial"/>
                <w:b/>
                <w:bCs/>
                <w:color w:val="auto"/>
              </w:rPr>
            </w:pPr>
            <w:r w:rsidRPr="009E2F95">
              <w:rPr>
                <w:rFonts w:ascii="Arial" w:hAnsi="Arial" w:cs="Arial"/>
                <w:b/>
                <w:bCs/>
                <w:color w:val="auto"/>
              </w:rPr>
              <w:t>Samostojno</w:t>
            </w:r>
          </w:p>
        </w:tc>
        <w:tc>
          <w:tcPr>
            <w:tcW w:w="3020" w:type="dxa"/>
          </w:tcPr>
          <w:p w:rsidR="00BD3F1F" w:rsidRPr="009E2F95" w:rsidRDefault="00BD3F1F" w:rsidP="005E11A2">
            <w:pPr>
              <w:tabs>
                <w:tab w:val="right" w:pos="2556"/>
                <w:tab w:val="right" w:pos="9017"/>
              </w:tabs>
              <w:spacing w:after="0"/>
              <w:ind w:right="6"/>
              <w:jc w:val="both"/>
              <w:rPr>
                <w:rFonts w:ascii="Arial" w:hAnsi="Arial" w:cs="Arial"/>
                <w:b/>
                <w:bCs/>
                <w:color w:val="auto"/>
              </w:rPr>
            </w:pPr>
            <w:r w:rsidRPr="009E2F95">
              <w:rPr>
                <w:rFonts w:ascii="Arial" w:hAnsi="Arial" w:cs="Arial"/>
                <w:b/>
                <w:bCs/>
                <w:color w:val="auto"/>
              </w:rPr>
              <w:t>v skupnem nastopu*</w:t>
            </w:r>
          </w:p>
        </w:tc>
        <w:tc>
          <w:tcPr>
            <w:tcW w:w="3020" w:type="dxa"/>
          </w:tcPr>
          <w:p w:rsidR="00BD3F1F" w:rsidRPr="009E2F95" w:rsidRDefault="00BD3F1F" w:rsidP="005E11A2">
            <w:pPr>
              <w:tabs>
                <w:tab w:val="right" w:pos="2556"/>
                <w:tab w:val="right" w:pos="9017"/>
              </w:tabs>
              <w:spacing w:after="0"/>
              <w:ind w:right="6"/>
              <w:jc w:val="both"/>
              <w:rPr>
                <w:rFonts w:ascii="Arial" w:hAnsi="Arial" w:cs="Arial"/>
                <w:b/>
                <w:bCs/>
                <w:color w:val="auto"/>
              </w:rPr>
            </w:pPr>
            <w:r w:rsidRPr="009E2F95">
              <w:rPr>
                <w:rFonts w:ascii="Arial" w:hAnsi="Arial" w:cs="Arial"/>
                <w:b/>
                <w:bCs/>
                <w:color w:val="auto"/>
              </w:rPr>
              <w:t>s podizvajalci*</w:t>
            </w:r>
          </w:p>
        </w:tc>
      </w:tr>
    </w:tbl>
    <w:p w:rsidR="00BD3F1F" w:rsidRPr="009E2F95" w:rsidRDefault="00BD3F1F" w:rsidP="00BD3F1F">
      <w:pPr>
        <w:tabs>
          <w:tab w:val="right" w:pos="2556"/>
          <w:tab w:val="right" w:pos="9017"/>
        </w:tabs>
        <w:spacing w:after="0"/>
        <w:ind w:right="6"/>
        <w:jc w:val="both"/>
        <w:rPr>
          <w:rFonts w:ascii="Arial" w:hAnsi="Arial" w:cs="Arial"/>
          <w:b/>
          <w:bCs/>
          <w:color w:val="auto"/>
        </w:rPr>
      </w:pPr>
    </w:p>
    <w:p w:rsidR="00BD3F1F" w:rsidRPr="009E2F95" w:rsidRDefault="00BD3F1F" w:rsidP="00BD3F1F">
      <w:pPr>
        <w:tabs>
          <w:tab w:val="right" w:pos="2556"/>
          <w:tab w:val="right" w:pos="9017"/>
        </w:tabs>
        <w:spacing w:after="0"/>
        <w:ind w:right="6"/>
        <w:jc w:val="both"/>
        <w:rPr>
          <w:rFonts w:ascii="Arial" w:hAnsi="Arial" w:cs="Arial"/>
          <w:i/>
          <w:iCs/>
          <w:color w:val="auto"/>
        </w:rPr>
      </w:pPr>
      <w:r w:rsidRPr="009E2F95">
        <w:rPr>
          <w:rFonts w:ascii="Arial" w:hAnsi="Arial" w:cs="Arial"/>
          <w:i/>
          <w:iCs/>
          <w:color w:val="auto"/>
        </w:rPr>
        <w:t>*V primeru, da ponudnik ponudbo oddaja v skupnem nastopu ali s podizvajalci, ponudnik (poleg zase)tudi za vsakega partnerja ali podizvajalca predloži izpolnjen obrazec Podatki o ponudniku in drugih gospodarskih subjektih na prilogi št. 2.</w:t>
      </w:r>
    </w:p>
    <w:p w:rsidR="00BD3F1F" w:rsidRPr="009E2F95" w:rsidRDefault="00BD3F1F" w:rsidP="00BD3F1F">
      <w:pPr>
        <w:tabs>
          <w:tab w:val="right" w:pos="2556"/>
          <w:tab w:val="right" w:pos="9017"/>
        </w:tabs>
        <w:spacing w:after="0"/>
        <w:ind w:right="6"/>
        <w:jc w:val="both"/>
        <w:rPr>
          <w:rFonts w:ascii="Arial" w:hAnsi="Arial" w:cs="Arial"/>
          <w:i/>
          <w:iCs/>
          <w:color w:val="auto"/>
        </w:rPr>
      </w:pPr>
    </w:p>
    <w:p w:rsidR="00BD3F1F" w:rsidRPr="009E2F95" w:rsidRDefault="00BD3F1F" w:rsidP="00BD3F1F">
      <w:pPr>
        <w:tabs>
          <w:tab w:val="right" w:pos="2556"/>
          <w:tab w:val="right" w:pos="9017"/>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PONUDNIK</w:t>
      </w:r>
      <w:r w:rsidRPr="009E2F95">
        <w:rPr>
          <w:rStyle w:val="FootnoteReference"/>
          <w:rFonts w:ascii="Arial" w:hAnsi="Arial" w:cs="Arial"/>
          <w:b/>
          <w:bCs/>
          <w:color w:val="auto"/>
          <w:kern w:val="3"/>
          <w:lang w:eastAsia="zh-CN"/>
        </w:rPr>
        <w:footnoteReference w:id="1"/>
      </w:r>
      <w:r w:rsidRPr="009E2F95">
        <w:rPr>
          <w:rFonts w:ascii="Arial" w:hAnsi="Arial" w:cs="Arial"/>
          <w:b/>
          <w:bCs/>
          <w:color w:val="auto"/>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BD3F1F" w:rsidRPr="009E2F95" w:rsidTr="005E11A2">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3F1F" w:rsidRPr="009E2F95" w:rsidRDefault="00BD3F1F" w:rsidP="005E11A2">
            <w:pPr>
              <w:suppressAutoHyphens/>
              <w:autoSpaceDN w:val="0"/>
              <w:snapToGrid w:val="0"/>
              <w:spacing w:after="0"/>
              <w:ind w:right="6"/>
              <w:textAlignment w:val="baseline"/>
              <w:rPr>
                <w:rFonts w:ascii="Arial" w:hAnsi="Arial" w:cs="Arial"/>
                <w:color w:val="auto"/>
                <w:kern w:val="3"/>
                <w:lang w:eastAsia="zh-CN"/>
              </w:rPr>
            </w:pPr>
            <w:r w:rsidRPr="009E2F95">
              <w:rPr>
                <w:rFonts w:ascii="Arial"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3F1F" w:rsidRPr="009E2F95" w:rsidRDefault="00BD3F1F" w:rsidP="005E11A2">
            <w:pPr>
              <w:suppressAutoHyphens/>
              <w:autoSpaceDN w:val="0"/>
              <w:snapToGrid w:val="0"/>
              <w:spacing w:after="0"/>
              <w:ind w:right="6"/>
              <w:textAlignment w:val="baseline"/>
              <w:rPr>
                <w:rFonts w:ascii="Arial" w:hAnsi="Arial" w:cs="Arial"/>
                <w:color w:val="auto"/>
                <w:kern w:val="3"/>
                <w:lang w:eastAsia="zh-CN"/>
              </w:rPr>
            </w:pPr>
          </w:p>
        </w:tc>
      </w:tr>
      <w:tr w:rsidR="00BD3F1F" w:rsidRPr="009E2F95" w:rsidTr="005E11A2">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3F1F" w:rsidRPr="009E2F95" w:rsidRDefault="00BD3F1F" w:rsidP="005E11A2">
            <w:pPr>
              <w:suppressAutoHyphens/>
              <w:autoSpaceDN w:val="0"/>
              <w:snapToGrid w:val="0"/>
              <w:spacing w:after="0"/>
              <w:ind w:right="6"/>
              <w:textAlignment w:val="baseline"/>
              <w:rPr>
                <w:rFonts w:ascii="Arial" w:hAnsi="Arial" w:cs="Arial"/>
                <w:color w:val="auto"/>
                <w:kern w:val="3"/>
                <w:lang w:eastAsia="zh-CN"/>
              </w:rPr>
            </w:pPr>
            <w:r w:rsidRPr="009E2F95">
              <w:rPr>
                <w:rFonts w:ascii="Arial"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3F1F" w:rsidRPr="009E2F95" w:rsidRDefault="00BD3F1F" w:rsidP="005E11A2">
            <w:pPr>
              <w:suppressAutoHyphens/>
              <w:autoSpaceDN w:val="0"/>
              <w:snapToGrid w:val="0"/>
              <w:spacing w:after="0"/>
              <w:ind w:right="6"/>
              <w:textAlignment w:val="baseline"/>
              <w:rPr>
                <w:rFonts w:ascii="Arial" w:hAnsi="Arial" w:cs="Arial"/>
                <w:color w:val="auto"/>
                <w:kern w:val="3"/>
                <w:lang w:eastAsia="zh-CN"/>
              </w:rPr>
            </w:pPr>
          </w:p>
        </w:tc>
      </w:tr>
      <w:tr w:rsidR="00BD3F1F" w:rsidRPr="009E2F95" w:rsidTr="005E11A2">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3F1F" w:rsidRPr="009E2F95" w:rsidRDefault="00BD3F1F" w:rsidP="005E11A2">
            <w:pPr>
              <w:suppressAutoHyphens/>
              <w:autoSpaceDN w:val="0"/>
              <w:snapToGrid w:val="0"/>
              <w:spacing w:after="0"/>
              <w:ind w:right="6"/>
              <w:textAlignment w:val="baseline"/>
              <w:rPr>
                <w:rFonts w:ascii="Arial" w:hAnsi="Arial" w:cs="Arial"/>
                <w:color w:val="auto"/>
                <w:kern w:val="3"/>
                <w:lang w:eastAsia="zh-CN"/>
              </w:rPr>
            </w:pPr>
            <w:r w:rsidRPr="009E2F95">
              <w:rPr>
                <w:rFonts w:ascii="Arial"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3F1F" w:rsidRPr="009E2F95" w:rsidRDefault="00BD3F1F" w:rsidP="005E11A2">
            <w:pPr>
              <w:suppressAutoHyphens/>
              <w:autoSpaceDN w:val="0"/>
              <w:snapToGrid w:val="0"/>
              <w:spacing w:after="0"/>
              <w:ind w:right="6"/>
              <w:textAlignment w:val="baseline"/>
              <w:rPr>
                <w:rFonts w:ascii="Arial" w:hAnsi="Arial" w:cs="Arial"/>
                <w:color w:val="auto"/>
                <w:kern w:val="3"/>
                <w:lang w:eastAsia="zh-CN"/>
              </w:rPr>
            </w:pPr>
          </w:p>
        </w:tc>
      </w:tr>
      <w:tr w:rsidR="00BD3F1F" w:rsidRPr="009E2F95" w:rsidTr="005E11A2">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3F1F" w:rsidRPr="009E2F95" w:rsidRDefault="00BD3F1F" w:rsidP="005E11A2">
            <w:pPr>
              <w:suppressAutoHyphens/>
              <w:autoSpaceDN w:val="0"/>
              <w:snapToGrid w:val="0"/>
              <w:spacing w:after="0"/>
              <w:ind w:right="6"/>
              <w:textAlignment w:val="baseline"/>
              <w:rPr>
                <w:rFonts w:ascii="Arial" w:hAnsi="Arial" w:cs="Arial"/>
                <w:color w:val="auto"/>
                <w:kern w:val="3"/>
                <w:lang w:eastAsia="zh-CN"/>
              </w:rPr>
            </w:pPr>
            <w:r w:rsidRPr="009E2F95">
              <w:rPr>
                <w:rFonts w:ascii="Arial"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3F1F" w:rsidRPr="009E2F95" w:rsidRDefault="00BD3F1F" w:rsidP="005E11A2">
            <w:pPr>
              <w:suppressAutoHyphens/>
              <w:autoSpaceDN w:val="0"/>
              <w:snapToGrid w:val="0"/>
              <w:spacing w:after="0"/>
              <w:ind w:right="6"/>
              <w:textAlignment w:val="baseline"/>
              <w:rPr>
                <w:rFonts w:ascii="Arial" w:hAnsi="Arial" w:cs="Arial"/>
                <w:color w:val="auto"/>
                <w:kern w:val="3"/>
                <w:lang w:eastAsia="zh-CN"/>
              </w:rPr>
            </w:pPr>
          </w:p>
        </w:tc>
      </w:tr>
    </w:tbl>
    <w:p w:rsidR="00BD3F1F" w:rsidRPr="009E2F95" w:rsidRDefault="00BD3F1F" w:rsidP="00BD3F1F">
      <w:pPr>
        <w:widowControl w:val="0"/>
        <w:tabs>
          <w:tab w:val="right" w:pos="2556"/>
          <w:tab w:val="right" w:pos="5609"/>
        </w:tabs>
        <w:suppressAutoHyphens/>
        <w:autoSpaceDN w:val="0"/>
        <w:spacing w:after="0"/>
        <w:textAlignment w:val="baseline"/>
        <w:rPr>
          <w:rFonts w:ascii="Arial" w:hAnsi="Arial" w:cs="Arial"/>
          <w:b/>
          <w:color w:val="auto"/>
        </w:rPr>
      </w:pPr>
    </w:p>
    <w:p w:rsidR="00BD3F1F" w:rsidRPr="009E2F95" w:rsidRDefault="00BD3F1F" w:rsidP="00BD3F1F">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PONUDBO ODDAJAMO ZA (ustrezno obkrožite)</w:t>
      </w:r>
    </w:p>
    <w:p w:rsidR="00BD3F1F" w:rsidRPr="009E2F95" w:rsidRDefault="00BD3F1F" w:rsidP="00BD3F1F">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1551"/>
        <w:gridCol w:w="1550"/>
        <w:gridCol w:w="1550"/>
        <w:gridCol w:w="1550"/>
        <w:gridCol w:w="1318"/>
      </w:tblGrid>
      <w:tr w:rsidR="00BD3F1F" w:rsidRPr="009E2F95" w:rsidTr="005E11A2">
        <w:trPr>
          <w:jc w:val="center"/>
        </w:trPr>
        <w:tc>
          <w:tcPr>
            <w:tcW w:w="1551" w:type="dxa"/>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r w:rsidRPr="009E2F95">
              <w:rPr>
                <w:rFonts w:ascii="Arial" w:hAnsi="Arial" w:cs="Arial"/>
                <w:b/>
                <w:kern w:val="3"/>
                <w:sz w:val="22"/>
                <w:szCs w:val="22"/>
                <w:lang w:eastAsia="zh-CN"/>
              </w:rPr>
              <w:t>SKLOP 1</w:t>
            </w:r>
          </w:p>
        </w:tc>
        <w:tc>
          <w:tcPr>
            <w:tcW w:w="1551" w:type="dxa"/>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r w:rsidRPr="009E2F95">
              <w:rPr>
                <w:rFonts w:ascii="Arial" w:hAnsi="Arial" w:cs="Arial"/>
                <w:b/>
                <w:kern w:val="3"/>
                <w:sz w:val="22"/>
                <w:szCs w:val="22"/>
                <w:lang w:eastAsia="zh-CN"/>
              </w:rPr>
              <w:t>SKLOP 2</w:t>
            </w:r>
          </w:p>
        </w:tc>
        <w:tc>
          <w:tcPr>
            <w:tcW w:w="1550" w:type="dxa"/>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r w:rsidRPr="009E2F95">
              <w:rPr>
                <w:rFonts w:ascii="Arial" w:hAnsi="Arial" w:cs="Arial"/>
                <w:b/>
                <w:kern w:val="3"/>
                <w:sz w:val="22"/>
                <w:szCs w:val="22"/>
                <w:lang w:eastAsia="zh-CN"/>
              </w:rPr>
              <w:t>SKLOP 3</w:t>
            </w:r>
          </w:p>
        </w:tc>
        <w:tc>
          <w:tcPr>
            <w:tcW w:w="1550" w:type="dxa"/>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r w:rsidRPr="009E2F95">
              <w:rPr>
                <w:rFonts w:ascii="Arial" w:hAnsi="Arial" w:cs="Arial"/>
                <w:b/>
                <w:kern w:val="3"/>
                <w:sz w:val="22"/>
                <w:szCs w:val="22"/>
                <w:lang w:eastAsia="zh-CN"/>
              </w:rPr>
              <w:t>SKLOP 4</w:t>
            </w:r>
          </w:p>
        </w:tc>
        <w:tc>
          <w:tcPr>
            <w:tcW w:w="1550" w:type="dxa"/>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r w:rsidRPr="009E2F95">
              <w:rPr>
                <w:rFonts w:ascii="Arial" w:hAnsi="Arial" w:cs="Arial"/>
                <w:b/>
                <w:kern w:val="3"/>
                <w:sz w:val="22"/>
                <w:szCs w:val="22"/>
                <w:lang w:eastAsia="zh-CN"/>
              </w:rPr>
              <w:t>SKLOP 5</w:t>
            </w:r>
          </w:p>
        </w:tc>
        <w:tc>
          <w:tcPr>
            <w:tcW w:w="1318" w:type="dxa"/>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r w:rsidRPr="009E2F95">
              <w:rPr>
                <w:rFonts w:ascii="Arial" w:hAnsi="Arial" w:cs="Arial"/>
                <w:b/>
                <w:kern w:val="3"/>
                <w:sz w:val="22"/>
                <w:szCs w:val="22"/>
                <w:lang w:eastAsia="zh-CN"/>
              </w:rPr>
              <w:t>SKLOP 6</w:t>
            </w:r>
          </w:p>
        </w:tc>
      </w:tr>
      <w:tr w:rsidR="00BD3F1F" w:rsidRPr="009E2F95" w:rsidTr="005E11A2">
        <w:trPr>
          <w:jc w:val="center"/>
        </w:trPr>
        <w:tc>
          <w:tcPr>
            <w:tcW w:w="1551" w:type="dxa"/>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r w:rsidRPr="009E2F95">
              <w:rPr>
                <w:rFonts w:ascii="Arial" w:hAnsi="Arial" w:cs="Arial"/>
                <w:b/>
                <w:kern w:val="3"/>
                <w:sz w:val="22"/>
                <w:szCs w:val="22"/>
                <w:lang w:eastAsia="zh-CN"/>
              </w:rPr>
              <w:t>SKLOP 7</w:t>
            </w:r>
          </w:p>
        </w:tc>
        <w:tc>
          <w:tcPr>
            <w:tcW w:w="1551" w:type="dxa"/>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r w:rsidRPr="009E2F95">
              <w:rPr>
                <w:rFonts w:ascii="Arial" w:hAnsi="Arial" w:cs="Arial"/>
                <w:b/>
                <w:kern w:val="3"/>
                <w:sz w:val="22"/>
                <w:szCs w:val="22"/>
                <w:lang w:eastAsia="zh-CN"/>
              </w:rPr>
              <w:t>SKLOP 8</w:t>
            </w:r>
          </w:p>
        </w:tc>
        <w:tc>
          <w:tcPr>
            <w:tcW w:w="1550" w:type="dxa"/>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r w:rsidRPr="009E2F95">
              <w:rPr>
                <w:rFonts w:ascii="Arial" w:hAnsi="Arial" w:cs="Arial"/>
                <w:b/>
                <w:kern w:val="3"/>
                <w:sz w:val="22"/>
                <w:szCs w:val="22"/>
                <w:lang w:eastAsia="zh-CN"/>
              </w:rPr>
              <w:t>SKLOP 9</w:t>
            </w:r>
          </w:p>
        </w:tc>
        <w:tc>
          <w:tcPr>
            <w:tcW w:w="1550" w:type="dxa"/>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r w:rsidRPr="009E2F95">
              <w:rPr>
                <w:rFonts w:ascii="Arial" w:hAnsi="Arial" w:cs="Arial"/>
                <w:b/>
                <w:kern w:val="3"/>
                <w:sz w:val="22"/>
                <w:szCs w:val="22"/>
                <w:lang w:eastAsia="zh-CN"/>
              </w:rPr>
              <w:t>SKLOP 10</w:t>
            </w:r>
          </w:p>
        </w:tc>
        <w:tc>
          <w:tcPr>
            <w:tcW w:w="1550" w:type="dxa"/>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r w:rsidRPr="009E2F95">
              <w:rPr>
                <w:rFonts w:ascii="Arial" w:hAnsi="Arial" w:cs="Arial"/>
                <w:b/>
                <w:kern w:val="3"/>
                <w:sz w:val="22"/>
                <w:szCs w:val="22"/>
                <w:lang w:eastAsia="zh-CN"/>
              </w:rPr>
              <w:t>SKLOP 11</w:t>
            </w:r>
          </w:p>
        </w:tc>
        <w:tc>
          <w:tcPr>
            <w:tcW w:w="1318" w:type="dxa"/>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r w:rsidRPr="009E2F95">
              <w:rPr>
                <w:rFonts w:ascii="Arial" w:hAnsi="Arial" w:cs="Arial"/>
                <w:b/>
                <w:kern w:val="3"/>
                <w:sz w:val="22"/>
                <w:szCs w:val="22"/>
                <w:lang w:eastAsia="zh-CN"/>
              </w:rPr>
              <w:t>SKLOP 12</w:t>
            </w:r>
          </w:p>
        </w:tc>
      </w:tr>
      <w:tr w:rsidR="00BD3F1F" w:rsidRPr="009E2F95" w:rsidTr="005E11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1" w:type="dxa"/>
            <w:tcBorders>
              <w:top w:val="nil"/>
              <w:left w:val="nil"/>
              <w:bottom w:val="nil"/>
              <w:right w:val="nil"/>
            </w:tcBorders>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r w:rsidRPr="009E2F95">
              <w:rPr>
                <w:rFonts w:ascii="Arial" w:hAnsi="Arial" w:cs="Arial"/>
                <w:b/>
                <w:kern w:val="3"/>
                <w:sz w:val="22"/>
                <w:szCs w:val="22"/>
                <w:lang w:eastAsia="zh-CN"/>
              </w:rPr>
              <w:t>SKLOP 13</w:t>
            </w:r>
          </w:p>
        </w:tc>
        <w:tc>
          <w:tcPr>
            <w:tcW w:w="1551" w:type="dxa"/>
            <w:tcBorders>
              <w:top w:val="nil"/>
              <w:left w:val="nil"/>
              <w:bottom w:val="nil"/>
              <w:right w:val="nil"/>
            </w:tcBorders>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r w:rsidRPr="009E2F95">
              <w:rPr>
                <w:rFonts w:ascii="Arial" w:hAnsi="Arial" w:cs="Arial"/>
                <w:b/>
                <w:kern w:val="3"/>
                <w:sz w:val="22"/>
                <w:szCs w:val="22"/>
                <w:lang w:eastAsia="zh-CN"/>
              </w:rPr>
              <w:t>SKLOP 14</w:t>
            </w:r>
          </w:p>
        </w:tc>
        <w:tc>
          <w:tcPr>
            <w:tcW w:w="1550" w:type="dxa"/>
            <w:tcBorders>
              <w:top w:val="nil"/>
              <w:left w:val="nil"/>
              <w:bottom w:val="nil"/>
              <w:right w:val="nil"/>
            </w:tcBorders>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r w:rsidRPr="009E2F95">
              <w:rPr>
                <w:rFonts w:ascii="Arial" w:hAnsi="Arial" w:cs="Arial"/>
                <w:b/>
                <w:kern w:val="3"/>
                <w:sz w:val="22"/>
                <w:szCs w:val="22"/>
                <w:lang w:eastAsia="zh-CN"/>
              </w:rPr>
              <w:t>SKLOP 15</w:t>
            </w:r>
          </w:p>
        </w:tc>
        <w:tc>
          <w:tcPr>
            <w:tcW w:w="1550" w:type="dxa"/>
            <w:tcBorders>
              <w:top w:val="nil"/>
              <w:left w:val="nil"/>
              <w:bottom w:val="nil"/>
              <w:right w:val="nil"/>
            </w:tcBorders>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r w:rsidRPr="009E2F95">
              <w:rPr>
                <w:rFonts w:ascii="Arial" w:hAnsi="Arial" w:cs="Arial"/>
                <w:b/>
                <w:kern w:val="3"/>
                <w:sz w:val="22"/>
                <w:szCs w:val="22"/>
                <w:lang w:eastAsia="zh-CN"/>
              </w:rPr>
              <w:t>SKLOP 16</w:t>
            </w:r>
          </w:p>
        </w:tc>
        <w:tc>
          <w:tcPr>
            <w:tcW w:w="1550" w:type="dxa"/>
            <w:tcBorders>
              <w:top w:val="nil"/>
              <w:left w:val="nil"/>
              <w:bottom w:val="nil"/>
              <w:right w:val="nil"/>
            </w:tcBorders>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r w:rsidRPr="009E2F95">
              <w:rPr>
                <w:rFonts w:ascii="Arial" w:hAnsi="Arial" w:cs="Arial"/>
                <w:b/>
                <w:kern w:val="3"/>
                <w:sz w:val="22"/>
                <w:szCs w:val="22"/>
                <w:lang w:eastAsia="zh-CN"/>
              </w:rPr>
              <w:t>SKLOP 17</w:t>
            </w:r>
          </w:p>
        </w:tc>
        <w:tc>
          <w:tcPr>
            <w:tcW w:w="1318" w:type="dxa"/>
            <w:tcBorders>
              <w:top w:val="nil"/>
              <w:left w:val="nil"/>
              <w:bottom w:val="nil"/>
              <w:right w:val="nil"/>
            </w:tcBorders>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r w:rsidRPr="009E2F95">
              <w:rPr>
                <w:rFonts w:ascii="Arial" w:hAnsi="Arial" w:cs="Arial"/>
                <w:b/>
                <w:kern w:val="3"/>
                <w:sz w:val="22"/>
                <w:szCs w:val="22"/>
                <w:lang w:eastAsia="zh-CN"/>
              </w:rPr>
              <w:t>SKLOP 18</w:t>
            </w:r>
          </w:p>
        </w:tc>
      </w:tr>
      <w:tr w:rsidR="00BD3F1F" w:rsidRPr="009E2F95" w:rsidTr="005E11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trPr>
        <w:tc>
          <w:tcPr>
            <w:tcW w:w="1551" w:type="dxa"/>
            <w:tcBorders>
              <w:top w:val="nil"/>
              <w:left w:val="nil"/>
              <w:bottom w:val="nil"/>
              <w:right w:val="nil"/>
            </w:tcBorders>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r w:rsidRPr="009E2F95">
              <w:rPr>
                <w:rFonts w:ascii="Arial" w:hAnsi="Arial" w:cs="Arial"/>
                <w:b/>
                <w:kern w:val="3"/>
                <w:sz w:val="22"/>
                <w:szCs w:val="22"/>
                <w:lang w:eastAsia="zh-CN"/>
              </w:rPr>
              <w:t>SKLOP 19</w:t>
            </w:r>
          </w:p>
        </w:tc>
        <w:tc>
          <w:tcPr>
            <w:tcW w:w="1551" w:type="dxa"/>
            <w:tcBorders>
              <w:top w:val="nil"/>
              <w:left w:val="nil"/>
              <w:bottom w:val="nil"/>
              <w:right w:val="nil"/>
            </w:tcBorders>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tc>
        <w:tc>
          <w:tcPr>
            <w:tcW w:w="1550" w:type="dxa"/>
            <w:tcBorders>
              <w:top w:val="nil"/>
              <w:left w:val="nil"/>
              <w:bottom w:val="nil"/>
              <w:right w:val="nil"/>
            </w:tcBorders>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tc>
        <w:tc>
          <w:tcPr>
            <w:tcW w:w="1550" w:type="dxa"/>
            <w:tcBorders>
              <w:top w:val="nil"/>
              <w:left w:val="nil"/>
              <w:bottom w:val="nil"/>
              <w:right w:val="nil"/>
            </w:tcBorders>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tc>
        <w:tc>
          <w:tcPr>
            <w:tcW w:w="1550" w:type="dxa"/>
            <w:tcBorders>
              <w:top w:val="nil"/>
              <w:left w:val="nil"/>
              <w:bottom w:val="nil"/>
              <w:right w:val="nil"/>
            </w:tcBorders>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tc>
        <w:tc>
          <w:tcPr>
            <w:tcW w:w="1318" w:type="dxa"/>
            <w:tcBorders>
              <w:top w:val="nil"/>
              <w:left w:val="nil"/>
              <w:bottom w:val="nil"/>
              <w:right w:val="nil"/>
            </w:tcBorders>
          </w:tcPr>
          <w:p w:rsidR="00BD3F1F" w:rsidRPr="009E2F95" w:rsidRDefault="00BD3F1F" w:rsidP="005E11A2">
            <w:pPr>
              <w:widowControl w:val="0"/>
              <w:tabs>
                <w:tab w:val="right" w:pos="2556"/>
                <w:tab w:val="right" w:pos="5609"/>
              </w:tabs>
              <w:suppressAutoHyphens/>
              <w:autoSpaceDN w:val="0"/>
              <w:spacing w:after="0" w:line="276" w:lineRule="auto"/>
              <w:jc w:val="center"/>
              <w:textAlignment w:val="baseline"/>
              <w:rPr>
                <w:rFonts w:ascii="Arial" w:hAnsi="Arial" w:cs="Arial"/>
                <w:b/>
                <w:kern w:val="3"/>
                <w:sz w:val="22"/>
                <w:szCs w:val="22"/>
                <w:lang w:eastAsia="zh-CN"/>
              </w:rPr>
            </w:pPr>
          </w:p>
        </w:tc>
      </w:tr>
    </w:tbl>
    <w:p w:rsidR="00BD3F1F" w:rsidRPr="009E2F95" w:rsidRDefault="00BD3F1F" w:rsidP="00BD3F1F">
      <w:pPr>
        <w:widowControl w:val="0"/>
        <w:tabs>
          <w:tab w:val="right" w:pos="2556"/>
          <w:tab w:val="right" w:pos="5609"/>
        </w:tabs>
        <w:suppressAutoHyphens/>
        <w:autoSpaceDN w:val="0"/>
        <w:spacing w:after="0"/>
        <w:textAlignment w:val="baseline"/>
        <w:rPr>
          <w:rFonts w:ascii="Arial" w:hAnsi="Arial" w:cs="Arial"/>
          <w:b/>
          <w:kern w:val="3"/>
          <w:lang w:eastAsia="zh-CN"/>
        </w:rPr>
      </w:pPr>
    </w:p>
    <w:p w:rsidR="00BD3F1F" w:rsidRPr="009E2F95" w:rsidRDefault="00BD3F1F" w:rsidP="00BD3F1F">
      <w:pPr>
        <w:widowControl w:val="0"/>
        <w:tabs>
          <w:tab w:val="right" w:pos="2556"/>
          <w:tab w:val="right" w:pos="5609"/>
        </w:tabs>
        <w:suppressAutoHyphens/>
        <w:autoSpaceDN w:val="0"/>
        <w:spacing w:after="0"/>
        <w:textAlignment w:val="baseline"/>
        <w:rPr>
          <w:rFonts w:ascii="Arial" w:hAnsi="Arial" w:cs="Arial"/>
          <w:b/>
          <w:kern w:val="3"/>
          <w:lang w:eastAsia="zh-CN"/>
        </w:rPr>
      </w:pPr>
      <w:r w:rsidRPr="009E2F95">
        <w:rPr>
          <w:rFonts w:ascii="Arial" w:hAnsi="Arial" w:cs="Arial"/>
          <w:b/>
          <w:kern w:val="3"/>
          <w:lang w:eastAsia="zh-CN"/>
        </w:rPr>
        <w:t xml:space="preserve">PONUDBENA VREDNOST </w:t>
      </w:r>
    </w:p>
    <w:p w:rsidR="00BD3F1F" w:rsidRPr="009E2F95" w:rsidRDefault="00BD3F1F" w:rsidP="00BD3F1F">
      <w:pPr>
        <w:widowControl w:val="0"/>
        <w:tabs>
          <w:tab w:val="right" w:pos="2556"/>
          <w:tab w:val="right" w:pos="5609"/>
        </w:tabs>
        <w:suppressAutoHyphens/>
        <w:autoSpaceDN w:val="0"/>
        <w:spacing w:after="0"/>
        <w:textAlignment w:val="baseline"/>
        <w:rPr>
          <w:rFonts w:ascii="Arial" w:hAnsi="Arial" w:cs="Arial"/>
          <w:b/>
          <w:kern w:val="3"/>
          <w:lang w:eastAsia="zh-CN"/>
        </w:rPr>
      </w:pPr>
    </w:p>
    <w:p w:rsidR="00BD3F1F" w:rsidRPr="009E2F95" w:rsidRDefault="00BD3F1F" w:rsidP="00BD3F1F">
      <w:pPr>
        <w:tabs>
          <w:tab w:val="right" w:pos="2556"/>
          <w:tab w:val="right" w:pos="5609"/>
        </w:tabs>
        <w:spacing w:after="0"/>
        <w:rPr>
          <w:rFonts w:ascii="Arial" w:hAnsi="Arial" w:cs="Arial"/>
          <w:b/>
          <w:color w:val="auto"/>
        </w:rPr>
      </w:pPr>
      <w:r w:rsidRPr="009E2F95">
        <w:rPr>
          <w:rFonts w:ascii="Arial" w:hAnsi="Arial" w:cs="Arial"/>
          <w:b/>
          <w:color w:val="auto"/>
        </w:rPr>
        <w:t>Ponudnik vpiše ponudbeno ceno za sklop, za katerega oddaja ponudbo.</w:t>
      </w:r>
    </w:p>
    <w:p w:rsidR="00BD3F1F" w:rsidRPr="009E2F95" w:rsidRDefault="00BD3F1F" w:rsidP="00BD3F1F">
      <w:pPr>
        <w:widowControl w:val="0"/>
        <w:tabs>
          <w:tab w:val="right" w:pos="2556"/>
          <w:tab w:val="right" w:pos="5609"/>
        </w:tabs>
        <w:suppressAutoHyphens/>
        <w:autoSpaceDN w:val="0"/>
        <w:spacing w:after="0"/>
        <w:textAlignment w:val="baseline"/>
        <w:rPr>
          <w:rFonts w:ascii="Arial" w:hAnsi="Arial" w:cs="Arial"/>
          <w:b/>
          <w:kern w:val="3"/>
          <w:lang w:eastAsia="zh-CN"/>
        </w:rPr>
      </w:pPr>
    </w:p>
    <w:p w:rsidR="00BD3F1F" w:rsidRPr="009E2F95" w:rsidRDefault="00BD3F1F" w:rsidP="00BD3F1F">
      <w:pPr>
        <w:widowControl w:val="0"/>
        <w:tabs>
          <w:tab w:val="right" w:pos="2556"/>
          <w:tab w:val="right" w:pos="5609"/>
        </w:tabs>
        <w:suppressAutoHyphens/>
        <w:autoSpaceDN w:val="0"/>
        <w:spacing w:after="0"/>
        <w:textAlignment w:val="baseline"/>
        <w:rPr>
          <w:rFonts w:ascii="Arial" w:hAnsi="Arial" w:cs="Arial"/>
          <w:b/>
          <w:kern w:val="3"/>
          <w:lang w:eastAsia="zh-CN"/>
        </w:rPr>
      </w:pPr>
      <w:r w:rsidRPr="009E2F95">
        <w:rPr>
          <w:rFonts w:ascii="Arial" w:hAnsi="Arial" w:cs="Arial"/>
          <w:b/>
          <w:kern w:val="3"/>
          <w:lang w:eastAsia="zh-CN"/>
        </w:rPr>
        <w:t>SKLOP 1</w:t>
      </w:r>
    </w:p>
    <w:p w:rsidR="00BD3F1F" w:rsidRPr="009E2F95" w:rsidRDefault="00BD3F1F" w:rsidP="00BD3F1F">
      <w:pPr>
        <w:pStyle w:val="ListParagraph"/>
        <w:widowControl w:val="0"/>
        <w:numPr>
          <w:ilvl w:val="3"/>
          <w:numId w:val="26"/>
        </w:numPr>
        <w:tabs>
          <w:tab w:val="right" w:pos="2556"/>
          <w:tab w:val="right" w:pos="5609"/>
        </w:tabs>
        <w:suppressAutoHyphens/>
        <w:autoSpaceDN w:val="0"/>
        <w:spacing w:after="0"/>
        <w:textAlignment w:val="baseline"/>
        <w:rPr>
          <w:rFonts w:ascii="Arial" w:hAnsi="Arial" w:cs="Arial"/>
          <w:b/>
          <w:kern w:val="3"/>
          <w:lang w:eastAsia="zh-CN"/>
        </w:rPr>
      </w:pPr>
      <w:r w:rsidRPr="009E2F95">
        <w:rPr>
          <w:rFonts w:ascii="Arial" w:hAnsi="Arial" w:cs="Arial"/>
          <w:b/>
          <w:kern w:val="3"/>
          <w:lang w:eastAsia="zh-CN"/>
        </w:rPr>
        <w:t>Skupna ponudbena vrednost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ind w:firstLine="708"/>
              <w:jc w:val="left"/>
              <w:rPr>
                <w:rFonts w:ascii="Arial" w:eastAsia="Times New Roman" w:hAnsi="Arial" w:cs="Arial"/>
              </w:rPr>
            </w:pPr>
          </w:p>
          <w:p w:rsidR="00BD3F1F" w:rsidRPr="009E2F95" w:rsidRDefault="00BD3F1F" w:rsidP="005E11A2">
            <w:pPr>
              <w:pStyle w:val="Standard"/>
              <w:snapToGrid w:val="0"/>
              <w:jc w:val="left"/>
              <w:rPr>
                <w:rFonts w:ascii="Arial" w:hAnsi="Arial" w:cs="Arial"/>
              </w:rPr>
            </w:pPr>
            <w:r w:rsidRPr="009E2F95">
              <w:rPr>
                <w:rFonts w:ascii="Arial" w:eastAsia="Times New Roman" w:hAnsi="Arial" w:cs="Arial"/>
              </w:rPr>
              <w:t>Ponudbena vrednost brez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p>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Skupna ponudbena cena vključno 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bl>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pStyle w:val="ListParagraph"/>
        <w:numPr>
          <w:ilvl w:val="3"/>
          <w:numId w:val="26"/>
        </w:num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Oddaljenost od naročnika</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Izjavljamo, da je sedež lokacije kamnoloma na naslovu ______ in je od naročnika oddaljena ______ km.</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SKLOP 2</w:t>
      </w:r>
    </w:p>
    <w:p w:rsidR="00BD3F1F" w:rsidRPr="009E2F95" w:rsidRDefault="00BD3F1F" w:rsidP="00BD3F1F">
      <w:pPr>
        <w:pStyle w:val="ListParagraph"/>
        <w:widowControl w:val="0"/>
        <w:numPr>
          <w:ilvl w:val="0"/>
          <w:numId w:val="36"/>
        </w:numPr>
        <w:tabs>
          <w:tab w:val="right" w:pos="2556"/>
          <w:tab w:val="right" w:pos="5609"/>
        </w:tabs>
        <w:suppressAutoHyphens/>
        <w:autoSpaceDN w:val="0"/>
        <w:spacing w:after="0"/>
        <w:textAlignment w:val="baseline"/>
        <w:rPr>
          <w:rFonts w:ascii="Arial" w:hAnsi="Arial" w:cs="Arial"/>
          <w:b/>
          <w:kern w:val="3"/>
          <w:lang w:eastAsia="zh-CN"/>
        </w:rPr>
      </w:pPr>
      <w:r w:rsidRPr="009E2F95">
        <w:rPr>
          <w:rFonts w:ascii="Arial" w:hAnsi="Arial" w:cs="Arial"/>
          <w:b/>
          <w:kern w:val="3"/>
          <w:lang w:eastAsia="zh-CN"/>
        </w:rPr>
        <w:t>Skupna ponudbena vrednost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ind w:firstLine="708"/>
              <w:jc w:val="left"/>
              <w:rPr>
                <w:rFonts w:ascii="Arial" w:eastAsia="Times New Roman" w:hAnsi="Arial" w:cs="Arial"/>
              </w:rPr>
            </w:pPr>
          </w:p>
          <w:p w:rsidR="00BD3F1F" w:rsidRPr="009E2F95" w:rsidRDefault="00BD3F1F" w:rsidP="005E11A2">
            <w:pPr>
              <w:pStyle w:val="Standard"/>
              <w:snapToGrid w:val="0"/>
              <w:jc w:val="left"/>
              <w:rPr>
                <w:rFonts w:ascii="Arial" w:hAnsi="Arial" w:cs="Arial"/>
              </w:rPr>
            </w:pPr>
            <w:r w:rsidRPr="009E2F95">
              <w:rPr>
                <w:rFonts w:ascii="Arial" w:eastAsia="Times New Roman" w:hAnsi="Arial" w:cs="Arial"/>
              </w:rPr>
              <w:t>Ponudbena vrednost brez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p>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Skupna ponudbena cena vključno 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bl>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pStyle w:val="ListParagraph"/>
        <w:numPr>
          <w:ilvl w:val="0"/>
          <w:numId w:val="36"/>
        </w:num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Oddaljenost od naročnika</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Izjavljamo, da je sedež lokacije kamnoloma na naslovu _____ in je od naročnika oddaljena ______ km.</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SKLOP 3</w:t>
      </w:r>
    </w:p>
    <w:p w:rsidR="00BD3F1F" w:rsidRPr="009E2F95" w:rsidRDefault="00BD3F1F" w:rsidP="00BD3F1F">
      <w:pPr>
        <w:pStyle w:val="ListParagraph"/>
        <w:widowControl w:val="0"/>
        <w:numPr>
          <w:ilvl w:val="0"/>
          <w:numId w:val="37"/>
        </w:numPr>
        <w:tabs>
          <w:tab w:val="right" w:pos="2556"/>
          <w:tab w:val="right" w:pos="5609"/>
        </w:tabs>
        <w:suppressAutoHyphens/>
        <w:autoSpaceDN w:val="0"/>
        <w:spacing w:after="0"/>
        <w:textAlignment w:val="baseline"/>
        <w:rPr>
          <w:rFonts w:ascii="Arial" w:hAnsi="Arial" w:cs="Arial"/>
          <w:b/>
          <w:kern w:val="3"/>
          <w:lang w:eastAsia="zh-CN"/>
        </w:rPr>
      </w:pPr>
      <w:r w:rsidRPr="009E2F95">
        <w:rPr>
          <w:rFonts w:ascii="Arial" w:hAnsi="Arial" w:cs="Arial"/>
          <w:b/>
          <w:kern w:val="3"/>
          <w:lang w:eastAsia="zh-CN"/>
        </w:rPr>
        <w:t>Skupna ponudbena vrednost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ind w:firstLine="708"/>
              <w:jc w:val="left"/>
              <w:rPr>
                <w:rFonts w:ascii="Arial" w:eastAsia="Times New Roman" w:hAnsi="Arial" w:cs="Arial"/>
              </w:rPr>
            </w:pPr>
          </w:p>
          <w:p w:rsidR="00BD3F1F" w:rsidRPr="009E2F95" w:rsidRDefault="00BD3F1F" w:rsidP="005E11A2">
            <w:pPr>
              <w:pStyle w:val="Standard"/>
              <w:snapToGrid w:val="0"/>
              <w:jc w:val="left"/>
              <w:rPr>
                <w:rFonts w:ascii="Arial" w:hAnsi="Arial" w:cs="Arial"/>
              </w:rPr>
            </w:pPr>
            <w:r w:rsidRPr="009E2F95">
              <w:rPr>
                <w:rFonts w:ascii="Arial" w:eastAsia="Times New Roman" w:hAnsi="Arial" w:cs="Arial"/>
              </w:rPr>
              <w:t>Ponudbena vrednost brez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p>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Skupna ponudbena cena vključno 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bl>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pStyle w:val="ListParagraph"/>
        <w:numPr>
          <w:ilvl w:val="0"/>
          <w:numId w:val="37"/>
        </w:num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Oddaljenost od naročnika</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Izjavljamo, da je sedež lokacije kamnoloma na naslovu ________ in je od naročnika oddaljena ______ km.</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lastRenderedPageBreak/>
        <w:t>SKLOP 4</w:t>
      </w:r>
    </w:p>
    <w:p w:rsidR="00BD3F1F" w:rsidRPr="009E2F95" w:rsidRDefault="00BD3F1F" w:rsidP="00BD3F1F">
      <w:pPr>
        <w:pStyle w:val="ListParagraph"/>
        <w:widowControl w:val="0"/>
        <w:numPr>
          <w:ilvl w:val="0"/>
          <w:numId w:val="38"/>
        </w:numPr>
        <w:tabs>
          <w:tab w:val="right" w:pos="2556"/>
          <w:tab w:val="right" w:pos="5609"/>
        </w:tabs>
        <w:suppressAutoHyphens/>
        <w:autoSpaceDN w:val="0"/>
        <w:spacing w:after="0"/>
        <w:textAlignment w:val="baseline"/>
        <w:rPr>
          <w:rFonts w:ascii="Arial" w:hAnsi="Arial" w:cs="Arial"/>
          <w:b/>
          <w:kern w:val="3"/>
          <w:lang w:eastAsia="zh-CN"/>
        </w:rPr>
      </w:pPr>
      <w:r w:rsidRPr="009E2F95">
        <w:rPr>
          <w:rFonts w:ascii="Arial" w:hAnsi="Arial" w:cs="Arial"/>
          <w:b/>
          <w:kern w:val="3"/>
          <w:lang w:eastAsia="zh-CN"/>
        </w:rPr>
        <w:t>Skupna ponudbena vrednost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ind w:firstLine="708"/>
              <w:jc w:val="left"/>
              <w:rPr>
                <w:rFonts w:ascii="Arial" w:eastAsia="Times New Roman" w:hAnsi="Arial" w:cs="Arial"/>
              </w:rPr>
            </w:pPr>
          </w:p>
          <w:p w:rsidR="00BD3F1F" w:rsidRPr="009E2F95" w:rsidRDefault="00BD3F1F" w:rsidP="005E11A2">
            <w:pPr>
              <w:pStyle w:val="Standard"/>
              <w:snapToGrid w:val="0"/>
              <w:jc w:val="left"/>
              <w:rPr>
                <w:rFonts w:ascii="Arial" w:hAnsi="Arial" w:cs="Arial"/>
              </w:rPr>
            </w:pPr>
            <w:r w:rsidRPr="009E2F95">
              <w:rPr>
                <w:rFonts w:ascii="Arial" w:eastAsia="Times New Roman" w:hAnsi="Arial" w:cs="Arial"/>
              </w:rPr>
              <w:t>Ponudbena vrednost brez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p>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Skupna ponudbena cena vključno 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bl>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pStyle w:val="ListParagraph"/>
        <w:numPr>
          <w:ilvl w:val="0"/>
          <w:numId w:val="38"/>
        </w:num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Oddaljenost od naročnika</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Izjavljamo, da je sedež lokacije kamnoloma na naslovu ________ in je  od naročnika oddaljena ______ km.</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SKLOP 5</w:t>
      </w:r>
    </w:p>
    <w:p w:rsidR="00BD3F1F" w:rsidRPr="009E2F95" w:rsidRDefault="00BD3F1F" w:rsidP="00BD3F1F">
      <w:pPr>
        <w:widowControl w:val="0"/>
        <w:tabs>
          <w:tab w:val="right" w:pos="2556"/>
          <w:tab w:val="right" w:pos="5609"/>
        </w:tabs>
        <w:suppressAutoHyphens/>
        <w:autoSpaceDN w:val="0"/>
        <w:spacing w:after="0"/>
        <w:textAlignment w:val="baseline"/>
        <w:rPr>
          <w:rFonts w:ascii="Arial" w:hAnsi="Arial" w:cs="Arial"/>
          <w:b/>
          <w:kern w:val="3"/>
          <w:lang w:eastAsia="zh-CN"/>
        </w:rPr>
      </w:pPr>
      <w:r w:rsidRPr="009E2F95">
        <w:rPr>
          <w:rFonts w:ascii="Arial" w:hAnsi="Arial" w:cs="Arial"/>
          <w:b/>
          <w:kern w:val="3"/>
          <w:lang w:eastAsia="zh-CN"/>
        </w:rPr>
        <w:t>A) Skupna ponudbena vrednost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ind w:firstLine="708"/>
              <w:jc w:val="left"/>
              <w:rPr>
                <w:rFonts w:ascii="Arial" w:eastAsia="Times New Roman" w:hAnsi="Arial" w:cs="Arial"/>
              </w:rPr>
            </w:pPr>
          </w:p>
          <w:p w:rsidR="00BD3F1F" w:rsidRPr="009E2F95" w:rsidRDefault="00BD3F1F" w:rsidP="005E11A2">
            <w:pPr>
              <w:pStyle w:val="Standard"/>
              <w:snapToGrid w:val="0"/>
              <w:jc w:val="left"/>
              <w:rPr>
                <w:rFonts w:ascii="Arial" w:hAnsi="Arial" w:cs="Arial"/>
              </w:rPr>
            </w:pPr>
            <w:r w:rsidRPr="009E2F95">
              <w:rPr>
                <w:rFonts w:ascii="Arial" w:eastAsia="Times New Roman" w:hAnsi="Arial" w:cs="Arial"/>
              </w:rPr>
              <w:t>Ponudbena vrednost brez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p>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Skupna ponudbena cena vključno 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bl>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B) Oddaljenost od naročnika</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Izjavljamo, da je sedež lokacije kamnoloma na naslovu ______ in je od naročnika oddaljena ______ km.</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SKLOP 6</w:t>
      </w:r>
    </w:p>
    <w:p w:rsidR="00BD3F1F" w:rsidRPr="009E2F95" w:rsidRDefault="00BD3F1F" w:rsidP="00BD3F1F">
      <w:pPr>
        <w:widowControl w:val="0"/>
        <w:tabs>
          <w:tab w:val="right" w:pos="2556"/>
          <w:tab w:val="right" w:pos="5609"/>
        </w:tabs>
        <w:suppressAutoHyphens/>
        <w:autoSpaceDN w:val="0"/>
        <w:spacing w:after="0"/>
        <w:textAlignment w:val="baseline"/>
        <w:rPr>
          <w:rFonts w:ascii="Arial" w:hAnsi="Arial" w:cs="Arial"/>
          <w:b/>
          <w:kern w:val="3"/>
          <w:lang w:eastAsia="zh-CN"/>
        </w:rPr>
      </w:pPr>
      <w:r w:rsidRPr="009E2F95">
        <w:rPr>
          <w:rFonts w:ascii="Arial" w:hAnsi="Arial" w:cs="Arial"/>
          <w:b/>
          <w:kern w:val="3"/>
          <w:lang w:eastAsia="zh-CN"/>
        </w:rPr>
        <w:t>A) Skupna ponudbena vrednost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ind w:firstLine="708"/>
              <w:jc w:val="left"/>
              <w:rPr>
                <w:rFonts w:ascii="Arial" w:eastAsia="Times New Roman" w:hAnsi="Arial" w:cs="Arial"/>
              </w:rPr>
            </w:pPr>
          </w:p>
          <w:p w:rsidR="00BD3F1F" w:rsidRPr="009E2F95" w:rsidRDefault="00BD3F1F" w:rsidP="005E11A2">
            <w:pPr>
              <w:pStyle w:val="Standard"/>
              <w:snapToGrid w:val="0"/>
              <w:jc w:val="left"/>
              <w:rPr>
                <w:rFonts w:ascii="Arial" w:hAnsi="Arial" w:cs="Arial"/>
              </w:rPr>
            </w:pPr>
            <w:r w:rsidRPr="009E2F95">
              <w:rPr>
                <w:rFonts w:ascii="Arial" w:eastAsia="Times New Roman" w:hAnsi="Arial" w:cs="Arial"/>
              </w:rPr>
              <w:t>Ponudbena vrednost brez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p>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Skupna ponudbena cena vključno 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bl>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B) Oddaljenost od naročnika</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Izjavljamo, da je sedež lokacije kamnoloma na naslovu _________ in je od naročnika oddaljena ______ km.</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SKLOP 7</w:t>
      </w:r>
    </w:p>
    <w:p w:rsidR="00BD3F1F" w:rsidRPr="009E2F95" w:rsidRDefault="00BD3F1F" w:rsidP="00BD3F1F">
      <w:pPr>
        <w:widowControl w:val="0"/>
        <w:tabs>
          <w:tab w:val="right" w:pos="2556"/>
          <w:tab w:val="right" w:pos="5609"/>
        </w:tabs>
        <w:suppressAutoHyphens/>
        <w:autoSpaceDN w:val="0"/>
        <w:spacing w:after="0"/>
        <w:textAlignment w:val="baseline"/>
        <w:rPr>
          <w:rFonts w:ascii="Arial" w:hAnsi="Arial" w:cs="Arial"/>
          <w:b/>
          <w:kern w:val="3"/>
          <w:lang w:eastAsia="zh-CN"/>
        </w:rPr>
      </w:pPr>
      <w:r w:rsidRPr="009E2F95">
        <w:rPr>
          <w:rFonts w:ascii="Arial" w:hAnsi="Arial" w:cs="Arial"/>
          <w:b/>
          <w:kern w:val="3"/>
          <w:lang w:eastAsia="zh-CN"/>
        </w:rPr>
        <w:lastRenderedPageBreak/>
        <w:t>A) Skupna ponudbena vrednost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ind w:firstLine="708"/>
              <w:jc w:val="left"/>
              <w:rPr>
                <w:rFonts w:ascii="Arial" w:eastAsia="Times New Roman" w:hAnsi="Arial" w:cs="Arial"/>
              </w:rPr>
            </w:pPr>
          </w:p>
          <w:p w:rsidR="00BD3F1F" w:rsidRPr="009E2F95" w:rsidRDefault="00BD3F1F" w:rsidP="005E11A2">
            <w:pPr>
              <w:pStyle w:val="Standard"/>
              <w:snapToGrid w:val="0"/>
              <w:jc w:val="left"/>
              <w:rPr>
                <w:rFonts w:ascii="Arial" w:hAnsi="Arial" w:cs="Arial"/>
              </w:rPr>
            </w:pPr>
            <w:r w:rsidRPr="009E2F95">
              <w:rPr>
                <w:rFonts w:ascii="Arial" w:eastAsia="Times New Roman" w:hAnsi="Arial" w:cs="Arial"/>
              </w:rPr>
              <w:t>Ponudbena vrednost brez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p>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Skupna ponudbena cena vključno 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bl>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B) Oddaljenost od naročnika</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Izjavljamo, da je sedež lokacije kamnoloma na naslovu _________ in je  od naročnika oddaljena ______ km.</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SKLOP 8</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ind w:firstLine="708"/>
              <w:jc w:val="left"/>
              <w:rPr>
                <w:rFonts w:ascii="Arial" w:eastAsia="Times New Roman" w:hAnsi="Arial" w:cs="Arial"/>
              </w:rPr>
            </w:pPr>
          </w:p>
          <w:p w:rsidR="00BD3F1F" w:rsidRPr="009E2F95" w:rsidRDefault="00BD3F1F" w:rsidP="005E11A2">
            <w:pPr>
              <w:pStyle w:val="Standard"/>
              <w:snapToGrid w:val="0"/>
              <w:jc w:val="left"/>
              <w:rPr>
                <w:rFonts w:ascii="Arial" w:hAnsi="Arial" w:cs="Arial"/>
              </w:rPr>
            </w:pPr>
            <w:r w:rsidRPr="009E2F95">
              <w:rPr>
                <w:rFonts w:ascii="Arial" w:eastAsia="Times New Roman" w:hAnsi="Arial" w:cs="Arial"/>
              </w:rPr>
              <w:t>Ponudbena vrednost brez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p>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Skupna ponudbena cena vključno 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bl>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SKLOP 9</w:t>
      </w:r>
    </w:p>
    <w:p w:rsidR="00BD3F1F" w:rsidRPr="009E2F95" w:rsidRDefault="00BD3F1F" w:rsidP="00BD3F1F">
      <w:pPr>
        <w:widowControl w:val="0"/>
        <w:tabs>
          <w:tab w:val="right" w:pos="2556"/>
          <w:tab w:val="right" w:pos="5609"/>
        </w:tabs>
        <w:suppressAutoHyphens/>
        <w:autoSpaceDN w:val="0"/>
        <w:spacing w:after="0"/>
        <w:textAlignment w:val="baseline"/>
        <w:rPr>
          <w:rFonts w:ascii="Arial" w:hAnsi="Arial" w:cs="Arial"/>
          <w:b/>
          <w:kern w:val="3"/>
          <w:lang w:eastAsia="zh-CN"/>
        </w:rPr>
      </w:pPr>
      <w:r w:rsidRPr="009E2F95">
        <w:rPr>
          <w:rFonts w:ascii="Arial" w:hAnsi="Arial" w:cs="Arial"/>
          <w:b/>
          <w:kern w:val="3"/>
          <w:lang w:eastAsia="zh-CN"/>
        </w:rPr>
        <w:t>A) Skupna ponudbena vrednost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ind w:firstLine="708"/>
              <w:jc w:val="left"/>
              <w:rPr>
                <w:rFonts w:ascii="Arial" w:eastAsia="Times New Roman" w:hAnsi="Arial" w:cs="Arial"/>
              </w:rPr>
            </w:pPr>
          </w:p>
          <w:p w:rsidR="00BD3F1F" w:rsidRPr="009E2F95" w:rsidRDefault="00BD3F1F" w:rsidP="005E11A2">
            <w:pPr>
              <w:pStyle w:val="Standard"/>
              <w:snapToGrid w:val="0"/>
              <w:jc w:val="left"/>
              <w:rPr>
                <w:rFonts w:ascii="Arial" w:hAnsi="Arial" w:cs="Arial"/>
              </w:rPr>
            </w:pPr>
            <w:r w:rsidRPr="009E2F95">
              <w:rPr>
                <w:rFonts w:ascii="Arial" w:eastAsia="Times New Roman" w:hAnsi="Arial" w:cs="Arial"/>
              </w:rPr>
              <w:t>Ponudbena vrednost brez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p>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Skupna ponudbena cena vključno 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bl>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B) Oddaljenost od naročnika</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Izjavljamo, da je sedež lokacije prevzemnega mesta blaga na naslovu _______ in je od naročnika oddaljena ______ km.</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kern w:val="3"/>
          <w:lang w:eastAsia="zh-CN"/>
        </w:rPr>
      </w:pPr>
      <w:r w:rsidRPr="009E2F95">
        <w:rPr>
          <w:rFonts w:ascii="Arial" w:hAnsi="Arial" w:cs="Arial"/>
          <w:b/>
          <w:bCs/>
          <w:color w:val="auto"/>
          <w:kern w:val="3"/>
          <w:lang w:eastAsia="zh-CN"/>
        </w:rPr>
        <w:t>SKLOP 10</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ind w:firstLine="708"/>
              <w:jc w:val="left"/>
              <w:rPr>
                <w:rFonts w:ascii="Arial" w:eastAsia="Times New Roman" w:hAnsi="Arial" w:cs="Arial"/>
              </w:rPr>
            </w:pPr>
          </w:p>
          <w:p w:rsidR="00BD3F1F" w:rsidRPr="009E2F95" w:rsidRDefault="00BD3F1F" w:rsidP="005E11A2">
            <w:pPr>
              <w:pStyle w:val="Standard"/>
              <w:snapToGrid w:val="0"/>
              <w:jc w:val="left"/>
              <w:rPr>
                <w:rFonts w:ascii="Arial" w:hAnsi="Arial" w:cs="Arial"/>
              </w:rPr>
            </w:pPr>
            <w:r w:rsidRPr="009E2F95">
              <w:rPr>
                <w:rFonts w:ascii="Arial" w:eastAsia="Times New Roman" w:hAnsi="Arial" w:cs="Arial"/>
              </w:rPr>
              <w:t>Ponudbena vrednost brez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p>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Skupna ponudbena cena vključno 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bl>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SKLOP 11</w:t>
      </w:r>
    </w:p>
    <w:p w:rsidR="00BD3F1F" w:rsidRPr="009E2F95" w:rsidRDefault="00BD3F1F" w:rsidP="00BD3F1F">
      <w:pPr>
        <w:tabs>
          <w:tab w:val="right" w:pos="2556"/>
          <w:tab w:val="right" w:pos="5609"/>
        </w:tabs>
        <w:spacing w:after="0"/>
        <w:rPr>
          <w:rFonts w:ascii="Arial" w:hAnsi="Arial" w:cs="Arial"/>
        </w:rPr>
      </w:pPr>
      <w:r w:rsidRPr="009E2F95">
        <w:rPr>
          <w:rFonts w:ascii="Arial" w:hAnsi="Arial" w:cs="Arial"/>
          <w:b/>
        </w:rPr>
        <w:t xml:space="preserve">A) Skupna ponudbena vrednost </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ind w:firstLine="708"/>
              <w:jc w:val="left"/>
              <w:rPr>
                <w:rFonts w:ascii="Arial" w:eastAsia="Times New Roman" w:hAnsi="Arial" w:cs="Arial"/>
              </w:rPr>
            </w:pPr>
          </w:p>
          <w:p w:rsidR="00BD3F1F" w:rsidRPr="009E2F95" w:rsidRDefault="00BD3F1F" w:rsidP="005E11A2">
            <w:pPr>
              <w:pStyle w:val="Standard"/>
              <w:snapToGrid w:val="0"/>
              <w:jc w:val="left"/>
              <w:rPr>
                <w:rFonts w:ascii="Arial" w:hAnsi="Arial" w:cs="Arial"/>
              </w:rPr>
            </w:pPr>
            <w:r w:rsidRPr="009E2F95">
              <w:rPr>
                <w:rFonts w:ascii="Arial" w:eastAsia="Times New Roman" w:hAnsi="Arial" w:cs="Arial"/>
              </w:rPr>
              <w:t>Ponudbena vrednost brez DDV</w:t>
            </w:r>
            <w:r w:rsidRPr="009E2F95">
              <w:rPr>
                <w:rStyle w:val="FootnoteReference"/>
                <w:rFonts w:ascii="Arial" w:eastAsia="Times New Roman" w:hAnsi="Arial" w:cs="Arial"/>
              </w:rPr>
              <w:footnoteReference w:id="2"/>
            </w:r>
            <w:r w:rsidRPr="009E2F95">
              <w:rPr>
                <w:rFonts w:ascii="Arial" w:eastAsia="Times New Roman" w:hAnsi="Arial" w:cs="Arial"/>
              </w:rPr>
              <w:t>:</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p>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Skupna ponudbena cena vključno 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bl>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autoSpaceDE w:val="0"/>
        <w:autoSpaceDN w:val="0"/>
        <w:spacing w:after="0"/>
        <w:jc w:val="both"/>
        <w:rPr>
          <w:rFonts w:ascii="Arial" w:hAnsi="Arial" w:cs="Arial"/>
        </w:rPr>
      </w:pPr>
      <w:r w:rsidRPr="009E2F95">
        <w:rPr>
          <w:rFonts w:ascii="Arial" w:hAnsi="Arial" w:cs="Arial"/>
          <w:b/>
        </w:rPr>
        <w:t>B) Višji razred energijske učinkovitosti kot je naveden v prilogi 13 Uredbe o zelenem javnem naročanju:</w:t>
      </w:r>
    </w:p>
    <w:p w:rsidR="00BD3F1F" w:rsidRPr="009E2F95" w:rsidRDefault="00BD3F1F" w:rsidP="00BD3F1F">
      <w:pPr>
        <w:autoSpaceDE w:val="0"/>
        <w:autoSpaceDN w:val="0"/>
        <w:spacing w:after="0"/>
        <w:jc w:val="both"/>
        <w:rPr>
          <w:rFonts w:ascii="Arial" w:hAnsi="Arial" w:cs="Arial"/>
        </w:rPr>
      </w:pPr>
    </w:p>
    <w:tbl>
      <w:tblPr>
        <w:tblStyle w:val="TableGrid"/>
        <w:tblW w:w="0" w:type="auto"/>
        <w:jc w:val="center"/>
        <w:tblLook w:val="04A0" w:firstRow="1" w:lastRow="0" w:firstColumn="1" w:lastColumn="0" w:noHBand="0" w:noVBand="1"/>
      </w:tblPr>
      <w:tblGrid>
        <w:gridCol w:w="4530"/>
        <w:gridCol w:w="4530"/>
      </w:tblGrid>
      <w:tr w:rsidR="00BD3F1F" w:rsidRPr="009E2F95" w:rsidTr="005E11A2">
        <w:trPr>
          <w:jc w:val="center"/>
        </w:trPr>
        <w:tc>
          <w:tcPr>
            <w:tcW w:w="4530" w:type="dxa"/>
          </w:tcPr>
          <w:p w:rsidR="00BD3F1F" w:rsidRPr="009E2F95" w:rsidRDefault="00BD3F1F" w:rsidP="005E11A2">
            <w:pPr>
              <w:autoSpaceDE w:val="0"/>
              <w:autoSpaceDN w:val="0"/>
              <w:spacing w:after="0" w:line="276" w:lineRule="auto"/>
              <w:jc w:val="center"/>
              <w:rPr>
                <w:rFonts w:ascii="Arial" w:hAnsi="Arial" w:cs="Arial"/>
                <w:b/>
                <w:sz w:val="22"/>
                <w:szCs w:val="22"/>
              </w:rPr>
            </w:pPr>
            <w:r w:rsidRPr="009E2F95">
              <w:rPr>
                <w:rFonts w:ascii="Arial" w:hAnsi="Arial" w:cs="Arial"/>
                <w:b/>
                <w:sz w:val="22"/>
                <w:szCs w:val="22"/>
              </w:rPr>
              <w:t>VIŠJI RAZRED</w:t>
            </w:r>
          </w:p>
        </w:tc>
        <w:tc>
          <w:tcPr>
            <w:tcW w:w="4530" w:type="dxa"/>
          </w:tcPr>
          <w:p w:rsidR="00BD3F1F" w:rsidRPr="009E2F95" w:rsidRDefault="00BD3F1F" w:rsidP="005E11A2">
            <w:pPr>
              <w:autoSpaceDE w:val="0"/>
              <w:autoSpaceDN w:val="0"/>
              <w:spacing w:after="0" w:line="276" w:lineRule="auto"/>
              <w:jc w:val="center"/>
              <w:rPr>
                <w:rFonts w:ascii="Arial" w:hAnsi="Arial" w:cs="Arial"/>
                <w:b/>
                <w:sz w:val="22"/>
                <w:szCs w:val="22"/>
              </w:rPr>
            </w:pPr>
            <w:r w:rsidRPr="009E2F95">
              <w:rPr>
                <w:rFonts w:ascii="Arial" w:hAnsi="Arial" w:cs="Arial"/>
                <w:b/>
                <w:sz w:val="22"/>
                <w:szCs w:val="22"/>
              </w:rPr>
              <w:t>ENAK/NIŽJI RAZRED</w:t>
            </w:r>
          </w:p>
        </w:tc>
      </w:tr>
    </w:tbl>
    <w:p w:rsidR="00BD3F1F" w:rsidRPr="009E2F95" w:rsidRDefault="00BD3F1F" w:rsidP="00BD3F1F">
      <w:pPr>
        <w:autoSpaceDE w:val="0"/>
        <w:autoSpaceDN w:val="0"/>
        <w:spacing w:after="0"/>
        <w:jc w:val="both"/>
        <w:rPr>
          <w:rFonts w:ascii="Arial" w:hAnsi="Arial" w:cs="Arial"/>
          <w:i/>
        </w:rPr>
      </w:pPr>
      <w:r w:rsidRPr="009E2F95">
        <w:rPr>
          <w:rFonts w:ascii="Arial" w:hAnsi="Arial" w:cs="Arial"/>
          <w:i/>
        </w:rPr>
        <w:t>*ustrezno obkrožite</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autoSpaceDE w:val="0"/>
        <w:autoSpaceDN w:val="0"/>
        <w:spacing w:after="0"/>
        <w:jc w:val="both"/>
        <w:rPr>
          <w:rFonts w:ascii="Arial" w:hAnsi="Arial" w:cs="Arial"/>
        </w:rPr>
      </w:pPr>
      <w:r w:rsidRPr="009E2F95">
        <w:rPr>
          <w:rFonts w:ascii="Arial" w:hAnsi="Arial" w:cs="Arial"/>
          <w:b/>
        </w:rPr>
        <w:t>C) Daljša življenjska doba, kot je naveden</w:t>
      </w:r>
      <w:r w:rsidRPr="009E2F95">
        <w:rPr>
          <w:rFonts w:ascii="Arial" w:hAnsi="Arial" w:cs="Arial"/>
          <w:b/>
          <w:lang w:eastAsia="sl-SI"/>
        </w:rPr>
        <w:t xml:space="preserve">a </w:t>
      </w:r>
      <w:r w:rsidRPr="009E2F95">
        <w:rPr>
          <w:rFonts w:ascii="Arial" w:hAnsi="Arial" w:cs="Arial"/>
          <w:b/>
        </w:rPr>
        <w:t>v prilogi 13 Uredbe o zelenem javnem naročanju:</w:t>
      </w:r>
    </w:p>
    <w:p w:rsidR="00BD3F1F" w:rsidRPr="009E2F95" w:rsidRDefault="00BD3F1F" w:rsidP="00BD3F1F">
      <w:pPr>
        <w:autoSpaceDE w:val="0"/>
        <w:autoSpaceDN w:val="0"/>
        <w:spacing w:after="0"/>
        <w:jc w:val="both"/>
        <w:rPr>
          <w:rFonts w:ascii="Arial" w:hAnsi="Arial" w:cs="Arial"/>
        </w:rPr>
      </w:pPr>
    </w:p>
    <w:tbl>
      <w:tblPr>
        <w:tblStyle w:val="TableGrid"/>
        <w:tblW w:w="0" w:type="auto"/>
        <w:jc w:val="center"/>
        <w:tblLook w:val="04A0" w:firstRow="1" w:lastRow="0" w:firstColumn="1" w:lastColumn="0" w:noHBand="0" w:noVBand="1"/>
      </w:tblPr>
      <w:tblGrid>
        <w:gridCol w:w="4530"/>
        <w:gridCol w:w="4530"/>
      </w:tblGrid>
      <w:tr w:rsidR="00BD3F1F" w:rsidRPr="009E2F95" w:rsidTr="005E11A2">
        <w:trPr>
          <w:jc w:val="center"/>
        </w:trPr>
        <w:tc>
          <w:tcPr>
            <w:tcW w:w="4530" w:type="dxa"/>
          </w:tcPr>
          <w:p w:rsidR="00BD3F1F" w:rsidRPr="009E2F95" w:rsidRDefault="00BD3F1F" w:rsidP="005E11A2">
            <w:pPr>
              <w:autoSpaceDE w:val="0"/>
              <w:autoSpaceDN w:val="0"/>
              <w:spacing w:after="0" w:line="276" w:lineRule="auto"/>
              <w:jc w:val="center"/>
              <w:rPr>
                <w:rFonts w:ascii="Arial" w:hAnsi="Arial" w:cs="Arial"/>
                <w:b/>
                <w:sz w:val="22"/>
                <w:szCs w:val="22"/>
              </w:rPr>
            </w:pPr>
            <w:r w:rsidRPr="009E2F95">
              <w:rPr>
                <w:rFonts w:ascii="Arial" w:hAnsi="Arial" w:cs="Arial"/>
                <w:b/>
                <w:sz w:val="22"/>
                <w:szCs w:val="22"/>
              </w:rPr>
              <w:t>DALJŠA</w:t>
            </w:r>
          </w:p>
        </w:tc>
        <w:tc>
          <w:tcPr>
            <w:tcW w:w="4530" w:type="dxa"/>
          </w:tcPr>
          <w:p w:rsidR="00BD3F1F" w:rsidRPr="009E2F95" w:rsidRDefault="00BD3F1F" w:rsidP="005E11A2">
            <w:pPr>
              <w:autoSpaceDE w:val="0"/>
              <w:autoSpaceDN w:val="0"/>
              <w:spacing w:after="0" w:line="276" w:lineRule="auto"/>
              <w:jc w:val="center"/>
              <w:rPr>
                <w:rFonts w:ascii="Arial" w:hAnsi="Arial" w:cs="Arial"/>
                <w:b/>
                <w:sz w:val="22"/>
                <w:szCs w:val="22"/>
              </w:rPr>
            </w:pPr>
            <w:r w:rsidRPr="009E2F95">
              <w:rPr>
                <w:rFonts w:ascii="Arial" w:hAnsi="Arial" w:cs="Arial"/>
                <w:b/>
                <w:sz w:val="22"/>
                <w:szCs w:val="22"/>
              </w:rPr>
              <w:t>ENAKA/KRAJŠA</w:t>
            </w:r>
          </w:p>
        </w:tc>
      </w:tr>
    </w:tbl>
    <w:p w:rsidR="00BD3F1F" w:rsidRPr="009E2F95" w:rsidRDefault="00BD3F1F" w:rsidP="00BD3F1F">
      <w:pPr>
        <w:autoSpaceDE w:val="0"/>
        <w:autoSpaceDN w:val="0"/>
        <w:spacing w:after="0"/>
        <w:jc w:val="both"/>
        <w:rPr>
          <w:rFonts w:ascii="Arial" w:hAnsi="Arial" w:cs="Arial"/>
          <w:i/>
        </w:rPr>
      </w:pPr>
      <w:r w:rsidRPr="009E2F95">
        <w:rPr>
          <w:rFonts w:ascii="Arial" w:hAnsi="Arial" w:cs="Arial"/>
          <w:i/>
        </w:rPr>
        <w:t>*ustrezno obkrožite</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autoSpaceDE w:val="0"/>
        <w:autoSpaceDN w:val="0"/>
        <w:spacing w:after="0"/>
        <w:jc w:val="both"/>
        <w:rPr>
          <w:rFonts w:ascii="Arial" w:hAnsi="Arial" w:cs="Arial"/>
        </w:rPr>
      </w:pPr>
      <w:r w:rsidRPr="009E2F95">
        <w:rPr>
          <w:rFonts w:ascii="Arial" w:hAnsi="Arial" w:cs="Arial"/>
          <w:b/>
        </w:rPr>
        <w:t>D) Nižja vsebnost živega srebra, kot je navedena v prilogi 13 Uredbe o zelenem javnem naročanju:</w:t>
      </w:r>
    </w:p>
    <w:p w:rsidR="00BD3F1F" w:rsidRPr="009E2F95" w:rsidRDefault="00BD3F1F" w:rsidP="00BD3F1F">
      <w:pPr>
        <w:autoSpaceDE w:val="0"/>
        <w:autoSpaceDN w:val="0"/>
        <w:spacing w:after="0"/>
        <w:jc w:val="both"/>
        <w:rPr>
          <w:rFonts w:ascii="Arial" w:hAnsi="Arial" w:cs="Arial"/>
        </w:rPr>
      </w:pPr>
    </w:p>
    <w:tbl>
      <w:tblPr>
        <w:tblStyle w:val="TableGrid"/>
        <w:tblW w:w="0" w:type="auto"/>
        <w:jc w:val="center"/>
        <w:tblLook w:val="04A0" w:firstRow="1" w:lastRow="0" w:firstColumn="1" w:lastColumn="0" w:noHBand="0" w:noVBand="1"/>
      </w:tblPr>
      <w:tblGrid>
        <w:gridCol w:w="4530"/>
        <w:gridCol w:w="4530"/>
      </w:tblGrid>
      <w:tr w:rsidR="00BD3F1F" w:rsidRPr="009E2F95" w:rsidTr="005E11A2">
        <w:trPr>
          <w:jc w:val="center"/>
        </w:trPr>
        <w:tc>
          <w:tcPr>
            <w:tcW w:w="4530" w:type="dxa"/>
          </w:tcPr>
          <w:p w:rsidR="00BD3F1F" w:rsidRPr="009E2F95" w:rsidRDefault="00BD3F1F" w:rsidP="005E11A2">
            <w:pPr>
              <w:autoSpaceDE w:val="0"/>
              <w:autoSpaceDN w:val="0"/>
              <w:spacing w:after="0" w:line="276" w:lineRule="auto"/>
              <w:jc w:val="center"/>
              <w:rPr>
                <w:rFonts w:ascii="Arial" w:hAnsi="Arial" w:cs="Arial"/>
                <w:b/>
                <w:sz w:val="22"/>
                <w:szCs w:val="22"/>
              </w:rPr>
            </w:pPr>
            <w:r w:rsidRPr="009E2F95">
              <w:rPr>
                <w:rFonts w:ascii="Arial" w:hAnsi="Arial" w:cs="Arial"/>
                <w:b/>
                <w:sz w:val="22"/>
                <w:szCs w:val="22"/>
              </w:rPr>
              <w:t>VIŠJA VSEBNOST</w:t>
            </w:r>
          </w:p>
        </w:tc>
        <w:tc>
          <w:tcPr>
            <w:tcW w:w="4530" w:type="dxa"/>
          </w:tcPr>
          <w:p w:rsidR="00BD3F1F" w:rsidRPr="009E2F95" w:rsidRDefault="00BD3F1F" w:rsidP="005E11A2">
            <w:pPr>
              <w:autoSpaceDE w:val="0"/>
              <w:autoSpaceDN w:val="0"/>
              <w:spacing w:after="0" w:line="276" w:lineRule="auto"/>
              <w:jc w:val="center"/>
              <w:rPr>
                <w:rFonts w:ascii="Arial" w:hAnsi="Arial" w:cs="Arial"/>
                <w:b/>
                <w:sz w:val="22"/>
                <w:szCs w:val="22"/>
              </w:rPr>
            </w:pPr>
            <w:r w:rsidRPr="009E2F95">
              <w:rPr>
                <w:rFonts w:ascii="Arial" w:hAnsi="Arial" w:cs="Arial"/>
                <w:b/>
                <w:sz w:val="22"/>
                <w:szCs w:val="22"/>
              </w:rPr>
              <w:t>NIŽJA VSEBNOST</w:t>
            </w:r>
          </w:p>
        </w:tc>
      </w:tr>
    </w:tbl>
    <w:p w:rsidR="00BD3F1F" w:rsidRPr="009E2F95" w:rsidRDefault="00BD3F1F" w:rsidP="00BD3F1F">
      <w:pPr>
        <w:autoSpaceDE w:val="0"/>
        <w:autoSpaceDN w:val="0"/>
        <w:spacing w:after="0"/>
        <w:jc w:val="both"/>
        <w:rPr>
          <w:rFonts w:ascii="Arial" w:hAnsi="Arial" w:cs="Arial"/>
          <w:i/>
        </w:rPr>
      </w:pPr>
      <w:r w:rsidRPr="009E2F95">
        <w:rPr>
          <w:rFonts w:ascii="Arial" w:hAnsi="Arial" w:cs="Arial"/>
          <w:i/>
        </w:rPr>
        <w:t>*ustrezno obkrožite</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SKLOP 12</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ind w:firstLine="708"/>
              <w:jc w:val="left"/>
              <w:rPr>
                <w:rFonts w:ascii="Arial" w:eastAsia="Times New Roman" w:hAnsi="Arial" w:cs="Arial"/>
              </w:rPr>
            </w:pPr>
          </w:p>
          <w:p w:rsidR="00BD3F1F" w:rsidRPr="009E2F95" w:rsidRDefault="00BD3F1F" w:rsidP="005E11A2">
            <w:pPr>
              <w:pStyle w:val="Standard"/>
              <w:snapToGrid w:val="0"/>
              <w:jc w:val="left"/>
              <w:rPr>
                <w:rFonts w:ascii="Arial" w:hAnsi="Arial" w:cs="Arial"/>
              </w:rPr>
            </w:pPr>
            <w:r w:rsidRPr="009E2F95">
              <w:rPr>
                <w:rFonts w:ascii="Arial" w:eastAsia="Times New Roman" w:hAnsi="Arial" w:cs="Arial"/>
              </w:rPr>
              <w:t>Ponudbena vrednost brez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p>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Skupna ponudbena cena vključno 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bl>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SKLOP 13</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ind w:firstLine="708"/>
              <w:jc w:val="left"/>
              <w:rPr>
                <w:rFonts w:ascii="Arial" w:eastAsia="Times New Roman" w:hAnsi="Arial" w:cs="Arial"/>
              </w:rPr>
            </w:pPr>
          </w:p>
          <w:p w:rsidR="00BD3F1F" w:rsidRPr="009E2F95" w:rsidRDefault="00BD3F1F" w:rsidP="005E11A2">
            <w:pPr>
              <w:pStyle w:val="Standard"/>
              <w:snapToGrid w:val="0"/>
              <w:jc w:val="left"/>
              <w:rPr>
                <w:rFonts w:ascii="Arial" w:hAnsi="Arial" w:cs="Arial"/>
              </w:rPr>
            </w:pPr>
            <w:r w:rsidRPr="009E2F95">
              <w:rPr>
                <w:rFonts w:ascii="Arial" w:eastAsia="Times New Roman" w:hAnsi="Arial" w:cs="Arial"/>
              </w:rPr>
              <w:t>Ponudbena vrednost brez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p>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lastRenderedPageBreak/>
              <w:t>Skupna ponudbena cena vključno 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bl>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SKLOP 14</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ind w:firstLine="708"/>
              <w:jc w:val="left"/>
              <w:rPr>
                <w:rFonts w:ascii="Arial" w:eastAsia="Times New Roman" w:hAnsi="Arial" w:cs="Arial"/>
              </w:rPr>
            </w:pPr>
          </w:p>
          <w:p w:rsidR="00BD3F1F" w:rsidRPr="009E2F95" w:rsidRDefault="00BD3F1F" w:rsidP="005E11A2">
            <w:pPr>
              <w:pStyle w:val="Standard"/>
              <w:snapToGrid w:val="0"/>
              <w:jc w:val="left"/>
              <w:rPr>
                <w:rFonts w:ascii="Arial" w:hAnsi="Arial" w:cs="Arial"/>
              </w:rPr>
            </w:pPr>
            <w:r w:rsidRPr="009E2F95">
              <w:rPr>
                <w:rFonts w:ascii="Arial" w:eastAsia="Times New Roman" w:hAnsi="Arial" w:cs="Arial"/>
              </w:rPr>
              <w:t>Ponudbena vrednost brez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p>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Skupna ponudbena cena vključno 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bl>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SKLOP 15</w:t>
      </w:r>
    </w:p>
    <w:p w:rsidR="00BD3F1F" w:rsidRPr="009E2F95" w:rsidRDefault="00BD3F1F" w:rsidP="00BD3F1F">
      <w:pPr>
        <w:tabs>
          <w:tab w:val="right" w:pos="2556"/>
          <w:tab w:val="right" w:pos="5609"/>
        </w:tabs>
        <w:spacing w:after="0"/>
        <w:rPr>
          <w:rFonts w:ascii="Arial" w:hAnsi="Arial" w:cs="Arial"/>
        </w:rPr>
      </w:pPr>
      <w:r w:rsidRPr="009E2F95">
        <w:rPr>
          <w:rFonts w:ascii="Arial" w:hAnsi="Arial" w:cs="Arial"/>
          <w:b/>
        </w:rPr>
        <w:t xml:space="preserve">A) Skupna ponudbena vrednost </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ind w:firstLine="708"/>
              <w:jc w:val="left"/>
              <w:rPr>
                <w:rFonts w:ascii="Arial" w:eastAsia="Times New Roman" w:hAnsi="Arial" w:cs="Arial"/>
              </w:rPr>
            </w:pPr>
          </w:p>
          <w:p w:rsidR="00BD3F1F" w:rsidRPr="009E2F95" w:rsidRDefault="00BD3F1F" w:rsidP="005E11A2">
            <w:pPr>
              <w:pStyle w:val="Standard"/>
              <w:snapToGrid w:val="0"/>
              <w:jc w:val="left"/>
              <w:rPr>
                <w:rFonts w:ascii="Arial" w:hAnsi="Arial" w:cs="Arial"/>
              </w:rPr>
            </w:pPr>
            <w:r w:rsidRPr="009E2F95">
              <w:rPr>
                <w:rFonts w:ascii="Arial" w:eastAsia="Times New Roman" w:hAnsi="Arial" w:cs="Arial"/>
              </w:rPr>
              <w:t>Ponudbena vrednost brez DDV</w:t>
            </w:r>
            <w:r w:rsidRPr="009E2F95">
              <w:rPr>
                <w:rStyle w:val="FootnoteReference"/>
                <w:rFonts w:ascii="Arial" w:eastAsia="Times New Roman" w:hAnsi="Arial" w:cs="Arial"/>
              </w:rPr>
              <w:footnoteReference w:id="3"/>
            </w:r>
            <w:r w:rsidRPr="009E2F95">
              <w:rPr>
                <w:rFonts w:ascii="Arial" w:eastAsia="Times New Roman" w:hAnsi="Arial" w:cs="Arial"/>
              </w:rPr>
              <w:t>:</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p>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Skupna ponudbena cena vključno 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bl>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autoSpaceDE w:val="0"/>
        <w:autoSpaceDN w:val="0"/>
        <w:spacing w:after="0"/>
        <w:jc w:val="both"/>
        <w:rPr>
          <w:rFonts w:ascii="Arial" w:hAnsi="Arial" w:cs="Arial"/>
        </w:rPr>
      </w:pPr>
      <w:r w:rsidRPr="009E2F95">
        <w:rPr>
          <w:rFonts w:ascii="Arial" w:hAnsi="Arial" w:cs="Arial"/>
          <w:b/>
        </w:rPr>
        <w:t>B) Višji razred energijske učinkovitosti kot je naveden v prilogi 13 Uredbe o zelenem javnem naročanju:</w:t>
      </w:r>
    </w:p>
    <w:p w:rsidR="00BD3F1F" w:rsidRPr="009E2F95" w:rsidRDefault="00BD3F1F" w:rsidP="00BD3F1F">
      <w:pPr>
        <w:autoSpaceDE w:val="0"/>
        <w:autoSpaceDN w:val="0"/>
        <w:spacing w:after="0"/>
        <w:jc w:val="both"/>
        <w:rPr>
          <w:rFonts w:ascii="Arial" w:hAnsi="Arial" w:cs="Arial"/>
        </w:rPr>
      </w:pPr>
    </w:p>
    <w:tbl>
      <w:tblPr>
        <w:tblStyle w:val="TableGrid"/>
        <w:tblW w:w="0" w:type="auto"/>
        <w:jc w:val="center"/>
        <w:tblLook w:val="04A0" w:firstRow="1" w:lastRow="0" w:firstColumn="1" w:lastColumn="0" w:noHBand="0" w:noVBand="1"/>
      </w:tblPr>
      <w:tblGrid>
        <w:gridCol w:w="4530"/>
        <w:gridCol w:w="4530"/>
      </w:tblGrid>
      <w:tr w:rsidR="00BD3F1F" w:rsidRPr="009E2F95" w:rsidTr="005E11A2">
        <w:trPr>
          <w:jc w:val="center"/>
        </w:trPr>
        <w:tc>
          <w:tcPr>
            <w:tcW w:w="4530" w:type="dxa"/>
          </w:tcPr>
          <w:p w:rsidR="00BD3F1F" w:rsidRPr="009E2F95" w:rsidRDefault="00BD3F1F" w:rsidP="005E11A2">
            <w:pPr>
              <w:autoSpaceDE w:val="0"/>
              <w:autoSpaceDN w:val="0"/>
              <w:spacing w:after="0" w:line="276" w:lineRule="auto"/>
              <w:jc w:val="center"/>
              <w:rPr>
                <w:rFonts w:ascii="Arial" w:hAnsi="Arial" w:cs="Arial"/>
                <w:b/>
                <w:sz w:val="22"/>
                <w:szCs w:val="22"/>
              </w:rPr>
            </w:pPr>
            <w:r w:rsidRPr="009E2F95">
              <w:rPr>
                <w:rFonts w:ascii="Arial" w:hAnsi="Arial" w:cs="Arial"/>
                <w:b/>
                <w:sz w:val="22"/>
                <w:szCs w:val="22"/>
              </w:rPr>
              <w:t>VIŠJI RAZRED</w:t>
            </w:r>
          </w:p>
        </w:tc>
        <w:tc>
          <w:tcPr>
            <w:tcW w:w="4530" w:type="dxa"/>
          </w:tcPr>
          <w:p w:rsidR="00BD3F1F" w:rsidRPr="009E2F95" w:rsidRDefault="00BD3F1F" w:rsidP="005E11A2">
            <w:pPr>
              <w:autoSpaceDE w:val="0"/>
              <w:autoSpaceDN w:val="0"/>
              <w:spacing w:after="0" w:line="276" w:lineRule="auto"/>
              <w:jc w:val="center"/>
              <w:rPr>
                <w:rFonts w:ascii="Arial" w:hAnsi="Arial" w:cs="Arial"/>
                <w:b/>
                <w:sz w:val="22"/>
                <w:szCs w:val="22"/>
              </w:rPr>
            </w:pPr>
            <w:r w:rsidRPr="009E2F95">
              <w:rPr>
                <w:rFonts w:ascii="Arial" w:hAnsi="Arial" w:cs="Arial"/>
                <w:b/>
                <w:sz w:val="22"/>
                <w:szCs w:val="22"/>
              </w:rPr>
              <w:t>ENAK/NIŽJI RAZRED</w:t>
            </w:r>
          </w:p>
        </w:tc>
      </w:tr>
    </w:tbl>
    <w:p w:rsidR="00BD3F1F" w:rsidRPr="009E2F95" w:rsidRDefault="00BD3F1F" w:rsidP="00BD3F1F">
      <w:pPr>
        <w:autoSpaceDE w:val="0"/>
        <w:autoSpaceDN w:val="0"/>
        <w:spacing w:after="0"/>
        <w:jc w:val="both"/>
        <w:rPr>
          <w:rFonts w:ascii="Arial" w:hAnsi="Arial" w:cs="Arial"/>
          <w:i/>
        </w:rPr>
      </w:pPr>
      <w:r w:rsidRPr="009E2F95">
        <w:rPr>
          <w:rFonts w:ascii="Arial" w:hAnsi="Arial" w:cs="Arial"/>
          <w:i/>
        </w:rPr>
        <w:t>*ustrezno obkrožite</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autoSpaceDE w:val="0"/>
        <w:autoSpaceDN w:val="0"/>
        <w:spacing w:after="0"/>
        <w:jc w:val="both"/>
        <w:rPr>
          <w:rFonts w:ascii="Arial" w:hAnsi="Arial" w:cs="Arial"/>
        </w:rPr>
      </w:pPr>
      <w:r w:rsidRPr="009E2F95">
        <w:rPr>
          <w:rFonts w:ascii="Arial" w:hAnsi="Arial" w:cs="Arial"/>
          <w:b/>
        </w:rPr>
        <w:t>C) Daljša življenjska doba, kot je naveden</w:t>
      </w:r>
      <w:r w:rsidRPr="009E2F95">
        <w:rPr>
          <w:rFonts w:ascii="Arial" w:hAnsi="Arial" w:cs="Arial"/>
          <w:b/>
          <w:lang w:eastAsia="sl-SI"/>
        </w:rPr>
        <w:t xml:space="preserve">a </w:t>
      </w:r>
      <w:r w:rsidRPr="009E2F95">
        <w:rPr>
          <w:rFonts w:ascii="Arial" w:hAnsi="Arial" w:cs="Arial"/>
          <w:b/>
        </w:rPr>
        <w:t>v prilogi 13 Uredbe o zelenem javnem naročanju:</w:t>
      </w:r>
    </w:p>
    <w:p w:rsidR="00BD3F1F" w:rsidRPr="009E2F95" w:rsidRDefault="00BD3F1F" w:rsidP="00BD3F1F">
      <w:pPr>
        <w:autoSpaceDE w:val="0"/>
        <w:autoSpaceDN w:val="0"/>
        <w:spacing w:after="0"/>
        <w:jc w:val="both"/>
        <w:rPr>
          <w:rFonts w:ascii="Arial" w:hAnsi="Arial" w:cs="Arial"/>
        </w:rPr>
      </w:pPr>
    </w:p>
    <w:tbl>
      <w:tblPr>
        <w:tblStyle w:val="TableGrid"/>
        <w:tblW w:w="0" w:type="auto"/>
        <w:jc w:val="center"/>
        <w:tblLook w:val="04A0" w:firstRow="1" w:lastRow="0" w:firstColumn="1" w:lastColumn="0" w:noHBand="0" w:noVBand="1"/>
      </w:tblPr>
      <w:tblGrid>
        <w:gridCol w:w="4530"/>
        <w:gridCol w:w="4530"/>
      </w:tblGrid>
      <w:tr w:rsidR="00BD3F1F" w:rsidRPr="009E2F95" w:rsidTr="005E11A2">
        <w:trPr>
          <w:jc w:val="center"/>
        </w:trPr>
        <w:tc>
          <w:tcPr>
            <w:tcW w:w="4530" w:type="dxa"/>
          </w:tcPr>
          <w:p w:rsidR="00BD3F1F" w:rsidRPr="009E2F95" w:rsidRDefault="00BD3F1F" w:rsidP="005E11A2">
            <w:pPr>
              <w:autoSpaceDE w:val="0"/>
              <w:autoSpaceDN w:val="0"/>
              <w:spacing w:after="0" w:line="276" w:lineRule="auto"/>
              <w:jc w:val="center"/>
              <w:rPr>
                <w:rFonts w:ascii="Arial" w:hAnsi="Arial" w:cs="Arial"/>
                <w:b/>
                <w:sz w:val="22"/>
                <w:szCs w:val="22"/>
              </w:rPr>
            </w:pPr>
            <w:r w:rsidRPr="009E2F95">
              <w:rPr>
                <w:rFonts w:ascii="Arial" w:hAnsi="Arial" w:cs="Arial"/>
                <w:b/>
                <w:sz w:val="22"/>
                <w:szCs w:val="22"/>
              </w:rPr>
              <w:t>DALJŠA</w:t>
            </w:r>
          </w:p>
        </w:tc>
        <w:tc>
          <w:tcPr>
            <w:tcW w:w="4530" w:type="dxa"/>
          </w:tcPr>
          <w:p w:rsidR="00BD3F1F" w:rsidRPr="009E2F95" w:rsidRDefault="00BD3F1F" w:rsidP="005E11A2">
            <w:pPr>
              <w:autoSpaceDE w:val="0"/>
              <w:autoSpaceDN w:val="0"/>
              <w:spacing w:after="0" w:line="276" w:lineRule="auto"/>
              <w:jc w:val="center"/>
              <w:rPr>
                <w:rFonts w:ascii="Arial" w:hAnsi="Arial" w:cs="Arial"/>
                <w:b/>
                <w:sz w:val="22"/>
                <w:szCs w:val="22"/>
              </w:rPr>
            </w:pPr>
            <w:r w:rsidRPr="009E2F95">
              <w:rPr>
                <w:rFonts w:ascii="Arial" w:hAnsi="Arial" w:cs="Arial"/>
                <w:b/>
                <w:sz w:val="22"/>
                <w:szCs w:val="22"/>
              </w:rPr>
              <w:t>ENAKA/KRAJŠA</w:t>
            </w:r>
          </w:p>
        </w:tc>
      </w:tr>
    </w:tbl>
    <w:p w:rsidR="00BD3F1F" w:rsidRPr="009E2F95" w:rsidRDefault="00BD3F1F" w:rsidP="00BD3F1F">
      <w:pPr>
        <w:autoSpaceDE w:val="0"/>
        <w:autoSpaceDN w:val="0"/>
        <w:spacing w:after="0"/>
        <w:jc w:val="both"/>
        <w:rPr>
          <w:rFonts w:ascii="Arial" w:hAnsi="Arial" w:cs="Arial"/>
          <w:i/>
        </w:rPr>
      </w:pPr>
      <w:r w:rsidRPr="009E2F95">
        <w:rPr>
          <w:rFonts w:ascii="Arial" w:hAnsi="Arial" w:cs="Arial"/>
          <w:i/>
        </w:rPr>
        <w:t>*ustrezno obkrožite</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autoSpaceDE w:val="0"/>
        <w:autoSpaceDN w:val="0"/>
        <w:spacing w:after="0"/>
        <w:jc w:val="both"/>
        <w:rPr>
          <w:rFonts w:ascii="Arial" w:hAnsi="Arial" w:cs="Arial"/>
        </w:rPr>
      </w:pPr>
      <w:r w:rsidRPr="009E2F95">
        <w:rPr>
          <w:rFonts w:ascii="Arial" w:hAnsi="Arial" w:cs="Arial"/>
          <w:b/>
        </w:rPr>
        <w:t>D) Nižja vsebnost živega srebra, kot je navedena v prilogi 13 Uredbe o zelenem javnem naročanju:</w:t>
      </w:r>
    </w:p>
    <w:p w:rsidR="00BD3F1F" w:rsidRPr="009E2F95" w:rsidRDefault="00BD3F1F" w:rsidP="00BD3F1F">
      <w:pPr>
        <w:autoSpaceDE w:val="0"/>
        <w:autoSpaceDN w:val="0"/>
        <w:spacing w:after="0"/>
        <w:jc w:val="both"/>
        <w:rPr>
          <w:rFonts w:ascii="Arial" w:hAnsi="Arial" w:cs="Arial"/>
        </w:rPr>
      </w:pPr>
    </w:p>
    <w:tbl>
      <w:tblPr>
        <w:tblStyle w:val="TableGrid"/>
        <w:tblW w:w="0" w:type="auto"/>
        <w:jc w:val="center"/>
        <w:tblLook w:val="04A0" w:firstRow="1" w:lastRow="0" w:firstColumn="1" w:lastColumn="0" w:noHBand="0" w:noVBand="1"/>
      </w:tblPr>
      <w:tblGrid>
        <w:gridCol w:w="4530"/>
        <w:gridCol w:w="4530"/>
      </w:tblGrid>
      <w:tr w:rsidR="00BD3F1F" w:rsidRPr="009E2F95" w:rsidTr="005E11A2">
        <w:trPr>
          <w:jc w:val="center"/>
        </w:trPr>
        <w:tc>
          <w:tcPr>
            <w:tcW w:w="4530" w:type="dxa"/>
          </w:tcPr>
          <w:p w:rsidR="00BD3F1F" w:rsidRPr="009E2F95" w:rsidRDefault="00BD3F1F" w:rsidP="005E11A2">
            <w:pPr>
              <w:autoSpaceDE w:val="0"/>
              <w:autoSpaceDN w:val="0"/>
              <w:spacing w:after="0" w:line="276" w:lineRule="auto"/>
              <w:jc w:val="center"/>
              <w:rPr>
                <w:rFonts w:ascii="Arial" w:hAnsi="Arial" w:cs="Arial"/>
                <w:b/>
                <w:sz w:val="22"/>
                <w:szCs w:val="22"/>
              </w:rPr>
            </w:pPr>
            <w:r w:rsidRPr="009E2F95">
              <w:rPr>
                <w:rFonts w:ascii="Arial" w:hAnsi="Arial" w:cs="Arial"/>
                <w:b/>
                <w:sz w:val="22"/>
                <w:szCs w:val="22"/>
              </w:rPr>
              <w:t>VIŠJA VSEBNOST</w:t>
            </w:r>
          </w:p>
        </w:tc>
        <w:tc>
          <w:tcPr>
            <w:tcW w:w="4530" w:type="dxa"/>
          </w:tcPr>
          <w:p w:rsidR="00BD3F1F" w:rsidRPr="009E2F95" w:rsidRDefault="00BD3F1F" w:rsidP="005E11A2">
            <w:pPr>
              <w:autoSpaceDE w:val="0"/>
              <w:autoSpaceDN w:val="0"/>
              <w:spacing w:after="0" w:line="276" w:lineRule="auto"/>
              <w:jc w:val="center"/>
              <w:rPr>
                <w:rFonts w:ascii="Arial" w:hAnsi="Arial" w:cs="Arial"/>
                <w:b/>
                <w:sz w:val="22"/>
                <w:szCs w:val="22"/>
              </w:rPr>
            </w:pPr>
            <w:r w:rsidRPr="009E2F95">
              <w:rPr>
                <w:rFonts w:ascii="Arial" w:hAnsi="Arial" w:cs="Arial"/>
                <w:b/>
                <w:sz w:val="22"/>
                <w:szCs w:val="22"/>
              </w:rPr>
              <w:t>NIŽJA VSEBNOST</w:t>
            </w:r>
          </w:p>
        </w:tc>
      </w:tr>
    </w:tbl>
    <w:p w:rsidR="00BD3F1F" w:rsidRPr="009E2F95" w:rsidRDefault="00BD3F1F" w:rsidP="00BD3F1F">
      <w:pPr>
        <w:autoSpaceDE w:val="0"/>
        <w:autoSpaceDN w:val="0"/>
        <w:spacing w:after="0"/>
        <w:jc w:val="both"/>
        <w:rPr>
          <w:rFonts w:ascii="Arial" w:hAnsi="Arial" w:cs="Arial"/>
          <w:i/>
        </w:rPr>
      </w:pPr>
      <w:r w:rsidRPr="009E2F95">
        <w:rPr>
          <w:rFonts w:ascii="Arial" w:hAnsi="Arial" w:cs="Arial"/>
          <w:i/>
        </w:rPr>
        <w:t>*ustrezno obkrožite</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SKLOP 16</w:t>
      </w:r>
    </w:p>
    <w:p w:rsidR="00BD3F1F" w:rsidRPr="009E2F95" w:rsidRDefault="00BD3F1F" w:rsidP="00BD3F1F">
      <w:pPr>
        <w:pStyle w:val="ListParagraph"/>
        <w:numPr>
          <w:ilvl w:val="0"/>
          <w:numId w:val="39"/>
        </w:num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Skupna ponudbena vrednost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ind w:firstLine="708"/>
              <w:jc w:val="left"/>
              <w:rPr>
                <w:rFonts w:ascii="Arial" w:eastAsia="Times New Roman" w:hAnsi="Arial" w:cs="Arial"/>
              </w:rPr>
            </w:pPr>
          </w:p>
          <w:p w:rsidR="00BD3F1F" w:rsidRPr="009E2F95" w:rsidRDefault="00BD3F1F" w:rsidP="005E11A2">
            <w:pPr>
              <w:pStyle w:val="Standard"/>
              <w:snapToGrid w:val="0"/>
              <w:jc w:val="left"/>
              <w:rPr>
                <w:rFonts w:ascii="Arial" w:hAnsi="Arial" w:cs="Arial"/>
              </w:rPr>
            </w:pPr>
            <w:r w:rsidRPr="009E2F95">
              <w:rPr>
                <w:rFonts w:ascii="Arial" w:eastAsia="Times New Roman" w:hAnsi="Arial" w:cs="Arial"/>
              </w:rPr>
              <w:t>Ponudbena vrednost brez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lastRenderedPageBreak/>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p>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Skupna ponudbena cena vključno 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bl>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pStyle w:val="ListParagraph"/>
        <w:numPr>
          <w:ilvl w:val="0"/>
          <w:numId w:val="39"/>
        </w:num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Delež lastnega kadra</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Izjavljamo, da je ___ % kadra, imenovanega za izvedbo javnega naročila v Prilogi št. 11 z nami v rednem delovnem razmerju.</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SKLOP 17</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ind w:firstLine="708"/>
              <w:jc w:val="left"/>
              <w:rPr>
                <w:rFonts w:ascii="Arial" w:eastAsia="Times New Roman" w:hAnsi="Arial" w:cs="Arial"/>
              </w:rPr>
            </w:pPr>
          </w:p>
          <w:p w:rsidR="00BD3F1F" w:rsidRPr="009E2F95" w:rsidRDefault="00BD3F1F" w:rsidP="005E11A2">
            <w:pPr>
              <w:pStyle w:val="Standard"/>
              <w:snapToGrid w:val="0"/>
              <w:jc w:val="left"/>
              <w:rPr>
                <w:rFonts w:ascii="Arial" w:hAnsi="Arial" w:cs="Arial"/>
              </w:rPr>
            </w:pPr>
            <w:r w:rsidRPr="009E2F95">
              <w:rPr>
                <w:rFonts w:ascii="Arial" w:eastAsia="Times New Roman" w:hAnsi="Arial" w:cs="Arial"/>
              </w:rPr>
              <w:t>Ponudbena vrednost brez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p>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Skupna ponudbena cena vključno 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bl>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SKLOP 18</w:t>
      </w:r>
    </w:p>
    <w:p w:rsidR="00BD3F1F" w:rsidRPr="009E2F95" w:rsidRDefault="00BD3F1F" w:rsidP="00BD3F1F">
      <w:pPr>
        <w:pStyle w:val="ListParagraph"/>
        <w:widowControl w:val="0"/>
        <w:numPr>
          <w:ilvl w:val="0"/>
          <w:numId w:val="43"/>
        </w:numPr>
        <w:tabs>
          <w:tab w:val="right" w:pos="2556"/>
          <w:tab w:val="right" w:pos="5609"/>
        </w:tabs>
        <w:suppressAutoHyphens/>
        <w:autoSpaceDN w:val="0"/>
        <w:spacing w:after="0"/>
        <w:textAlignment w:val="baseline"/>
        <w:rPr>
          <w:rFonts w:ascii="Arial" w:hAnsi="Arial" w:cs="Arial"/>
          <w:b/>
          <w:kern w:val="3"/>
          <w:lang w:eastAsia="zh-CN"/>
        </w:rPr>
      </w:pPr>
      <w:r w:rsidRPr="009E2F95">
        <w:rPr>
          <w:rFonts w:ascii="Arial" w:hAnsi="Arial" w:cs="Arial"/>
          <w:b/>
          <w:kern w:val="3"/>
          <w:lang w:eastAsia="zh-CN"/>
        </w:rPr>
        <w:t>Skupna ponudbena vrednost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ind w:firstLine="708"/>
              <w:jc w:val="left"/>
              <w:rPr>
                <w:rFonts w:ascii="Arial" w:eastAsia="Times New Roman" w:hAnsi="Arial" w:cs="Arial"/>
              </w:rPr>
            </w:pPr>
          </w:p>
          <w:p w:rsidR="00BD3F1F" w:rsidRPr="009E2F95" w:rsidRDefault="00BD3F1F" w:rsidP="005E11A2">
            <w:pPr>
              <w:pStyle w:val="Standard"/>
              <w:snapToGrid w:val="0"/>
              <w:jc w:val="left"/>
              <w:rPr>
                <w:rFonts w:ascii="Arial" w:hAnsi="Arial" w:cs="Arial"/>
              </w:rPr>
            </w:pPr>
            <w:r w:rsidRPr="009E2F95">
              <w:rPr>
                <w:rFonts w:ascii="Arial" w:eastAsia="Times New Roman" w:hAnsi="Arial" w:cs="Arial"/>
              </w:rPr>
              <w:t>Ponudbena vrednost brez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p>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Skupna ponudbena cena vključno 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bl>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pStyle w:val="ListParagraph"/>
        <w:numPr>
          <w:ilvl w:val="0"/>
          <w:numId w:val="43"/>
        </w:num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Oddaljenost od naročnika</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Izjavljamo, da je sedež lokacije trgovine/skladišča/prevzemnega mesta za gradbeni material na naslovu ____________ in je od naročnika oddaljena ______ km.</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SKLOP 19</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ind w:firstLine="708"/>
              <w:jc w:val="left"/>
              <w:rPr>
                <w:rFonts w:ascii="Arial" w:eastAsia="Times New Roman" w:hAnsi="Arial" w:cs="Arial"/>
              </w:rPr>
            </w:pPr>
          </w:p>
          <w:p w:rsidR="00BD3F1F" w:rsidRPr="009E2F95" w:rsidRDefault="00BD3F1F" w:rsidP="005E11A2">
            <w:pPr>
              <w:pStyle w:val="Standard"/>
              <w:snapToGrid w:val="0"/>
              <w:jc w:val="left"/>
              <w:rPr>
                <w:rFonts w:ascii="Arial" w:hAnsi="Arial" w:cs="Arial"/>
              </w:rPr>
            </w:pPr>
            <w:r w:rsidRPr="009E2F95">
              <w:rPr>
                <w:rFonts w:ascii="Arial" w:eastAsia="Times New Roman" w:hAnsi="Arial" w:cs="Arial"/>
              </w:rPr>
              <w:t>Ponudbena vrednost brez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r w:rsidR="00BD3F1F" w:rsidRPr="009E2F95" w:rsidTr="005E11A2">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eastAsia="Times New Roman" w:hAnsi="Arial" w:cs="Arial"/>
              </w:rPr>
            </w:pPr>
          </w:p>
          <w:p w:rsidR="00BD3F1F" w:rsidRPr="009E2F95" w:rsidRDefault="00BD3F1F" w:rsidP="005E11A2">
            <w:pPr>
              <w:pStyle w:val="Standard"/>
              <w:snapToGrid w:val="0"/>
              <w:jc w:val="left"/>
              <w:rPr>
                <w:rFonts w:ascii="Arial" w:eastAsia="Times New Roman" w:hAnsi="Arial" w:cs="Arial"/>
              </w:rPr>
            </w:pPr>
            <w:r w:rsidRPr="009E2F95">
              <w:rPr>
                <w:rFonts w:ascii="Arial" w:eastAsia="Times New Roman" w:hAnsi="Arial" w:cs="Arial"/>
              </w:rPr>
              <w:t>Skupna ponudbena cena vključno z DDV</w:t>
            </w:r>
          </w:p>
          <w:p w:rsidR="00BD3F1F" w:rsidRPr="009E2F95" w:rsidRDefault="00BD3F1F" w:rsidP="005E11A2">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eastAsia="Times New Roman" w:hAnsi="Arial" w:cs="Arial"/>
              </w:rPr>
            </w:pPr>
          </w:p>
        </w:tc>
      </w:tr>
    </w:tbl>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9E2F95">
        <w:rPr>
          <w:rFonts w:ascii="Arial" w:hAnsi="Arial" w:cs="Arial"/>
          <w:b/>
          <w:bCs/>
          <w:color w:val="auto"/>
          <w:kern w:val="3"/>
          <w:lang w:eastAsia="zh-CN"/>
        </w:rPr>
        <w:t>PONUDBENI POGOJI:</w:t>
      </w:r>
    </w:p>
    <w:p w:rsidR="00BD3F1F" w:rsidRPr="009E2F95" w:rsidRDefault="00BD3F1F" w:rsidP="00BD3F1F">
      <w:pPr>
        <w:pStyle w:val="ListParagraph"/>
        <w:numPr>
          <w:ilvl w:val="0"/>
          <w:numId w:val="24"/>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9E2F95">
        <w:rPr>
          <w:rFonts w:ascii="Arial" w:hAnsi="Arial" w:cs="Arial"/>
          <w:color w:val="auto"/>
          <w:kern w:val="3"/>
          <w:lang w:eastAsia="zh-CN"/>
        </w:rPr>
        <w:t>Veljavnost ponudbe je najmanj do 31.03.2017.</w:t>
      </w:r>
    </w:p>
    <w:p w:rsidR="00BD3F1F" w:rsidRPr="009E2F95" w:rsidRDefault="00BD3F1F" w:rsidP="00BD3F1F">
      <w:pPr>
        <w:pStyle w:val="ListParagraph"/>
        <w:numPr>
          <w:ilvl w:val="0"/>
          <w:numId w:val="24"/>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9E2F95">
        <w:rPr>
          <w:rFonts w:ascii="Arial" w:hAnsi="Arial" w:cs="Arial"/>
          <w:color w:val="auto"/>
          <w:kern w:val="3"/>
          <w:lang w:eastAsia="zh-CN"/>
        </w:rPr>
        <w:lastRenderedPageBreak/>
        <w:t>Ponudbene cene so fiksne ves čas trajanja pogodbe oz. okvirnega sporazuma.</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9E2F95">
        <w:rPr>
          <w:rFonts w:ascii="Arial" w:hAnsi="Arial" w:cs="Arial"/>
          <w:color w:val="auto"/>
          <w:kern w:val="3"/>
          <w:lang w:eastAsia="zh-CN"/>
        </w:rPr>
        <w:tab/>
        <w:t>Strinjamo se, da naročnik ni zavezan sprejeti nobene od ponudb, ki jih je prejel, ter da v primeru odstopa naročnika od oddaje javnega naročila ne bodo povrnjeni ponudniku nobeni stroški v zvezi z izdelavo ponudb.</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D3F1F" w:rsidRPr="009E2F95" w:rsidTr="005E11A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KRAJ</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PONUDNIK</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ime in priimek zakonitega zastopnika in podpis</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tc>
      </w:tr>
      <w:tr w:rsidR="00BD3F1F" w:rsidRPr="009E2F95" w:rsidTr="005E11A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D3F1F" w:rsidRPr="009E2F95" w:rsidRDefault="00BD3F1F" w:rsidP="005E11A2">
            <w:pPr>
              <w:widowControl w:val="0"/>
              <w:autoSpaceDN w:val="0"/>
              <w:spacing w:after="0"/>
              <w:textAlignment w:val="baseline"/>
              <w:rPr>
                <w:rFonts w:ascii="Arial" w:eastAsia="SimSun" w:hAnsi="Arial" w:cs="Arial"/>
                <w:color w:val="auto"/>
                <w:kern w:val="3"/>
                <w:lang w:eastAsia="zh-CN"/>
              </w:rPr>
            </w:pPr>
          </w:p>
        </w:tc>
      </w:tr>
    </w:tbl>
    <w:p w:rsidR="00BD3F1F" w:rsidRPr="009E2F95" w:rsidRDefault="00BD3F1F" w:rsidP="00BD3F1F">
      <w:pPr>
        <w:widowControl w:val="0"/>
        <w:suppressAutoHyphens/>
        <w:autoSpaceDN w:val="0"/>
        <w:spacing w:after="0"/>
        <w:textAlignment w:val="baseline"/>
        <w:rPr>
          <w:rFonts w:ascii="Arial" w:eastAsia="SimSun" w:hAnsi="Arial" w:cs="Arial"/>
          <w:color w:val="auto"/>
          <w:kern w:val="3"/>
          <w:lang w:eastAsia="zh-CN"/>
        </w:rPr>
      </w:pPr>
    </w:p>
    <w:p w:rsidR="00BD3F1F" w:rsidRPr="009E2F95" w:rsidRDefault="00BD3F1F" w:rsidP="00BD3F1F">
      <w:pPr>
        <w:spacing w:after="0"/>
        <w:rPr>
          <w:rFonts w:ascii="Arial" w:eastAsia="SimSun" w:hAnsi="Arial" w:cs="Arial"/>
          <w:color w:val="auto"/>
          <w:kern w:val="3"/>
          <w:lang w:eastAsia="zh-CN"/>
        </w:rPr>
      </w:pPr>
      <w:r w:rsidRPr="009E2F95">
        <w:rPr>
          <w:rFonts w:ascii="Arial" w:eastAsia="SimSun" w:hAnsi="Arial" w:cs="Arial"/>
          <w:color w:val="auto"/>
          <w:kern w:val="3"/>
          <w:lang w:eastAsia="zh-CN"/>
        </w:rPr>
        <w:br w:type="page"/>
      </w:r>
    </w:p>
    <w:p w:rsidR="00BD3F1F" w:rsidRPr="009E2F95" w:rsidRDefault="00BD3F1F" w:rsidP="00BD3F1F">
      <w:pPr>
        <w:pStyle w:val="IntenseQuote"/>
        <w:rPr>
          <w:lang w:eastAsia="zh-CN"/>
        </w:rPr>
      </w:pPr>
      <w:bookmarkStart w:id="3" w:name="_Toc419051518"/>
      <w:bookmarkStart w:id="4" w:name="_Toc422410301"/>
      <w:bookmarkStart w:id="5" w:name="_Toc468446700"/>
      <w:r w:rsidRPr="009E2F95">
        <w:rPr>
          <w:lang w:eastAsia="zh-CN"/>
        </w:rPr>
        <w:lastRenderedPageBreak/>
        <w:t>PONUDBENI PREDRAČUN</w:t>
      </w:r>
      <w:bookmarkEnd w:id="3"/>
      <w:bookmarkEnd w:id="4"/>
      <w:bookmarkEnd w:id="5"/>
    </w:p>
    <w:p w:rsidR="00BD3F1F" w:rsidRPr="009E2F95" w:rsidRDefault="00BD3F1F" w:rsidP="00BD3F1F">
      <w:pPr>
        <w:widowControl w:val="0"/>
        <w:suppressAutoHyphens/>
        <w:autoSpaceDN w:val="0"/>
        <w:spacing w:after="0"/>
        <w:jc w:val="both"/>
        <w:textAlignment w:val="baseline"/>
        <w:rPr>
          <w:rFonts w:ascii="Arial" w:eastAsia="SimSun" w:hAnsi="Arial" w:cs="Arial"/>
          <w:kern w:val="3"/>
          <w:lang w:eastAsia="zh-CN"/>
        </w:rPr>
      </w:pPr>
      <w:r w:rsidRPr="009E2F95">
        <w:rPr>
          <w:rFonts w:ascii="Arial" w:eastAsia="SimSun" w:hAnsi="Arial" w:cs="Arial"/>
          <w:kern w:val="3"/>
          <w:lang w:eastAsia="zh-CN"/>
        </w:rPr>
        <w:t>Ponudnik mora predložiti v celoti izpolnjen ponudbeni predračun, ki mora biti izpolnjen na vseh praznih in za izpolnitev predvidenih mestih, razen tam, kjer v skladu z navodili v ponudbenem predračunu to ni nujno potrebno.</w:t>
      </w:r>
    </w:p>
    <w:p w:rsidR="00BD3F1F" w:rsidRPr="009E2F95" w:rsidRDefault="00BD3F1F" w:rsidP="00BD3F1F">
      <w:pPr>
        <w:widowControl w:val="0"/>
        <w:suppressAutoHyphens/>
        <w:autoSpaceDN w:val="0"/>
        <w:spacing w:after="0"/>
        <w:jc w:val="both"/>
        <w:textAlignment w:val="baseline"/>
        <w:rPr>
          <w:rFonts w:ascii="Arial" w:eastAsia="SimSun" w:hAnsi="Arial" w:cs="Arial"/>
          <w:kern w:val="3"/>
          <w:lang w:eastAsia="zh-CN"/>
        </w:rPr>
      </w:pPr>
    </w:p>
    <w:p w:rsidR="00BD3F1F" w:rsidRPr="009E2F95" w:rsidRDefault="00BD3F1F" w:rsidP="00BD3F1F">
      <w:pPr>
        <w:widowControl w:val="0"/>
        <w:autoSpaceDN w:val="0"/>
        <w:spacing w:after="0"/>
        <w:jc w:val="both"/>
        <w:textAlignment w:val="baseline"/>
        <w:rPr>
          <w:rFonts w:ascii="Arial" w:eastAsia="SimSun" w:hAnsi="Arial" w:cs="Arial"/>
          <w:kern w:val="3"/>
          <w:lang w:eastAsia="zh-CN"/>
        </w:rPr>
      </w:pPr>
      <w:r w:rsidRPr="009E2F95">
        <w:rPr>
          <w:rFonts w:ascii="Arial" w:eastAsia="SimSun" w:hAnsi="Arial" w:cs="Arial"/>
          <w:kern w:val="3"/>
          <w:lang w:eastAsia="zh-CN"/>
        </w:rPr>
        <w:t xml:space="preserve">Ponudnik mora poleg ponudbenega predračuna v tiskani obliki, le tega </w:t>
      </w:r>
      <w:r w:rsidRPr="009E2F95">
        <w:rPr>
          <w:rFonts w:ascii="Arial" w:eastAsia="SimSun" w:hAnsi="Arial" w:cs="Arial"/>
          <w:b/>
          <w:bCs/>
          <w:kern w:val="3"/>
          <w:lang w:eastAsia="zh-CN"/>
        </w:rPr>
        <w:t xml:space="preserve">oddati tudi v Excel obliki na CD ali DVD nosilcu. </w:t>
      </w:r>
      <w:r w:rsidRPr="009E2F95">
        <w:rPr>
          <w:rFonts w:ascii="Arial" w:eastAsia="SimSun" w:hAnsi="Arial" w:cs="Arial"/>
          <w:kern w:val="3"/>
          <w:lang w:eastAsia="zh-CN"/>
        </w:rPr>
        <w:t>V primeru, da se elektronska in tiskana verzija razlikujeta, bo naročnik upošteval tiskano verzijo.</w:t>
      </w:r>
    </w:p>
    <w:p w:rsidR="00BD3F1F" w:rsidRPr="009E2F95" w:rsidRDefault="00BD3F1F" w:rsidP="00BD3F1F">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D3F1F" w:rsidRPr="009E2F95" w:rsidTr="005E11A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KRAJ</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PONUDNIK</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ime in priimek zakonitega zastopnika in podpis</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tc>
      </w:tr>
      <w:tr w:rsidR="00BD3F1F" w:rsidRPr="009E2F95" w:rsidTr="005E11A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D3F1F" w:rsidRPr="009E2F95" w:rsidRDefault="00BD3F1F" w:rsidP="005E11A2">
            <w:pPr>
              <w:widowControl w:val="0"/>
              <w:autoSpaceDN w:val="0"/>
              <w:spacing w:after="0"/>
              <w:textAlignment w:val="baseline"/>
              <w:rPr>
                <w:rFonts w:ascii="Arial" w:eastAsia="SimSun" w:hAnsi="Arial" w:cs="Arial"/>
                <w:color w:val="auto"/>
                <w:kern w:val="3"/>
                <w:lang w:eastAsia="zh-CN"/>
              </w:rPr>
            </w:pPr>
          </w:p>
        </w:tc>
      </w:tr>
    </w:tbl>
    <w:p w:rsidR="00BD3F1F" w:rsidRPr="009E2F95" w:rsidRDefault="00BD3F1F" w:rsidP="00BD3F1F">
      <w:pPr>
        <w:tabs>
          <w:tab w:val="left" w:pos="9504"/>
        </w:tabs>
        <w:spacing w:after="0"/>
        <w:jc w:val="both"/>
        <w:rPr>
          <w:rFonts w:ascii="Arial" w:hAnsi="Arial" w:cs="Arial"/>
          <w:b/>
          <w:color w:val="auto"/>
          <w:u w:val="single"/>
        </w:rPr>
      </w:pPr>
    </w:p>
    <w:p w:rsidR="00BD3F1F" w:rsidRPr="009E2F95" w:rsidRDefault="00BD3F1F" w:rsidP="00BD3F1F">
      <w:pPr>
        <w:spacing w:after="0"/>
        <w:jc w:val="both"/>
        <w:rPr>
          <w:rFonts w:ascii="Arial" w:hAnsi="Arial" w:cs="Arial"/>
          <w:color w:val="auto"/>
          <w:lang w:eastAsia="zh-CN"/>
        </w:rPr>
      </w:pPr>
    </w:p>
    <w:p w:rsidR="00BD3F1F" w:rsidRPr="009E2F95" w:rsidRDefault="00BD3F1F" w:rsidP="00BD3F1F">
      <w:pPr>
        <w:spacing w:after="0"/>
        <w:jc w:val="both"/>
        <w:rPr>
          <w:rFonts w:ascii="Arial" w:hAnsi="Arial" w:cs="Arial"/>
          <w:color w:val="auto"/>
          <w:lang w:eastAsia="zh-CN"/>
        </w:rPr>
      </w:pPr>
      <w:r w:rsidRPr="009E2F95">
        <w:rPr>
          <w:rFonts w:ascii="Arial" w:hAnsi="Arial" w:cs="Arial"/>
          <w:color w:val="auto"/>
          <w:lang w:eastAsia="zh-CN"/>
        </w:rPr>
        <w:br w:type="page"/>
      </w:r>
    </w:p>
    <w:p w:rsidR="00BD3F1F" w:rsidRPr="009E2F95" w:rsidRDefault="00BD3F1F" w:rsidP="00BD3F1F">
      <w:pPr>
        <w:pStyle w:val="Slog3"/>
        <w:rPr>
          <w:rStyle w:val="SubtleEmphasis"/>
          <w:rFonts w:ascii="Arial" w:hAnsi="Arial" w:cs="Arial"/>
          <w:i/>
          <w:iCs/>
          <w:sz w:val="22"/>
          <w:szCs w:val="22"/>
        </w:rPr>
      </w:pPr>
      <w:bookmarkStart w:id="6" w:name="_Toc468446701"/>
      <w:r w:rsidRPr="009E2F95">
        <w:rPr>
          <w:rStyle w:val="SubtleEmphasis"/>
          <w:rFonts w:ascii="Arial" w:hAnsi="Arial" w:cs="Arial"/>
          <w:sz w:val="22"/>
          <w:szCs w:val="22"/>
        </w:rPr>
        <w:lastRenderedPageBreak/>
        <w:t>PRILOGA št. 2</w:t>
      </w:r>
      <w:bookmarkEnd w:id="6"/>
    </w:p>
    <w:p w:rsidR="00BD3F1F" w:rsidRPr="009E2F95" w:rsidRDefault="00BD3F1F" w:rsidP="00BD3F1F">
      <w:pPr>
        <w:pStyle w:val="IntenseQuote"/>
      </w:pPr>
      <w:bookmarkStart w:id="7" w:name="_Toc468446702"/>
      <w:r w:rsidRPr="009E2F95">
        <w:rPr>
          <w:lang w:eastAsia="zh-CN"/>
        </w:rPr>
        <w:t>PODATKI O PONUDNIKU IN DRUGIH GOSPODARSKIH SUBJEKTIH</w:t>
      </w:r>
      <w:r w:rsidRPr="009E2F95">
        <w:rPr>
          <w:rStyle w:val="FootnoteReference"/>
          <w:color w:val="auto"/>
          <w:lang w:eastAsia="zh-CN"/>
        </w:rPr>
        <w:footnoteReference w:id="4"/>
      </w:r>
      <w:bookmarkEnd w:id="7"/>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BD3F1F" w:rsidRPr="009E2F95" w:rsidTr="005E11A2">
        <w:trPr>
          <w:trHeight w:val="397"/>
        </w:trPr>
        <w:tc>
          <w:tcPr>
            <w:tcW w:w="3369" w:type="dxa"/>
            <w:shd w:val="clear" w:color="auto" w:fill="auto"/>
            <w:tcMar>
              <w:top w:w="0" w:type="dxa"/>
              <w:left w:w="108" w:type="dxa"/>
              <w:bottom w:w="0" w:type="dxa"/>
              <w:right w:w="108" w:type="dxa"/>
            </w:tcMar>
          </w:tcPr>
          <w:p w:rsidR="00BD3F1F" w:rsidRPr="009E2F95" w:rsidRDefault="00BD3F1F" w:rsidP="005E11A2">
            <w:pPr>
              <w:pStyle w:val="Standard"/>
              <w:snapToGrid w:val="0"/>
              <w:jc w:val="right"/>
              <w:rPr>
                <w:rFonts w:ascii="Arial" w:hAnsi="Arial" w:cs="Arial"/>
              </w:rPr>
            </w:pPr>
            <w:r w:rsidRPr="009E2F95">
              <w:rPr>
                <w:rFonts w:ascii="Arial" w:hAnsi="Arial" w:cs="Arial"/>
              </w:rPr>
              <w:t>naziv gospodarskega subjekta:</w:t>
            </w:r>
          </w:p>
        </w:tc>
        <w:tc>
          <w:tcPr>
            <w:tcW w:w="5811" w:type="dxa"/>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rPr>
          <w:trHeight w:val="397"/>
        </w:trPr>
        <w:tc>
          <w:tcPr>
            <w:tcW w:w="3369" w:type="dxa"/>
            <w:shd w:val="clear" w:color="auto" w:fill="auto"/>
            <w:tcMar>
              <w:top w:w="0" w:type="dxa"/>
              <w:left w:w="108" w:type="dxa"/>
              <w:bottom w:w="0" w:type="dxa"/>
              <w:right w:w="108" w:type="dxa"/>
            </w:tcMar>
          </w:tcPr>
          <w:p w:rsidR="00BD3F1F" w:rsidRPr="009E2F95" w:rsidRDefault="00BD3F1F" w:rsidP="005E11A2">
            <w:pPr>
              <w:pStyle w:val="Standard"/>
              <w:snapToGrid w:val="0"/>
              <w:jc w:val="right"/>
              <w:rPr>
                <w:rFonts w:ascii="Arial" w:hAnsi="Arial" w:cs="Arial"/>
              </w:rPr>
            </w:pPr>
            <w:r w:rsidRPr="009E2F95">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rPr>
          <w:trHeight w:val="397"/>
        </w:trPr>
        <w:tc>
          <w:tcPr>
            <w:tcW w:w="3369" w:type="dxa"/>
            <w:shd w:val="clear" w:color="auto" w:fill="auto"/>
            <w:tcMar>
              <w:top w:w="0" w:type="dxa"/>
              <w:left w:w="108" w:type="dxa"/>
              <w:bottom w:w="0" w:type="dxa"/>
              <w:right w:w="108" w:type="dxa"/>
            </w:tcMar>
          </w:tcPr>
          <w:p w:rsidR="00BD3F1F" w:rsidRPr="009E2F95" w:rsidRDefault="00BD3F1F" w:rsidP="005E11A2">
            <w:pPr>
              <w:pStyle w:val="Standard"/>
              <w:snapToGrid w:val="0"/>
              <w:jc w:val="right"/>
              <w:rPr>
                <w:rFonts w:ascii="Arial" w:hAnsi="Arial" w:cs="Arial"/>
              </w:rPr>
            </w:pPr>
            <w:r w:rsidRPr="009E2F95">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rPr>
          <w:trHeight w:val="397"/>
        </w:trPr>
        <w:tc>
          <w:tcPr>
            <w:tcW w:w="3369" w:type="dxa"/>
            <w:shd w:val="clear" w:color="auto" w:fill="auto"/>
            <w:tcMar>
              <w:top w:w="0" w:type="dxa"/>
              <w:left w:w="108" w:type="dxa"/>
              <w:bottom w:w="0" w:type="dxa"/>
              <w:right w:w="108" w:type="dxa"/>
            </w:tcMar>
          </w:tcPr>
          <w:p w:rsidR="00BD3F1F" w:rsidRPr="009E2F95" w:rsidRDefault="00BD3F1F" w:rsidP="005E11A2">
            <w:pPr>
              <w:pStyle w:val="Standard"/>
              <w:snapToGrid w:val="0"/>
              <w:ind w:right="-108"/>
              <w:jc w:val="right"/>
              <w:rPr>
                <w:rFonts w:ascii="Arial" w:hAnsi="Arial" w:cs="Arial"/>
              </w:rPr>
            </w:pPr>
            <w:r w:rsidRPr="009E2F95">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rPr>
          <w:trHeight w:val="397"/>
        </w:trPr>
        <w:tc>
          <w:tcPr>
            <w:tcW w:w="3369" w:type="dxa"/>
            <w:shd w:val="clear" w:color="auto" w:fill="auto"/>
            <w:tcMar>
              <w:top w:w="0" w:type="dxa"/>
              <w:left w:w="108" w:type="dxa"/>
              <w:bottom w:w="0" w:type="dxa"/>
              <w:right w:w="108" w:type="dxa"/>
            </w:tcMar>
          </w:tcPr>
          <w:p w:rsidR="00BD3F1F" w:rsidRPr="009E2F95" w:rsidRDefault="00BD3F1F" w:rsidP="005E11A2">
            <w:pPr>
              <w:pStyle w:val="Standard"/>
              <w:snapToGrid w:val="0"/>
              <w:jc w:val="right"/>
              <w:rPr>
                <w:rFonts w:ascii="Arial" w:hAnsi="Arial" w:cs="Arial"/>
              </w:rPr>
            </w:pPr>
            <w:r w:rsidRPr="009E2F95">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rPr>
          <w:trHeight w:val="397"/>
        </w:trPr>
        <w:tc>
          <w:tcPr>
            <w:tcW w:w="3369" w:type="dxa"/>
            <w:shd w:val="clear" w:color="auto" w:fill="auto"/>
            <w:tcMar>
              <w:top w:w="0" w:type="dxa"/>
              <w:left w:w="108" w:type="dxa"/>
              <w:bottom w:w="0" w:type="dxa"/>
              <w:right w:w="108" w:type="dxa"/>
            </w:tcMar>
          </w:tcPr>
          <w:p w:rsidR="00BD3F1F" w:rsidRPr="009E2F95" w:rsidRDefault="00BD3F1F" w:rsidP="005E11A2">
            <w:pPr>
              <w:pStyle w:val="Standard"/>
              <w:snapToGrid w:val="0"/>
              <w:jc w:val="right"/>
              <w:rPr>
                <w:rFonts w:ascii="Arial" w:hAnsi="Arial" w:cs="Arial"/>
              </w:rPr>
            </w:pPr>
            <w:r w:rsidRPr="009E2F95">
              <w:rPr>
                <w:rFonts w:ascii="Arial" w:hAnsi="Arial" w:cs="Arial"/>
              </w:rPr>
              <w:t>telefax:</w:t>
            </w:r>
          </w:p>
        </w:tc>
        <w:tc>
          <w:tcPr>
            <w:tcW w:w="5811" w:type="dxa"/>
            <w:tcBorders>
              <w:top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rPr>
          <w:trHeight w:val="397"/>
        </w:trPr>
        <w:tc>
          <w:tcPr>
            <w:tcW w:w="3369" w:type="dxa"/>
            <w:shd w:val="clear" w:color="auto" w:fill="auto"/>
            <w:tcMar>
              <w:top w:w="0" w:type="dxa"/>
              <w:left w:w="108" w:type="dxa"/>
              <w:bottom w:w="0" w:type="dxa"/>
              <w:right w:w="108" w:type="dxa"/>
            </w:tcMar>
          </w:tcPr>
          <w:p w:rsidR="00BD3F1F" w:rsidRPr="009E2F95" w:rsidRDefault="00BD3F1F" w:rsidP="005E11A2">
            <w:pPr>
              <w:pStyle w:val="Standard"/>
              <w:snapToGrid w:val="0"/>
              <w:jc w:val="right"/>
              <w:rPr>
                <w:rFonts w:ascii="Arial" w:hAnsi="Arial" w:cs="Arial"/>
              </w:rPr>
            </w:pPr>
            <w:r w:rsidRPr="009E2F95">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rsidR="00BD3F1F" w:rsidRPr="009E2F95" w:rsidRDefault="00BD3F1F" w:rsidP="005E11A2">
            <w:pPr>
              <w:spacing w:after="0"/>
              <w:rPr>
                <w:rFonts w:ascii="Arial" w:hAnsi="Arial" w:cs="Arial"/>
                <w:color w:val="auto"/>
              </w:rPr>
            </w:pPr>
          </w:p>
        </w:tc>
      </w:tr>
      <w:tr w:rsidR="00BD3F1F" w:rsidRPr="009E2F95" w:rsidTr="005E11A2">
        <w:trPr>
          <w:trHeight w:val="397"/>
        </w:trPr>
        <w:tc>
          <w:tcPr>
            <w:tcW w:w="3369" w:type="dxa"/>
            <w:shd w:val="clear" w:color="auto" w:fill="auto"/>
            <w:tcMar>
              <w:top w:w="0" w:type="dxa"/>
              <w:left w:w="108" w:type="dxa"/>
              <w:bottom w:w="0" w:type="dxa"/>
              <w:right w:w="108" w:type="dxa"/>
            </w:tcMar>
          </w:tcPr>
          <w:p w:rsidR="00BD3F1F" w:rsidRPr="009E2F95" w:rsidRDefault="00BD3F1F" w:rsidP="005E11A2">
            <w:pPr>
              <w:pStyle w:val="Standard"/>
              <w:snapToGrid w:val="0"/>
              <w:jc w:val="right"/>
              <w:rPr>
                <w:rFonts w:ascii="Arial" w:hAnsi="Arial" w:cs="Arial"/>
              </w:rPr>
            </w:pPr>
            <w:r w:rsidRPr="009E2F95">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BD3F1F" w:rsidRPr="009E2F95" w:rsidRDefault="00BD3F1F" w:rsidP="005E11A2">
            <w:pPr>
              <w:spacing w:after="0"/>
              <w:rPr>
                <w:rFonts w:ascii="Arial" w:hAnsi="Arial" w:cs="Arial"/>
                <w:color w:val="auto"/>
              </w:rPr>
            </w:pPr>
          </w:p>
        </w:tc>
      </w:tr>
      <w:tr w:rsidR="00BD3F1F" w:rsidRPr="009E2F95" w:rsidTr="005E11A2">
        <w:trPr>
          <w:trHeight w:val="397"/>
        </w:trPr>
        <w:tc>
          <w:tcPr>
            <w:tcW w:w="3369" w:type="dxa"/>
            <w:shd w:val="clear" w:color="auto" w:fill="auto"/>
            <w:tcMar>
              <w:top w:w="0" w:type="dxa"/>
              <w:left w:w="108" w:type="dxa"/>
              <w:bottom w:w="0" w:type="dxa"/>
              <w:right w:w="108" w:type="dxa"/>
            </w:tcMar>
          </w:tcPr>
          <w:p w:rsidR="00BD3F1F" w:rsidRPr="009E2F95" w:rsidRDefault="00BD3F1F" w:rsidP="005E11A2">
            <w:pPr>
              <w:pStyle w:val="Standard"/>
              <w:snapToGrid w:val="0"/>
              <w:jc w:val="right"/>
              <w:rPr>
                <w:rFonts w:ascii="Arial" w:hAnsi="Arial" w:cs="Arial"/>
              </w:rPr>
            </w:pPr>
            <w:r w:rsidRPr="009E2F95">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rPr>
          <w:trHeight w:val="397"/>
        </w:trPr>
        <w:tc>
          <w:tcPr>
            <w:tcW w:w="3369" w:type="dxa"/>
            <w:shd w:val="clear" w:color="auto" w:fill="auto"/>
            <w:tcMar>
              <w:top w:w="0" w:type="dxa"/>
              <w:left w:w="108" w:type="dxa"/>
              <w:bottom w:w="0" w:type="dxa"/>
              <w:right w:w="108" w:type="dxa"/>
            </w:tcMar>
          </w:tcPr>
          <w:p w:rsidR="00BD3F1F" w:rsidRPr="009E2F95" w:rsidRDefault="00BD3F1F" w:rsidP="005E11A2">
            <w:pPr>
              <w:pStyle w:val="Standard"/>
              <w:snapToGrid w:val="0"/>
              <w:jc w:val="right"/>
              <w:rPr>
                <w:rFonts w:ascii="Arial" w:hAnsi="Arial" w:cs="Arial"/>
              </w:rPr>
            </w:pPr>
            <w:r w:rsidRPr="009E2F95">
              <w:rPr>
                <w:rFonts w:ascii="Arial" w:hAnsi="Arial" w:cs="Arial"/>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leGrid"/>
              <w:tblW w:w="0" w:type="auto"/>
              <w:jc w:val="center"/>
              <w:tblLayout w:type="fixed"/>
              <w:tblLook w:val="04A0" w:firstRow="1" w:lastRow="0" w:firstColumn="1" w:lastColumn="0" w:noHBand="0" w:noVBand="1"/>
            </w:tblPr>
            <w:tblGrid>
              <w:gridCol w:w="1117"/>
              <w:gridCol w:w="1117"/>
            </w:tblGrid>
            <w:tr w:rsidR="00BD3F1F" w:rsidRPr="009E2F95" w:rsidTr="005E11A2">
              <w:trPr>
                <w:jc w:val="center"/>
              </w:trPr>
              <w:tc>
                <w:tcPr>
                  <w:tcW w:w="1117" w:type="dxa"/>
                  <w:tcBorders>
                    <w:top w:val="nil"/>
                    <w:left w:val="nil"/>
                    <w:bottom w:val="nil"/>
                    <w:right w:val="nil"/>
                  </w:tcBorders>
                </w:tcPr>
                <w:p w:rsidR="00BD3F1F" w:rsidRPr="009E2F95" w:rsidRDefault="00BD3F1F" w:rsidP="005E11A2">
                  <w:pPr>
                    <w:pStyle w:val="Standard"/>
                    <w:snapToGrid w:val="0"/>
                    <w:spacing w:line="276" w:lineRule="auto"/>
                    <w:rPr>
                      <w:rFonts w:ascii="Arial" w:hAnsi="Arial" w:cs="Arial"/>
                      <w:sz w:val="22"/>
                      <w:szCs w:val="22"/>
                    </w:rPr>
                  </w:pPr>
                </w:p>
              </w:tc>
              <w:tc>
                <w:tcPr>
                  <w:tcW w:w="1117" w:type="dxa"/>
                  <w:tcBorders>
                    <w:top w:val="nil"/>
                    <w:left w:val="nil"/>
                    <w:bottom w:val="nil"/>
                    <w:right w:val="nil"/>
                  </w:tcBorders>
                </w:tcPr>
                <w:p w:rsidR="00BD3F1F" w:rsidRPr="009E2F95" w:rsidRDefault="00BD3F1F" w:rsidP="005E11A2">
                  <w:pPr>
                    <w:pStyle w:val="Standard"/>
                    <w:snapToGrid w:val="0"/>
                    <w:spacing w:line="276" w:lineRule="auto"/>
                    <w:rPr>
                      <w:rFonts w:ascii="Arial" w:hAnsi="Arial" w:cs="Arial"/>
                      <w:sz w:val="22"/>
                      <w:szCs w:val="22"/>
                    </w:rPr>
                  </w:pPr>
                </w:p>
              </w:tc>
            </w:tr>
            <w:tr w:rsidR="00BD3F1F" w:rsidRPr="009E2F95" w:rsidTr="005E11A2">
              <w:trPr>
                <w:jc w:val="center"/>
              </w:trPr>
              <w:tc>
                <w:tcPr>
                  <w:tcW w:w="1117" w:type="dxa"/>
                  <w:tcBorders>
                    <w:top w:val="nil"/>
                    <w:left w:val="nil"/>
                    <w:bottom w:val="single" w:sz="4" w:space="0" w:color="auto"/>
                    <w:right w:val="nil"/>
                  </w:tcBorders>
                </w:tcPr>
                <w:p w:rsidR="00BD3F1F" w:rsidRPr="009E2F95" w:rsidRDefault="00BD3F1F" w:rsidP="005E11A2">
                  <w:pPr>
                    <w:pStyle w:val="Standard"/>
                    <w:snapToGrid w:val="0"/>
                    <w:spacing w:line="276" w:lineRule="auto"/>
                    <w:rPr>
                      <w:rFonts w:ascii="Arial" w:hAnsi="Arial" w:cs="Arial"/>
                      <w:sz w:val="22"/>
                      <w:szCs w:val="22"/>
                    </w:rPr>
                  </w:pPr>
                </w:p>
              </w:tc>
              <w:tc>
                <w:tcPr>
                  <w:tcW w:w="1117" w:type="dxa"/>
                  <w:tcBorders>
                    <w:top w:val="nil"/>
                    <w:left w:val="nil"/>
                    <w:bottom w:val="single" w:sz="4" w:space="0" w:color="auto"/>
                    <w:right w:val="nil"/>
                  </w:tcBorders>
                </w:tcPr>
                <w:p w:rsidR="00BD3F1F" w:rsidRPr="009E2F95" w:rsidRDefault="00BD3F1F" w:rsidP="005E11A2">
                  <w:pPr>
                    <w:pStyle w:val="Standard"/>
                    <w:snapToGrid w:val="0"/>
                    <w:spacing w:line="276" w:lineRule="auto"/>
                    <w:rPr>
                      <w:rFonts w:ascii="Arial" w:hAnsi="Arial" w:cs="Arial"/>
                      <w:sz w:val="22"/>
                      <w:szCs w:val="22"/>
                    </w:rPr>
                  </w:pPr>
                </w:p>
              </w:tc>
            </w:tr>
            <w:tr w:rsidR="00BD3F1F" w:rsidRPr="009E2F95" w:rsidTr="005E11A2">
              <w:trPr>
                <w:jc w:val="center"/>
              </w:trPr>
              <w:tc>
                <w:tcPr>
                  <w:tcW w:w="1117" w:type="dxa"/>
                  <w:tcBorders>
                    <w:top w:val="single" w:sz="4" w:space="0" w:color="auto"/>
                  </w:tcBorders>
                </w:tcPr>
                <w:p w:rsidR="00BD3F1F" w:rsidRPr="009E2F95" w:rsidRDefault="00BD3F1F" w:rsidP="005E11A2">
                  <w:pPr>
                    <w:pStyle w:val="Standard"/>
                    <w:snapToGrid w:val="0"/>
                    <w:spacing w:line="276" w:lineRule="auto"/>
                    <w:rPr>
                      <w:rFonts w:ascii="Arial" w:hAnsi="Arial" w:cs="Arial"/>
                      <w:sz w:val="22"/>
                      <w:szCs w:val="22"/>
                    </w:rPr>
                  </w:pPr>
                  <w:r w:rsidRPr="009E2F95">
                    <w:rPr>
                      <w:rFonts w:ascii="Arial" w:hAnsi="Arial" w:cs="Arial"/>
                      <w:sz w:val="22"/>
                      <w:szCs w:val="22"/>
                    </w:rPr>
                    <w:t>DA</w:t>
                  </w:r>
                </w:p>
              </w:tc>
              <w:tc>
                <w:tcPr>
                  <w:tcW w:w="1117" w:type="dxa"/>
                  <w:tcBorders>
                    <w:top w:val="single" w:sz="4" w:space="0" w:color="auto"/>
                  </w:tcBorders>
                </w:tcPr>
                <w:p w:rsidR="00BD3F1F" w:rsidRPr="009E2F95" w:rsidRDefault="00BD3F1F" w:rsidP="005E11A2">
                  <w:pPr>
                    <w:pStyle w:val="Standard"/>
                    <w:snapToGrid w:val="0"/>
                    <w:spacing w:line="276" w:lineRule="auto"/>
                    <w:rPr>
                      <w:rFonts w:ascii="Arial" w:hAnsi="Arial" w:cs="Arial"/>
                      <w:sz w:val="22"/>
                      <w:szCs w:val="22"/>
                    </w:rPr>
                  </w:pPr>
                  <w:r w:rsidRPr="009E2F95">
                    <w:rPr>
                      <w:rFonts w:ascii="Arial" w:hAnsi="Arial" w:cs="Arial"/>
                      <w:sz w:val="22"/>
                      <w:szCs w:val="22"/>
                    </w:rPr>
                    <w:t>NE</w:t>
                  </w:r>
                </w:p>
              </w:tc>
            </w:tr>
          </w:tbl>
          <w:p w:rsidR="00BD3F1F" w:rsidRPr="009E2F95" w:rsidRDefault="00BD3F1F" w:rsidP="005E11A2">
            <w:pPr>
              <w:pStyle w:val="Standard"/>
              <w:snapToGrid w:val="0"/>
              <w:rPr>
                <w:rFonts w:ascii="Arial" w:hAnsi="Arial" w:cs="Arial"/>
              </w:rPr>
            </w:pPr>
          </w:p>
        </w:tc>
      </w:tr>
      <w:tr w:rsidR="00BD3F1F" w:rsidRPr="009E2F95" w:rsidTr="005E11A2">
        <w:trPr>
          <w:trHeight w:val="397"/>
        </w:trPr>
        <w:tc>
          <w:tcPr>
            <w:tcW w:w="3369" w:type="dxa"/>
            <w:shd w:val="clear" w:color="auto" w:fill="auto"/>
            <w:tcMar>
              <w:top w:w="0" w:type="dxa"/>
              <w:left w:w="108" w:type="dxa"/>
              <w:bottom w:w="0" w:type="dxa"/>
              <w:right w:w="108" w:type="dxa"/>
            </w:tcMar>
          </w:tcPr>
          <w:p w:rsidR="00BD3F1F" w:rsidRPr="009E2F95" w:rsidRDefault="00BD3F1F" w:rsidP="005E11A2">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rPr>
          <w:trHeight w:val="397"/>
        </w:trPr>
        <w:tc>
          <w:tcPr>
            <w:tcW w:w="3369" w:type="dxa"/>
            <w:shd w:val="clear" w:color="auto" w:fill="auto"/>
            <w:tcMar>
              <w:top w:w="0" w:type="dxa"/>
              <w:left w:w="108" w:type="dxa"/>
              <w:bottom w:w="0" w:type="dxa"/>
              <w:right w:w="108" w:type="dxa"/>
            </w:tcMar>
          </w:tcPr>
          <w:p w:rsidR="00BD3F1F" w:rsidRPr="009E2F95" w:rsidRDefault="00BD3F1F" w:rsidP="005E11A2">
            <w:pPr>
              <w:pStyle w:val="Standard"/>
              <w:snapToGrid w:val="0"/>
              <w:jc w:val="right"/>
              <w:rPr>
                <w:rFonts w:ascii="Arial" w:hAnsi="Arial" w:cs="Arial"/>
              </w:rPr>
            </w:pPr>
            <w:r w:rsidRPr="009E2F95">
              <w:rPr>
                <w:rFonts w:ascii="Arial" w:hAnsi="Arial" w:cs="Arial"/>
              </w:rPr>
              <w:t>pooblaščena oseba za podpis ponudbe in pogodbe oz. okvirnega sporazuma:</w:t>
            </w:r>
          </w:p>
        </w:tc>
        <w:tc>
          <w:tcPr>
            <w:tcW w:w="5811" w:type="dxa"/>
            <w:tcBorders>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bl>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BD3F1F" w:rsidRPr="009E2F95" w:rsidTr="005E11A2">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1</w:t>
            </w:r>
          </w:p>
        </w:tc>
        <w:bookmarkStart w:id="8"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3F1F" w:rsidRPr="009E2F95" w:rsidRDefault="00BD3F1F" w:rsidP="005E11A2">
            <w:pPr>
              <w:pStyle w:val="Standard"/>
              <w:snapToGrid w:val="0"/>
              <w:rPr>
                <w:rFonts w:ascii="Arial" w:hAnsi="Arial" w:cs="Arial"/>
              </w:rPr>
            </w:pPr>
            <w:r w:rsidRPr="009E2F95">
              <w:rPr>
                <w:rFonts w:ascii="Arial" w:hAnsi="Arial" w:cs="Arial"/>
              </w:rPr>
              <w:fldChar w:fldCharType="begin"/>
            </w:r>
            <w:r w:rsidRPr="009E2F95">
              <w:rPr>
                <w:rFonts w:ascii="Arial" w:hAnsi="Arial" w:cs="Arial"/>
              </w:rPr>
              <w:instrText xml:space="preserve"> FILLIN "Besedilo73" </w:instrText>
            </w:r>
            <w:r w:rsidRPr="009E2F95">
              <w:rPr>
                <w:rFonts w:ascii="Arial" w:hAnsi="Arial" w:cs="Arial"/>
              </w:rPr>
              <w:fldChar w:fldCharType="separate"/>
            </w:r>
            <w:r w:rsidRPr="009E2F95">
              <w:rPr>
                <w:rFonts w:ascii="Arial" w:hAnsi="Arial" w:cs="Arial"/>
              </w:rPr>
              <w:t>     </w:t>
            </w:r>
            <w:r w:rsidRPr="009E2F95">
              <w:rPr>
                <w:rFonts w:ascii="Arial" w:hAnsi="Arial" w:cs="Arial"/>
              </w:rPr>
              <w:fldChar w:fldCharType="end"/>
            </w:r>
            <w:bookmarkEnd w:id="8"/>
          </w:p>
        </w:tc>
      </w:tr>
      <w:tr w:rsidR="00BD3F1F" w:rsidRPr="009E2F95" w:rsidTr="005E11A2">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2</w:t>
            </w:r>
          </w:p>
        </w:tc>
        <w:bookmarkStart w:id="9"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3F1F" w:rsidRPr="009E2F95" w:rsidRDefault="00BD3F1F" w:rsidP="005E11A2">
            <w:pPr>
              <w:pStyle w:val="Standard"/>
              <w:snapToGrid w:val="0"/>
              <w:rPr>
                <w:rFonts w:ascii="Arial" w:hAnsi="Arial" w:cs="Arial"/>
              </w:rPr>
            </w:pPr>
            <w:r w:rsidRPr="009E2F95">
              <w:rPr>
                <w:rFonts w:ascii="Arial" w:hAnsi="Arial" w:cs="Arial"/>
              </w:rPr>
              <w:fldChar w:fldCharType="begin"/>
            </w:r>
            <w:r w:rsidRPr="009E2F95">
              <w:rPr>
                <w:rFonts w:ascii="Arial" w:hAnsi="Arial" w:cs="Arial"/>
              </w:rPr>
              <w:instrText xml:space="preserve"> FILLIN "Besedilo74" </w:instrText>
            </w:r>
            <w:r w:rsidRPr="009E2F95">
              <w:rPr>
                <w:rFonts w:ascii="Arial" w:hAnsi="Arial" w:cs="Arial"/>
              </w:rPr>
              <w:fldChar w:fldCharType="separate"/>
            </w:r>
            <w:r w:rsidRPr="009E2F95">
              <w:rPr>
                <w:rFonts w:ascii="Arial" w:hAnsi="Arial" w:cs="Arial"/>
              </w:rPr>
              <w:t>     </w:t>
            </w:r>
            <w:r w:rsidRPr="009E2F95">
              <w:rPr>
                <w:rFonts w:ascii="Arial" w:hAnsi="Arial" w:cs="Arial"/>
              </w:rPr>
              <w:fldChar w:fldCharType="end"/>
            </w:r>
            <w:bookmarkEnd w:id="9"/>
          </w:p>
        </w:tc>
      </w:tr>
      <w:tr w:rsidR="00BD3F1F" w:rsidRPr="009E2F95" w:rsidTr="005E11A2">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3</w:t>
            </w:r>
          </w:p>
        </w:tc>
        <w:bookmarkStart w:id="10"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3F1F" w:rsidRPr="009E2F95" w:rsidRDefault="00BD3F1F" w:rsidP="005E11A2">
            <w:pPr>
              <w:pStyle w:val="Standard"/>
              <w:snapToGrid w:val="0"/>
              <w:rPr>
                <w:rFonts w:ascii="Arial" w:hAnsi="Arial" w:cs="Arial"/>
              </w:rPr>
            </w:pPr>
            <w:r w:rsidRPr="009E2F95">
              <w:rPr>
                <w:rFonts w:ascii="Arial" w:hAnsi="Arial" w:cs="Arial"/>
              </w:rPr>
              <w:fldChar w:fldCharType="begin"/>
            </w:r>
            <w:r w:rsidRPr="009E2F95">
              <w:rPr>
                <w:rFonts w:ascii="Arial" w:hAnsi="Arial" w:cs="Arial"/>
              </w:rPr>
              <w:instrText xml:space="preserve"> FILLIN "Besedilo75" </w:instrText>
            </w:r>
            <w:r w:rsidRPr="009E2F95">
              <w:rPr>
                <w:rFonts w:ascii="Arial" w:hAnsi="Arial" w:cs="Arial"/>
              </w:rPr>
              <w:fldChar w:fldCharType="separate"/>
            </w:r>
            <w:r w:rsidRPr="009E2F95">
              <w:rPr>
                <w:rFonts w:ascii="Arial" w:hAnsi="Arial" w:cs="Arial"/>
              </w:rPr>
              <w:t>     </w:t>
            </w:r>
            <w:r w:rsidRPr="009E2F95">
              <w:rPr>
                <w:rFonts w:ascii="Arial" w:hAnsi="Arial" w:cs="Arial"/>
              </w:rPr>
              <w:fldChar w:fldCharType="end"/>
            </w:r>
            <w:bookmarkEnd w:id="10"/>
          </w:p>
        </w:tc>
      </w:tr>
      <w:tr w:rsidR="00BD3F1F" w:rsidRPr="009E2F95" w:rsidTr="005E11A2">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4</w:t>
            </w:r>
          </w:p>
        </w:tc>
        <w:bookmarkStart w:id="11"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3F1F" w:rsidRPr="009E2F95" w:rsidRDefault="00BD3F1F" w:rsidP="005E11A2">
            <w:pPr>
              <w:pStyle w:val="Standard"/>
              <w:snapToGrid w:val="0"/>
              <w:rPr>
                <w:rFonts w:ascii="Arial" w:hAnsi="Arial" w:cs="Arial"/>
              </w:rPr>
            </w:pPr>
            <w:r w:rsidRPr="009E2F95">
              <w:rPr>
                <w:rFonts w:ascii="Arial" w:hAnsi="Arial" w:cs="Arial"/>
              </w:rPr>
              <w:fldChar w:fldCharType="begin"/>
            </w:r>
            <w:r w:rsidRPr="009E2F95">
              <w:rPr>
                <w:rFonts w:ascii="Arial" w:hAnsi="Arial" w:cs="Arial"/>
              </w:rPr>
              <w:instrText xml:space="preserve"> FILLIN "Besedilo76" </w:instrText>
            </w:r>
            <w:r w:rsidRPr="009E2F95">
              <w:rPr>
                <w:rFonts w:ascii="Arial" w:hAnsi="Arial" w:cs="Arial"/>
              </w:rPr>
              <w:fldChar w:fldCharType="separate"/>
            </w:r>
            <w:r w:rsidRPr="009E2F95">
              <w:rPr>
                <w:rFonts w:ascii="Arial" w:hAnsi="Arial" w:cs="Arial"/>
              </w:rPr>
              <w:t>     </w:t>
            </w:r>
            <w:r w:rsidRPr="009E2F95">
              <w:rPr>
                <w:rFonts w:ascii="Arial" w:hAnsi="Arial" w:cs="Arial"/>
              </w:rPr>
              <w:fldChar w:fldCharType="end"/>
            </w:r>
            <w:bookmarkEnd w:id="11"/>
          </w:p>
        </w:tc>
      </w:tr>
      <w:tr w:rsidR="00BD3F1F" w:rsidRPr="009E2F95" w:rsidTr="005E11A2">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5</w:t>
            </w:r>
          </w:p>
        </w:tc>
        <w:bookmarkStart w:id="12"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3F1F" w:rsidRPr="009E2F95" w:rsidRDefault="00BD3F1F" w:rsidP="005E11A2">
            <w:pPr>
              <w:pStyle w:val="Standard"/>
              <w:snapToGrid w:val="0"/>
              <w:rPr>
                <w:rFonts w:ascii="Arial" w:hAnsi="Arial" w:cs="Arial"/>
              </w:rPr>
            </w:pPr>
            <w:r w:rsidRPr="009E2F95">
              <w:rPr>
                <w:rFonts w:ascii="Arial" w:hAnsi="Arial" w:cs="Arial"/>
              </w:rPr>
              <w:fldChar w:fldCharType="begin"/>
            </w:r>
            <w:r w:rsidRPr="009E2F95">
              <w:rPr>
                <w:rFonts w:ascii="Arial" w:hAnsi="Arial" w:cs="Arial"/>
              </w:rPr>
              <w:instrText xml:space="preserve"> FILLIN "Besedilo77" </w:instrText>
            </w:r>
            <w:r w:rsidRPr="009E2F95">
              <w:rPr>
                <w:rFonts w:ascii="Arial" w:hAnsi="Arial" w:cs="Arial"/>
              </w:rPr>
              <w:fldChar w:fldCharType="separate"/>
            </w:r>
            <w:r w:rsidRPr="009E2F95">
              <w:rPr>
                <w:rFonts w:ascii="Arial" w:hAnsi="Arial" w:cs="Arial"/>
              </w:rPr>
              <w:t>     </w:t>
            </w:r>
            <w:r w:rsidRPr="009E2F95">
              <w:rPr>
                <w:rFonts w:ascii="Arial" w:hAnsi="Arial" w:cs="Arial"/>
              </w:rPr>
              <w:fldChar w:fldCharType="end"/>
            </w:r>
            <w:bookmarkEnd w:id="12"/>
          </w:p>
        </w:tc>
      </w:tr>
    </w:tbl>
    <w:p w:rsidR="00BD3F1F" w:rsidRPr="009E2F95" w:rsidRDefault="00BD3F1F" w:rsidP="00BD3F1F">
      <w:pPr>
        <w:pStyle w:val="Standard"/>
        <w:rPr>
          <w:rFonts w:ascii="Arial" w:hAnsi="Arial" w:cs="Arial"/>
        </w:rPr>
      </w:pPr>
      <w:r w:rsidRPr="009E2F95">
        <w:rPr>
          <w:rFonts w:ascii="Arial" w:hAnsi="Arial" w:cs="Arial"/>
        </w:rPr>
        <w:t>*V primeru, da je teh oseb več, se seznam oseb priloži ločeno za prilogo št. 2.</w:t>
      </w:r>
    </w:p>
    <w:p w:rsidR="00BD3F1F" w:rsidRPr="009E2F95" w:rsidRDefault="00BD3F1F" w:rsidP="00BD3F1F">
      <w:pPr>
        <w:pStyle w:val="Standard"/>
        <w:rPr>
          <w:rFonts w:ascii="Arial" w:hAnsi="Arial" w:cs="Arial"/>
        </w:rPr>
      </w:pPr>
    </w:p>
    <w:p w:rsidR="00BD3F1F" w:rsidRPr="009E2F95" w:rsidRDefault="00BD3F1F" w:rsidP="00BD3F1F">
      <w:pPr>
        <w:pStyle w:val="Standard"/>
        <w:jc w:val="center"/>
        <w:rPr>
          <w:rFonts w:ascii="Arial" w:hAnsi="Arial" w:cs="Arial"/>
          <w:b/>
          <w:bCs/>
        </w:rPr>
      </w:pPr>
      <w:r w:rsidRPr="009E2F95">
        <w:rPr>
          <w:rFonts w:ascii="Arial" w:hAnsi="Arial" w:cs="Arial"/>
          <w:b/>
          <w:bCs/>
        </w:rPr>
        <w:t>VLOGA PRI PREDMETNEM JAVNEM NAROČILU (ustrezno obkrožite)</w:t>
      </w:r>
    </w:p>
    <w:p w:rsidR="00BD3F1F" w:rsidRPr="009E2F95" w:rsidRDefault="00BD3F1F" w:rsidP="00BD3F1F">
      <w:pPr>
        <w:pStyle w:val="Standard"/>
        <w:jc w:val="center"/>
        <w:rPr>
          <w:rFonts w:ascii="Arial" w:hAnsi="Arial" w:cs="Arial"/>
          <w:b/>
          <w:bCs/>
        </w:rPr>
      </w:pPr>
    </w:p>
    <w:tbl>
      <w:tblPr>
        <w:tblW w:w="0" w:type="auto"/>
        <w:tblInd w:w="2" w:type="dxa"/>
        <w:tblLook w:val="00A0" w:firstRow="1" w:lastRow="0" w:firstColumn="1" w:lastColumn="0" w:noHBand="0" w:noVBand="0"/>
      </w:tblPr>
      <w:tblGrid>
        <w:gridCol w:w="3020"/>
        <w:gridCol w:w="3020"/>
        <w:gridCol w:w="3020"/>
      </w:tblGrid>
      <w:tr w:rsidR="00BD3F1F" w:rsidRPr="009E2F95" w:rsidTr="005E11A2">
        <w:tc>
          <w:tcPr>
            <w:tcW w:w="3020" w:type="dxa"/>
          </w:tcPr>
          <w:p w:rsidR="00BD3F1F" w:rsidRPr="009E2F95" w:rsidRDefault="00BD3F1F" w:rsidP="005E11A2">
            <w:pPr>
              <w:tabs>
                <w:tab w:val="right" w:pos="2556"/>
                <w:tab w:val="right" w:pos="9017"/>
              </w:tabs>
              <w:spacing w:after="0"/>
              <w:ind w:right="6"/>
              <w:jc w:val="both"/>
              <w:rPr>
                <w:rFonts w:ascii="Arial" w:hAnsi="Arial" w:cs="Arial"/>
                <w:b/>
                <w:bCs/>
                <w:color w:val="auto"/>
              </w:rPr>
            </w:pPr>
            <w:r w:rsidRPr="009E2F95">
              <w:rPr>
                <w:rFonts w:ascii="Arial" w:hAnsi="Arial" w:cs="Arial"/>
                <w:b/>
                <w:bCs/>
                <w:color w:val="auto"/>
              </w:rPr>
              <w:t>Ponudnik</w:t>
            </w:r>
          </w:p>
        </w:tc>
        <w:tc>
          <w:tcPr>
            <w:tcW w:w="3020" w:type="dxa"/>
          </w:tcPr>
          <w:p w:rsidR="00BD3F1F" w:rsidRPr="009E2F95" w:rsidRDefault="00BD3F1F" w:rsidP="005E11A2">
            <w:pPr>
              <w:tabs>
                <w:tab w:val="right" w:pos="2556"/>
                <w:tab w:val="right" w:pos="9017"/>
              </w:tabs>
              <w:spacing w:after="0"/>
              <w:ind w:right="6"/>
              <w:jc w:val="both"/>
              <w:rPr>
                <w:rFonts w:ascii="Arial" w:hAnsi="Arial" w:cs="Arial"/>
                <w:b/>
                <w:bCs/>
                <w:color w:val="auto"/>
              </w:rPr>
            </w:pPr>
            <w:r w:rsidRPr="009E2F95">
              <w:rPr>
                <w:rFonts w:ascii="Arial" w:hAnsi="Arial" w:cs="Arial"/>
                <w:b/>
                <w:bCs/>
                <w:color w:val="auto"/>
              </w:rPr>
              <w:t>Partner v skupnem nastopu</w:t>
            </w:r>
          </w:p>
        </w:tc>
        <w:tc>
          <w:tcPr>
            <w:tcW w:w="3020" w:type="dxa"/>
          </w:tcPr>
          <w:p w:rsidR="00BD3F1F" w:rsidRPr="009E2F95" w:rsidRDefault="00BD3F1F" w:rsidP="005E11A2">
            <w:pPr>
              <w:tabs>
                <w:tab w:val="right" w:pos="2556"/>
                <w:tab w:val="right" w:pos="9017"/>
              </w:tabs>
              <w:spacing w:after="0"/>
              <w:ind w:right="6"/>
              <w:jc w:val="both"/>
              <w:rPr>
                <w:rFonts w:ascii="Arial" w:hAnsi="Arial" w:cs="Arial"/>
                <w:b/>
                <w:bCs/>
                <w:color w:val="auto"/>
              </w:rPr>
            </w:pPr>
            <w:r w:rsidRPr="009E2F95">
              <w:rPr>
                <w:rFonts w:ascii="Arial" w:hAnsi="Arial" w:cs="Arial"/>
                <w:b/>
                <w:bCs/>
                <w:color w:val="auto"/>
              </w:rPr>
              <w:t>podizvajalec</w:t>
            </w:r>
          </w:p>
        </w:tc>
      </w:tr>
    </w:tbl>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rsidR="00BD3F1F" w:rsidRPr="009E2F95" w:rsidRDefault="00BD3F1F" w:rsidP="00BD3F1F">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BD3F1F" w:rsidRPr="009E2F95" w:rsidTr="005E11A2">
        <w:trPr>
          <w:trHeight w:val="397"/>
        </w:trPr>
        <w:tc>
          <w:tcPr>
            <w:tcW w:w="3369" w:type="dxa"/>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 xml:space="preserve">naziv pooblaščenca za </w:t>
            </w:r>
            <w:r w:rsidRPr="009E2F95">
              <w:rPr>
                <w:rFonts w:ascii="Arial" w:hAnsi="Arial" w:cs="Arial"/>
              </w:rPr>
              <w:lastRenderedPageBreak/>
              <w:t>vročanje:</w:t>
            </w:r>
          </w:p>
        </w:tc>
        <w:tc>
          <w:tcPr>
            <w:tcW w:w="5811" w:type="dxa"/>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p>
        </w:tc>
      </w:tr>
      <w:tr w:rsidR="00BD3F1F" w:rsidRPr="009E2F95" w:rsidTr="005E11A2">
        <w:trPr>
          <w:trHeight w:val="397"/>
        </w:trPr>
        <w:tc>
          <w:tcPr>
            <w:tcW w:w="3369" w:type="dxa"/>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lastRenderedPageBreak/>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p>
        </w:tc>
      </w:tr>
      <w:tr w:rsidR="00BD3F1F" w:rsidRPr="009E2F95" w:rsidTr="005E11A2">
        <w:trPr>
          <w:trHeight w:val="397"/>
        </w:trPr>
        <w:tc>
          <w:tcPr>
            <w:tcW w:w="3369" w:type="dxa"/>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p>
        </w:tc>
      </w:tr>
      <w:tr w:rsidR="00BD3F1F" w:rsidRPr="009E2F95" w:rsidTr="005E11A2">
        <w:trPr>
          <w:trHeight w:val="397"/>
        </w:trPr>
        <w:tc>
          <w:tcPr>
            <w:tcW w:w="3369" w:type="dxa"/>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p>
        </w:tc>
      </w:tr>
      <w:tr w:rsidR="00BD3F1F" w:rsidRPr="009E2F95" w:rsidTr="005E11A2">
        <w:trPr>
          <w:trHeight w:val="397"/>
        </w:trPr>
        <w:tc>
          <w:tcPr>
            <w:tcW w:w="3369" w:type="dxa"/>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p>
        </w:tc>
      </w:tr>
      <w:tr w:rsidR="00BD3F1F" w:rsidRPr="009E2F95" w:rsidTr="005E11A2">
        <w:trPr>
          <w:trHeight w:val="397"/>
        </w:trPr>
        <w:tc>
          <w:tcPr>
            <w:tcW w:w="3369" w:type="dxa"/>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telefax:</w:t>
            </w:r>
          </w:p>
        </w:tc>
        <w:tc>
          <w:tcPr>
            <w:tcW w:w="5811" w:type="dxa"/>
            <w:tcBorders>
              <w:top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p>
        </w:tc>
      </w:tr>
    </w:tbl>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D3F1F" w:rsidRPr="009E2F95" w:rsidTr="005E11A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pStyle w:val="Standard"/>
              <w:snapToGrid w:val="0"/>
              <w:jc w:val="center"/>
              <w:rPr>
                <w:rFonts w:ascii="Arial" w:hAnsi="Arial" w:cs="Arial"/>
              </w:rPr>
            </w:pPr>
            <w:r w:rsidRPr="009E2F95">
              <w:rPr>
                <w:rFonts w:ascii="Arial" w:hAnsi="Arial" w:cs="Arial"/>
              </w:rPr>
              <w:t>KRAJ</w:t>
            </w:r>
          </w:p>
          <w:p w:rsidR="00BD3F1F" w:rsidRPr="009E2F95" w:rsidRDefault="00BD3F1F" w:rsidP="005E11A2">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pStyle w:val="Standard"/>
              <w:snapToGrid w:val="0"/>
              <w:jc w:val="center"/>
              <w:rPr>
                <w:rFonts w:ascii="Arial" w:hAnsi="Arial" w:cs="Arial"/>
              </w:rPr>
            </w:pPr>
            <w:r w:rsidRPr="009E2F95">
              <w:rPr>
                <w:rFonts w:ascii="Arial" w:hAnsi="Arial" w:cs="Arial"/>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D3F1F" w:rsidRPr="009E2F95" w:rsidRDefault="00BD3F1F" w:rsidP="005E11A2">
            <w:pPr>
              <w:pStyle w:val="Standard"/>
              <w:snapToGrid w:val="0"/>
              <w:jc w:val="center"/>
              <w:rPr>
                <w:rFonts w:ascii="Arial" w:hAnsi="Arial" w:cs="Arial"/>
              </w:rPr>
            </w:pPr>
            <w:r w:rsidRPr="009E2F95">
              <w:rPr>
                <w:rFonts w:ascii="Arial" w:hAnsi="Arial" w:cs="Arial"/>
              </w:rPr>
              <w:t>GOSPODARSKI SUBJEKT</w:t>
            </w:r>
          </w:p>
          <w:p w:rsidR="00BD3F1F" w:rsidRPr="009E2F95" w:rsidRDefault="00BD3F1F" w:rsidP="005E11A2">
            <w:pPr>
              <w:pStyle w:val="Standard"/>
              <w:jc w:val="center"/>
              <w:rPr>
                <w:rFonts w:ascii="Arial" w:hAnsi="Arial" w:cs="Arial"/>
              </w:rPr>
            </w:pPr>
            <w:r w:rsidRPr="009E2F95">
              <w:rPr>
                <w:rFonts w:ascii="Arial" w:hAnsi="Arial" w:cs="Arial"/>
              </w:rPr>
              <w:t xml:space="preserve"> ime in priimek zakonitega zastopnika in podpis</w:t>
            </w:r>
          </w:p>
          <w:p w:rsidR="00BD3F1F" w:rsidRPr="009E2F95" w:rsidRDefault="00BD3F1F" w:rsidP="005E11A2">
            <w:pPr>
              <w:pStyle w:val="Standard"/>
              <w:jc w:val="center"/>
              <w:rPr>
                <w:rFonts w:ascii="Arial" w:hAnsi="Arial" w:cs="Arial"/>
              </w:rPr>
            </w:pPr>
          </w:p>
        </w:tc>
      </w:tr>
      <w:tr w:rsidR="00BD3F1F" w:rsidRPr="009E2F95" w:rsidTr="005E11A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pStyle w:val="Standard"/>
              <w:snapToGrid w:val="0"/>
              <w:jc w:val="center"/>
              <w:rPr>
                <w:rFonts w:ascii="Arial" w:hAnsi="Arial" w:cs="Arial"/>
              </w:rPr>
            </w:pPr>
            <w:r w:rsidRPr="009E2F95">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D3F1F" w:rsidRPr="009E2F95" w:rsidRDefault="00BD3F1F" w:rsidP="005E11A2">
            <w:pPr>
              <w:spacing w:after="0"/>
              <w:rPr>
                <w:rFonts w:ascii="Arial" w:hAnsi="Arial" w:cs="Arial"/>
                <w:color w:val="auto"/>
              </w:rPr>
            </w:pPr>
          </w:p>
        </w:tc>
      </w:tr>
    </w:tbl>
    <w:p w:rsidR="00BD3F1F" w:rsidRPr="009E2F95" w:rsidRDefault="00BD3F1F" w:rsidP="00BD3F1F">
      <w:pPr>
        <w:pStyle w:val="Slog3"/>
        <w:rPr>
          <w:rStyle w:val="SubtleEmphasis"/>
          <w:rFonts w:ascii="Arial" w:hAnsi="Arial" w:cs="Arial"/>
          <w:i/>
          <w:iCs/>
          <w:sz w:val="22"/>
          <w:szCs w:val="22"/>
        </w:rPr>
      </w:pPr>
      <w:bookmarkStart w:id="13" w:name="_Toc468446703"/>
      <w:r w:rsidRPr="009E2F95">
        <w:rPr>
          <w:rStyle w:val="SubtleEmphasis"/>
          <w:rFonts w:ascii="Arial" w:hAnsi="Arial" w:cs="Arial"/>
          <w:sz w:val="22"/>
          <w:szCs w:val="22"/>
        </w:rPr>
        <w:lastRenderedPageBreak/>
        <w:t>Priloga št. 3</w:t>
      </w:r>
      <w:bookmarkEnd w:id="13"/>
    </w:p>
    <w:p w:rsidR="00BD3F1F" w:rsidRPr="009E2F95" w:rsidRDefault="00BD3F1F" w:rsidP="00BD3F1F">
      <w:pPr>
        <w:pStyle w:val="IntenseQuote"/>
        <w:rPr>
          <w:lang w:eastAsia="zh-CN"/>
        </w:rPr>
      </w:pPr>
      <w:bookmarkStart w:id="14" w:name="_Toc468446704"/>
      <w:r w:rsidRPr="009E2F95">
        <w:rPr>
          <w:lang w:eastAsia="zh-CN"/>
        </w:rPr>
        <w:t>IZJAVA PONUDNIKA O UDELEŽBI PODIZVAJALCEV – velja le za sklop 16</w:t>
      </w:r>
      <w:bookmarkEnd w:id="14"/>
    </w:p>
    <w:p w:rsidR="00BD3F1F" w:rsidRPr="009E2F95" w:rsidRDefault="00BD3F1F" w:rsidP="00BD3F1F">
      <w:pPr>
        <w:spacing w:after="0"/>
        <w:jc w:val="both"/>
        <w:rPr>
          <w:rFonts w:ascii="Arial" w:hAnsi="Arial" w:cs="Arial"/>
        </w:rPr>
      </w:pPr>
      <w:r w:rsidRPr="009E2F95">
        <w:rPr>
          <w:rFonts w:ascii="Arial" w:hAnsi="Arial" w:cs="Arial"/>
          <w:color w:val="auto"/>
          <w:kern w:val="3"/>
          <w:lang w:eastAsia="zh-CN"/>
        </w:rPr>
        <w:t>V zvezi z javnim naročilom »Dobava materiala za potrebe vzdrževanja komunalne infrastrukture in izvedbo investicij ter izvajanje storitev z gradbeno mehanizacijo«, objavljenega na portalu javnih naročil dne _______________pod številko objave ____________in v Uradnem listu EU pod št. objave ________________ z dne _________,</w:t>
      </w:r>
    </w:p>
    <w:p w:rsidR="00BD3F1F" w:rsidRPr="009E2F95" w:rsidRDefault="00BD3F1F" w:rsidP="00BD3F1F">
      <w:pPr>
        <w:suppressAutoHyphens/>
        <w:autoSpaceDN w:val="0"/>
        <w:spacing w:after="0"/>
        <w:ind w:right="6"/>
        <w:jc w:val="both"/>
        <w:textAlignment w:val="baseline"/>
        <w:rPr>
          <w:rFonts w:ascii="Arial" w:hAnsi="Arial" w:cs="Arial"/>
          <w:color w:val="auto"/>
          <w:kern w:val="3"/>
          <w:lang w:eastAsia="zh-CN"/>
        </w:rPr>
      </w:pPr>
    </w:p>
    <w:p w:rsidR="00BD3F1F" w:rsidRPr="009E2F95" w:rsidRDefault="00BD3F1F" w:rsidP="00BD3F1F">
      <w:pPr>
        <w:pStyle w:val="Standard"/>
        <w:jc w:val="center"/>
        <w:rPr>
          <w:rFonts w:ascii="Arial" w:hAnsi="Arial" w:cs="Arial"/>
          <w:i/>
          <w:iCs/>
          <w:u w:val="single"/>
        </w:rPr>
      </w:pPr>
      <w:r w:rsidRPr="009E2F95">
        <w:rPr>
          <w:rFonts w:ascii="Arial" w:hAnsi="Arial" w:cs="Arial"/>
          <w:i/>
          <w:iCs/>
          <w:u w:val="single"/>
        </w:rPr>
        <w:t>(ustrezno obkrožite A ali B)</w:t>
      </w:r>
    </w:p>
    <w:p w:rsidR="00BD3F1F" w:rsidRPr="009E2F95" w:rsidRDefault="00BD3F1F" w:rsidP="00BD3F1F">
      <w:pPr>
        <w:spacing w:after="0"/>
        <w:rPr>
          <w:rFonts w:ascii="Arial" w:hAnsi="Arial" w:cs="Arial"/>
          <w:color w:val="auto"/>
        </w:rPr>
      </w:pPr>
    </w:p>
    <w:p w:rsidR="00BD3F1F" w:rsidRPr="009E2F95" w:rsidRDefault="00BD3F1F" w:rsidP="00BD3F1F">
      <w:pPr>
        <w:pStyle w:val="ListParagraph"/>
        <w:numPr>
          <w:ilvl w:val="0"/>
          <w:numId w:val="14"/>
        </w:numPr>
        <w:spacing w:after="0"/>
        <w:contextualSpacing/>
        <w:jc w:val="both"/>
        <w:rPr>
          <w:rFonts w:ascii="Arial" w:hAnsi="Arial" w:cs="Arial"/>
          <w:b/>
          <w:color w:val="auto"/>
        </w:rPr>
      </w:pPr>
      <w:r w:rsidRPr="009E2F95">
        <w:rPr>
          <w:rFonts w:ascii="Arial" w:hAnsi="Arial" w:cs="Arial"/>
          <w:b/>
          <w:color w:val="auto"/>
        </w:rPr>
        <w:t>izjavljamo, da nastopamo s podizvajalci, in sicer v nadaljevanju navajamo vrednostno udeležbo le-teh:</w:t>
      </w:r>
    </w:p>
    <w:p w:rsidR="00BD3F1F" w:rsidRPr="009E2F95" w:rsidRDefault="00BD3F1F" w:rsidP="00BD3F1F">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BD3F1F" w:rsidRPr="009E2F95" w:rsidTr="005E11A2">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spacing w:after="0"/>
              <w:jc w:val="center"/>
              <w:rPr>
                <w:rFonts w:ascii="Arial" w:hAnsi="Arial" w:cs="Arial"/>
                <w:b/>
                <w:color w:val="auto"/>
              </w:rPr>
            </w:pPr>
            <w:r w:rsidRPr="009E2F95">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spacing w:after="0"/>
              <w:jc w:val="center"/>
              <w:rPr>
                <w:rFonts w:ascii="Arial" w:hAnsi="Arial" w:cs="Arial"/>
                <w:b/>
                <w:color w:val="auto"/>
              </w:rPr>
            </w:pPr>
            <w:r w:rsidRPr="009E2F95">
              <w:rPr>
                <w:rFonts w:ascii="Arial" w:hAnsi="Arial" w:cs="Arial"/>
                <w:b/>
                <w:color w:val="auto"/>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spacing w:after="0"/>
              <w:jc w:val="center"/>
              <w:rPr>
                <w:rFonts w:ascii="Arial" w:hAnsi="Arial" w:cs="Arial"/>
                <w:b/>
                <w:color w:val="auto"/>
              </w:rPr>
            </w:pPr>
            <w:r w:rsidRPr="009E2F95">
              <w:rPr>
                <w:rFonts w:ascii="Arial" w:hAnsi="Arial" w:cs="Arial"/>
                <w:b/>
                <w:color w:val="auto"/>
              </w:rPr>
              <w:t>PREDMET, KOLIČINA, VREDNOST IZVEDBE DEL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rsidR="00BD3F1F" w:rsidRPr="009E2F95" w:rsidRDefault="00BD3F1F" w:rsidP="005E11A2">
            <w:pPr>
              <w:spacing w:after="0"/>
              <w:jc w:val="center"/>
              <w:rPr>
                <w:rFonts w:ascii="Arial" w:hAnsi="Arial" w:cs="Arial"/>
                <w:b/>
                <w:color w:val="auto"/>
              </w:rPr>
            </w:pPr>
            <w:r w:rsidRPr="009E2F95">
              <w:rPr>
                <w:rFonts w:ascii="Arial" w:hAnsi="Arial" w:cs="Arial"/>
                <w:b/>
                <w:color w:val="auto"/>
              </w:rPr>
              <w:t>NEPOSREDNO PLAČILO ZAHTEVA (ustrezno obkrožite)</w:t>
            </w:r>
          </w:p>
        </w:tc>
      </w:tr>
      <w:tr w:rsidR="00BD3F1F" w:rsidRPr="009E2F95" w:rsidTr="005E11A2">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BD3F1F" w:rsidRPr="009E2F95" w:rsidRDefault="00BD3F1F" w:rsidP="005E11A2">
            <w:pPr>
              <w:spacing w:after="0"/>
              <w:jc w:val="center"/>
              <w:rPr>
                <w:rFonts w:ascii="Arial" w:hAnsi="Arial" w:cs="Arial"/>
                <w:color w:val="auto"/>
              </w:rPr>
            </w:pPr>
          </w:p>
          <w:p w:rsidR="00BD3F1F" w:rsidRPr="009E2F95" w:rsidRDefault="00BD3F1F" w:rsidP="005E11A2">
            <w:pPr>
              <w:spacing w:after="0"/>
              <w:jc w:val="center"/>
              <w:rPr>
                <w:rFonts w:ascii="Arial" w:hAnsi="Arial"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BD3F1F" w:rsidRPr="009E2F95" w:rsidTr="005E11A2">
              <w:tc>
                <w:tcPr>
                  <w:tcW w:w="906" w:type="dxa"/>
                </w:tcPr>
                <w:p w:rsidR="00BD3F1F" w:rsidRPr="009E2F95" w:rsidRDefault="00BD3F1F" w:rsidP="005E11A2">
                  <w:pPr>
                    <w:spacing w:after="0" w:line="276" w:lineRule="auto"/>
                    <w:jc w:val="center"/>
                    <w:rPr>
                      <w:rFonts w:ascii="Arial" w:hAnsi="Arial" w:cs="Arial"/>
                      <w:color w:val="auto"/>
                      <w:sz w:val="22"/>
                      <w:szCs w:val="22"/>
                    </w:rPr>
                  </w:pPr>
                  <w:r w:rsidRPr="009E2F95">
                    <w:rPr>
                      <w:rFonts w:ascii="Arial" w:hAnsi="Arial" w:cs="Arial"/>
                      <w:color w:val="auto"/>
                      <w:sz w:val="22"/>
                      <w:szCs w:val="22"/>
                    </w:rPr>
                    <w:t>DA</w:t>
                  </w:r>
                </w:p>
              </w:tc>
              <w:tc>
                <w:tcPr>
                  <w:tcW w:w="907" w:type="dxa"/>
                </w:tcPr>
                <w:p w:rsidR="00BD3F1F" w:rsidRPr="009E2F95" w:rsidRDefault="00BD3F1F" w:rsidP="005E11A2">
                  <w:pPr>
                    <w:spacing w:after="0" w:line="276" w:lineRule="auto"/>
                    <w:jc w:val="center"/>
                    <w:rPr>
                      <w:rFonts w:ascii="Arial" w:hAnsi="Arial" w:cs="Arial"/>
                      <w:color w:val="auto"/>
                      <w:sz w:val="22"/>
                      <w:szCs w:val="22"/>
                    </w:rPr>
                  </w:pPr>
                  <w:r w:rsidRPr="009E2F95">
                    <w:rPr>
                      <w:rFonts w:ascii="Arial" w:hAnsi="Arial" w:cs="Arial"/>
                      <w:color w:val="auto"/>
                      <w:sz w:val="22"/>
                      <w:szCs w:val="22"/>
                    </w:rPr>
                    <w:t>NE</w:t>
                  </w:r>
                </w:p>
              </w:tc>
            </w:tr>
          </w:tbl>
          <w:p w:rsidR="00BD3F1F" w:rsidRPr="009E2F95" w:rsidRDefault="00BD3F1F" w:rsidP="005E11A2">
            <w:pPr>
              <w:spacing w:after="0"/>
              <w:jc w:val="center"/>
              <w:rPr>
                <w:rFonts w:ascii="Arial" w:hAnsi="Arial" w:cs="Arial"/>
                <w:color w:val="auto"/>
              </w:rPr>
            </w:pPr>
          </w:p>
        </w:tc>
      </w:tr>
      <w:tr w:rsidR="00BD3F1F" w:rsidRPr="009E2F95" w:rsidTr="005E11A2">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BD3F1F" w:rsidRPr="009E2F95" w:rsidRDefault="00BD3F1F" w:rsidP="005E11A2">
            <w:pPr>
              <w:spacing w:after="0"/>
              <w:jc w:val="center"/>
              <w:rPr>
                <w:rFonts w:ascii="Arial" w:hAnsi="Arial" w:cs="Arial"/>
                <w:color w:val="auto"/>
              </w:rPr>
            </w:pPr>
          </w:p>
          <w:p w:rsidR="00BD3F1F" w:rsidRPr="009E2F95" w:rsidRDefault="00BD3F1F" w:rsidP="005E11A2">
            <w:pPr>
              <w:spacing w:after="0"/>
              <w:jc w:val="center"/>
              <w:rPr>
                <w:rFonts w:ascii="Arial" w:hAnsi="Arial"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BD3F1F" w:rsidRPr="009E2F95" w:rsidTr="005E11A2">
              <w:tc>
                <w:tcPr>
                  <w:tcW w:w="906" w:type="dxa"/>
                </w:tcPr>
                <w:p w:rsidR="00BD3F1F" w:rsidRPr="009E2F95" w:rsidRDefault="00BD3F1F" w:rsidP="005E11A2">
                  <w:pPr>
                    <w:spacing w:after="0" w:line="276" w:lineRule="auto"/>
                    <w:jc w:val="center"/>
                    <w:rPr>
                      <w:rFonts w:ascii="Arial" w:hAnsi="Arial" w:cs="Arial"/>
                      <w:color w:val="auto"/>
                      <w:sz w:val="22"/>
                      <w:szCs w:val="22"/>
                    </w:rPr>
                  </w:pPr>
                  <w:r w:rsidRPr="009E2F95">
                    <w:rPr>
                      <w:rFonts w:ascii="Arial" w:hAnsi="Arial" w:cs="Arial"/>
                      <w:color w:val="auto"/>
                      <w:sz w:val="22"/>
                      <w:szCs w:val="22"/>
                    </w:rPr>
                    <w:t>DA</w:t>
                  </w:r>
                </w:p>
              </w:tc>
              <w:tc>
                <w:tcPr>
                  <w:tcW w:w="907" w:type="dxa"/>
                </w:tcPr>
                <w:p w:rsidR="00BD3F1F" w:rsidRPr="009E2F95" w:rsidRDefault="00BD3F1F" w:rsidP="005E11A2">
                  <w:pPr>
                    <w:spacing w:after="0" w:line="276" w:lineRule="auto"/>
                    <w:jc w:val="center"/>
                    <w:rPr>
                      <w:rFonts w:ascii="Arial" w:hAnsi="Arial" w:cs="Arial"/>
                      <w:color w:val="auto"/>
                      <w:sz w:val="22"/>
                      <w:szCs w:val="22"/>
                    </w:rPr>
                  </w:pPr>
                  <w:r w:rsidRPr="009E2F95">
                    <w:rPr>
                      <w:rFonts w:ascii="Arial" w:hAnsi="Arial" w:cs="Arial"/>
                      <w:color w:val="auto"/>
                      <w:sz w:val="22"/>
                      <w:szCs w:val="22"/>
                    </w:rPr>
                    <w:t>NE</w:t>
                  </w:r>
                </w:p>
              </w:tc>
            </w:tr>
          </w:tbl>
          <w:p w:rsidR="00BD3F1F" w:rsidRPr="009E2F95" w:rsidRDefault="00BD3F1F" w:rsidP="005E11A2">
            <w:pPr>
              <w:spacing w:after="0"/>
              <w:jc w:val="center"/>
              <w:rPr>
                <w:rFonts w:ascii="Arial" w:hAnsi="Arial" w:cs="Arial"/>
                <w:color w:val="auto"/>
              </w:rPr>
            </w:pPr>
          </w:p>
        </w:tc>
      </w:tr>
    </w:tbl>
    <w:p w:rsidR="00BD3F1F" w:rsidRPr="009E2F95" w:rsidRDefault="00BD3F1F" w:rsidP="00BD3F1F">
      <w:pPr>
        <w:spacing w:after="0"/>
        <w:rPr>
          <w:rFonts w:ascii="Arial" w:hAnsi="Arial" w:cs="Arial"/>
          <w:color w:val="auto"/>
        </w:rPr>
      </w:pPr>
    </w:p>
    <w:p w:rsidR="00BD3F1F" w:rsidRPr="009E2F95" w:rsidRDefault="00BD3F1F" w:rsidP="00BD3F1F">
      <w:pPr>
        <w:spacing w:after="0"/>
        <w:rPr>
          <w:rFonts w:ascii="Arial" w:hAnsi="Arial" w:cs="Arial"/>
          <w:color w:val="auto"/>
        </w:rPr>
      </w:pPr>
      <w:r w:rsidRPr="009E2F95">
        <w:rPr>
          <w:rFonts w:ascii="Arial" w:hAnsi="Arial" w:cs="Arial"/>
          <w:color w:val="auto"/>
        </w:rPr>
        <w:t>Izjavljamo,</w:t>
      </w:r>
    </w:p>
    <w:p w:rsidR="00BD3F1F" w:rsidRPr="009E2F95" w:rsidRDefault="00BD3F1F" w:rsidP="00BD3F1F">
      <w:pPr>
        <w:pStyle w:val="ListParagraph"/>
        <w:numPr>
          <w:ilvl w:val="0"/>
          <w:numId w:val="13"/>
        </w:numPr>
        <w:spacing w:after="0"/>
        <w:contextualSpacing/>
        <w:jc w:val="both"/>
        <w:rPr>
          <w:rFonts w:ascii="Arial" w:hAnsi="Arial" w:cs="Arial"/>
          <w:color w:val="auto"/>
        </w:rPr>
      </w:pPr>
      <w:r w:rsidRPr="009E2F95">
        <w:rPr>
          <w:rFonts w:ascii="Arial" w:hAnsi="Arial" w:cs="Arial"/>
          <w:color w:val="auto"/>
        </w:rPr>
        <w:t>da bomo imeli ob sklenitvi pogodbe oz. okvirnega sporazuma z naročnikom in v času njenega izvajanja, sklenjene pogodbe s podizvajalci,</w:t>
      </w:r>
    </w:p>
    <w:p w:rsidR="00BD3F1F" w:rsidRPr="009E2F95" w:rsidRDefault="00BD3F1F" w:rsidP="00BD3F1F">
      <w:pPr>
        <w:pStyle w:val="ListParagraph"/>
        <w:numPr>
          <w:ilvl w:val="0"/>
          <w:numId w:val="13"/>
        </w:numPr>
        <w:spacing w:after="0"/>
        <w:contextualSpacing/>
        <w:jc w:val="both"/>
        <w:rPr>
          <w:rFonts w:ascii="Arial" w:hAnsi="Arial" w:cs="Arial"/>
          <w:color w:val="auto"/>
        </w:rPr>
      </w:pPr>
      <w:r w:rsidRPr="009E2F95">
        <w:rPr>
          <w:rFonts w:ascii="Arial" w:hAnsi="Arial" w:cs="Arial"/>
          <w:color w:val="auto"/>
        </w:rPr>
        <w:t>da bomo dela izvajali le s podizvajalci, ki bodo priglašeni in bomo v primeru spremembe podizvajalcev pravočasno obvestili naročnika o spremembi,</w:t>
      </w:r>
    </w:p>
    <w:p w:rsidR="00BD3F1F" w:rsidRPr="009E2F95" w:rsidRDefault="00BD3F1F" w:rsidP="00BD3F1F">
      <w:pPr>
        <w:pStyle w:val="ListParagraph"/>
        <w:numPr>
          <w:ilvl w:val="0"/>
          <w:numId w:val="7"/>
        </w:numPr>
        <w:spacing w:after="0"/>
        <w:contextualSpacing/>
        <w:jc w:val="both"/>
        <w:rPr>
          <w:rFonts w:ascii="Arial" w:hAnsi="Arial" w:cs="Arial"/>
          <w:color w:val="auto"/>
          <w:lang w:eastAsia="zh-CN"/>
        </w:rPr>
      </w:pPr>
      <w:r w:rsidRPr="009E2F95">
        <w:rPr>
          <w:rFonts w:ascii="Arial" w:hAnsi="Arial" w:cs="Arial"/>
          <w:color w:val="auto"/>
        </w:rPr>
        <w:t xml:space="preserve">da bomo v primeru, da bo podizvajalec zahteval neposredno plačilo </w:t>
      </w:r>
      <w:r w:rsidRPr="009E2F95">
        <w:rPr>
          <w:rFonts w:ascii="Arial" w:hAnsi="Arial" w:cs="Arial"/>
          <w:color w:val="auto"/>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rsidR="00BD3F1F" w:rsidRPr="009E2F95" w:rsidRDefault="00BD3F1F" w:rsidP="00BD3F1F">
      <w:pPr>
        <w:pStyle w:val="ListParagraph"/>
        <w:numPr>
          <w:ilvl w:val="0"/>
          <w:numId w:val="7"/>
        </w:numPr>
        <w:spacing w:after="0"/>
        <w:contextualSpacing/>
        <w:jc w:val="both"/>
        <w:rPr>
          <w:rFonts w:ascii="Arial" w:hAnsi="Arial" w:cs="Arial"/>
          <w:color w:val="auto"/>
          <w:lang w:eastAsia="zh-CN"/>
        </w:rPr>
      </w:pPr>
      <w:r w:rsidRPr="009E2F95">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w:t>
      </w:r>
      <w:r w:rsidRPr="009E2F95">
        <w:rPr>
          <w:rFonts w:ascii="Arial" w:hAnsi="Arial" w:cs="Arial"/>
          <w:color w:val="auto"/>
          <w:lang w:eastAsia="zh-CN"/>
        </w:rPr>
        <w:lastRenderedPageBreak/>
        <w:t xml:space="preserve">izvedene gradnje ali storitve oziroma dobavljeno blago, neposredno povezano s predmetom javnega naročila. </w:t>
      </w:r>
    </w:p>
    <w:p w:rsidR="00BD3F1F" w:rsidRPr="009E2F95" w:rsidRDefault="00BD3F1F" w:rsidP="00BD3F1F">
      <w:pPr>
        <w:pStyle w:val="ListParagraph"/>
        <w:spacing w:after="0"/>
        <w:jc w:val="both"/>
        <w:rPr>
          <w:rFonts w:ascii="Arial" w:hAnsi="Arial" w:cs="Arial"/>
          <w:color w:val="auto"/>
          <w:lang w:eastAsia="zh-CN"/>
        </w:rPr>
      </w:pPr>
    </w:p>
    <w:p w:rsidR="00BD3F1F" w:rsidRPr="009E2F95" w:rsidRDefault="00BD3F1F" w:rsidP="00BD3F1F">
      <w:pPr>
        <w:pStyle w:val="ListParagraph"/>
        <w:spacing w:after="0"/>
        <w:jc w:val="both"/>
        <w:rPr>
          <w:rFonts w:ascii="Arial" w:hAnsi="Arial" w:cs="Arial"/>
          <w:color w:val="auto"/>
        </w:rPr>
      </w:pPr>
    </w:p>
    <w:p w:rsidR="00BD3F1F" w:rsidRPr="009E2F95" w:rsidRDefault="00BD3F1F" w:rsidP="00BD3F1F">
      <w:pPr>
        <w:spacing w:after="0"/>
        <w:rPr>
          <w:rFonts w:ascii="Arial" w:hAnsi="Arial" w:cs="Arial"/>
          <w:i/>
          <w:color w:val="auto"/>
        </w:rPr>
      </w:pPr>
      <w:r w:rsidRPr="009E2F95">
        <w:rPr>
          <w:rFonts w:ascii="Arial" w:hAnsi="Arial" w:cs="Arial"/>
          <w:i/>
          <w:color w:val="auto"/>
        </w:rPr>
        <w:t>Opomba:</w:t>
      </w:r>
    </w:p>
    <w:p w:rsidR="00BD3F1F" w:rsidRPr="009E2F95" w:rsidRDefault="00BD3F1F" w:rsidP="00BD3F1F">
      <w:pPr>
        <w:spacing w:after="0"/>
        <w:jc w:val="both"/>
        <w:rPr>
          <w:rFonts w:ascii="Arial" w:hAnsi="Arial" w:cs="Arial"/>
          <w:color w:val="auto"/>
        </w:rPr>
      </w:pPr>
      <w:r w:rsidRPr="009E2F95">
        <w:rPr>
          <w:rFonts w:ascii="Arial" w:hAnsi="Arial" w:cs="Arial"/>
          <w:color w:val="auto"/>
        </w:rPr>
        <w:t>Obrazec je potrebno izpolniti le v primeru, če ponudnik nastopa s podizvajalcem. Če ponudnik nastopa z več podizvajalci, se ta obrazec fotokopira.</w:t>
      </w:r>
    </w:p>
    <w:p w:rsidR="00BD3F1F" w:rsidRPr="009E2F95" w:rsidRDefault="00BD3F1F" w:rsidP="00BD3F1F">
      <w:pPr>
        <w:spacing w:after="0"/>
        <w:rPr>
          <w:rFonts w:ascii="Arial" w:hAnsi="Arial" w:cs="Arial"/>
          <w:color w:val="auto"/>
        </w:rPr>
      </w:pPr>
    </w:p>
    <w:p w:rsidR="00BD3F1F" w:rsidRPr="009E2F95" w:rsidRDefault="00BD3F1F" w:rsidP="00BD3F1F">
      <w:pPr>
        <w:pStyle w:val="ListParagraph"/>
        <w:numPr>
          <w:ilvl w:val="0"/>
          <w:numId w:val="14"/>
        </w:numPr>
        <w:spacing w:after="0"/>
        <w:contextualSpacing/>
        <w:jc w:val="both"/>
        <w:rPr>
          <w:rFonts w:ascii="Arial" w:hAnsi="Arial" w:cs="Arial"/>
          <w:b/>
          <w:color w:val="auto"/>
        </w:rPr>
      </w:pPr>
      <w:r w:rsidRPr="009E2F95">
        <w:rPr>
          <w:rFonts w:ascii="Arial" w:hAnsi="Arial" w:cs="Arial"/>
          <w:b/>
          <w:color w:val="auto"/>
        </w:rPr>
        <w:t xml:space="preserve"> izjavljamo, da ne nastopamo s podizvajalcem.</w:t>
      </w:r>
    </w:p>
    <w:p w:rsidR="00BD3F1F" w:rsidRPr="009E2F95" w:rsidRDefault="00BD3F1F" w:rsidP="00BD3F1F">
      <w:pPr>
        <w:spacing w:after="0"/>
        <w:rPr>
          <w:rFonts w:ascii="Arial" w:hAnsi="Arial" w:cs="Arial"/>
          <w:color w:val="auto"/>
        </w:rPr>
      </w:pPr>
    </w:p>
    <w:p w:rsidR="00BD3F1F" w:rsidRPr="009E2F95" w:rsidRDefault="00BD3F1F" w:rsidP="00BD3F1F">
      <w:pPr>
        <w:spacing w:after="0"/>
        <w:jc w:val="both"/>
        <w:rPr>
          <w:rFonts w:ascii="Arial" w:hAnsi="Arial" w:cs="Arial"/>
          <w:color w:val="auto"/>
        </w:rPr>
      </w:pPr>
      <w:r w:rsidRPr="009E2F95">
        <w:rPr>
          <w:rFonts w:ascii="Arial" w:hAnsi="Arial" w:cs="Arial"/>
          <w:color w:val="auto"/>
        </w:rPr>
        <w:t>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w:t>
      </w:r>
    </w:p>
    <w:p w:rsidR="00BD3F1F" w:rsidRPr="009E2F95" w:rsidRDefault="00BD3F1F" w:rsidP="00BD3F1F">
      <w:pPr>
        <w:spacing w:after="0"/>
        <w:rPr>
          <w:rFonts w:ascii="Arial" w:hAnsi="Arial" w:cs="Arial"/>
          <w:color w:val="auto"/>
        </w:rPr>
      </w:pPr>
    </w:p>
    <w:p w:rsidR="00BD3F1F" w:rsidRPr="009E2F95" w:rsidRDefault="00BD3F1F" w:rsidP="00BD3F1F">
      <w:pPr>
        <w:spacing w:after="0"/>
        <w:rPr>
          <w:rFonts w:ascii="Arial" w:hAnsi="Arial" w:cs="Arial"/>
          <w:color w:val="auto"/>
        </w:rPr>
      </w:pPr>
    </w:p>
    <w:p w:rsidR="00BD3F1F" w:rsidRPr="009E2F95" w:rsidRDefault="00BD3F1F" w:rsidP="00BD3F1F">
      <w:pPr>
        <w:spacing w:after="0"/>
        <w:jc w:val="both"/>
        <w:rPr>
          <w:rFonts w:ascii="Arial" w:hAnsi="Arial" w:cs="Arial"/>
          <w:color w:val="auto"/>
          <w:lang w:eastAsia="zh-CN"/>
        </w:rPr>
      </w:pPr>
    </w:p>
    <w:p w:rsidR="00BD3F1F" w:rsidRPr="009E2F95" w:rsidRDefault="00BD3F1F" w:rsidP="00BD3F1F">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D3F1F" w:rsidRPr="009E2F95" w:rsidTr="005E11A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KRAJ</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PONUDNIK</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ime in priimek zakonitega zastopnika in podpis</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tc>
      </w:tr>
      <w:tr w:rsidR="00BD3F1F" w:rsidRPr="009E2F95" w:rsidTr="005E11A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D3F1F" w:rsidRPr="009E2F95" w:rsidRDefault="00BD3F1F" w:rsidP="005E11A2">
            <w:pPr>
              <w:widowControl w:val="0"/>
              <w:autoSpaceDN w:val="0"/>
              <w:spacing w:after="0"/>
              <w:textAlignment w:val="baseline"/>
              <w:rPr>
                <w:rFonts w:ascii="Arial" w:eastAsia="SimSun" w:hAnsi="Arial" w:cs="Arial"/>
                <w:color w:val="auto"/>
                <w:kern w:val="3"/>
                <w:lang w:eastAsia="zh-CN"/>
              </w:rPr>
            </w:pPr>
          </w:p>
        </w:tc>
      </w:tr>
    </w:tbl>
    <w:p w:rsidR="00BD3F1F" w:rsidRPr="009E2F95" w:rsidRDefault="00BD3F1F" w:rsidP="00BD3F1F">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BD3F1F" w:rsidRPr="009E2F95" w:rsidRDefault="00BD3F1F" w:rsidP="00BD3F1F">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BD3F1F" w:rsidRPr="009E2F95" w:rsidRDefault="00BD3F1F" w:rsidP="00BD3F1F">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BD3F1F" w:rsidRPr="009E2F95" w:rsidRDefault="00BD3F1F" w:rsidP="00BD3F1F">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BD3F1F" w:rsidRPr="009E2F95" w:rsidRDefault="00BD3F1F" w:rsidP="00BD3F1F">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BD3F1F" w:rsidRPr="009E2F95" w:rsidRDefault="00BD3F1F" w:rsidP="00BD3F1F">
      <w:pPr>
        <w:widowControl w:val="0"/>
        <w:suppressAutoHyphens/>
        <w:autoSpaceDN w:val="0"/>
        <w:spacing w:after="0"/>
        <w:jc w:val="right"/>
        <w:textAlignment w:val="baseline"/>
        <w:rPr>
          <w:rFonts w:ascii="Arial" w:eastAsia="SimSun" w:hAnsi="Arial" w:cs="Arial"/>
          <w:color w:val="auto"/>
          <w:kern w:val="3"/>
          <w:lang w:eastAsia="zh-CN"/>
        </w:rPr>
        <w:sectPr w:rsidR="00BD3F1F" w:rsidRPr="009E2F95" w:rsidSect="00A660CE">
          <w:footerReference w:type="first" r:id="rId8"/>
          <w:pgSz w:w="11906" w:h="16838"/>
          <w:pgMar w:top="1418" w:right="1418" w:bottom="1418" w:left="1418" w:header="708" w:footer="708" w:gutter="0"/>
          <w:cols w:space="708"/>
          <w:titlePg/>
        </w:sectPr>
      </w:pPr>
    </w:p>
    <w:p w:rsidR="00BD3F1F" w:rsidRPr="009E2F95" w:rsidRDefault="00BD3F1F" w:rsidP="00BD3F1F">
      <w:pPr>
        <w:pStyle w:val="Slog3"/>
        <w:rPr>
          <w:rStyle w:val="SubtleEmphasis"/>
          <w:rFonts w:ascii="Arial" w:hAnsi="Arial" w:cs="Arial"/>
          <w:i/>
          <w:iCs/>
          <w:sz w:val="22"/>
          <w:szCs w:val="22"/>
        </w:rPr>
      </w:pPr>
      <w:bookmarkStart w:id="15" w:name="_Toc468446705"/>
      <w:r w:rsidRPr="009E2F95">
        <w:rPr>
          <w:rStyle w:val="SubtleEmphasis"/>
          <w:rFonts w:ascii="Arial" w:hAnsi="Arial" w:cs="Arial"/>
          <w:sz w:val="22"/>
          <w:szCs w:val="22"/>
        </w:rPr>
        <w:lastRenderedPageBreak/>
        <w:t>Priloga št. 4</w:t>
      </w:r>
      <w:bookmarkEnd w:id="15"/>
    </w:p>
    <w:p w:rsidR="00BD3F1F" w:rsidRPr="009E2F95" w:rsidRDefault="00BD3F1F" w:rsidP="00BD3F1F">
      <w:pPr>
        <w:pStyle w:val="IntenseQuote"/>
        <w:rPr>
          <w:lang w:eastAsia="zh-CN"/>
        </w:rPr>
      </w:pPr>
      <w:bookmarkStart w:id="16" w:name="_Toc468446706"/>
      <w:r w:rsidRPr="009E2F95">
        <w:rPr>
          <w:lang w:eastAsia="zh-CN"/>
        </w:rPr>
        <w:t>IZJAVA PODIZVAJALCA</w:t>
      </w:r>
      <w:r w:rsidRPr="009E2F95">
        <w:rPr>
          <w:rStyle w:val="FootnoteReference"/>
          <w:color w:val="auto"/>
          <w:lang w:eastAsia="zh-CN"/>
        </w:rPr>
        <w:footnoteReference w:id="5"/>
      </w:r>
      <w:r w:rsidRPr="009E2F95">
        <w:rPr>
          <w:lang w:eastAsia="zh-CN"/>
        </w:rPr>
        <w:t xml:space="preserve"> - velja le za sklop 16</w:t>
      </w:r>
      <w:bookmarkEnd w:id="16"/>
    </w:p>
    <w:p w:rsidR="00BD3F1F" w:rsidRPr="009E2F95" w:rsidRDefault="00BD3F1F" w:rsidP="00BD3F1F">
      <w:pPr>
        <w:spacing w:after="0"/>
        <w:jc w:val="both"/>
        <w:rPr>
          <w:rFonts w:ascii="Arial" w:hAnsi="Arial" w:cs="Arial"/>
        </w:rPr>
      </w:pPr>
      <w:r w:rsidRPr="009E2F95">
        <w:rPr>
          <w:rFonts w:ascii="Arial" w:hAnsi="Arial" w:cs="Arial"/>
          <w:color w:val="auto"/>
          <w:kern w:val="3"/>
          <w:lang w:eastAsia="zh-CN"/>
        </w:rPr>
        <w:t>V zvezi z javnim naročilom »Dobava materiala za potrebe vzdrževanja komunalne infrastrukture in izvedbo investicij ter izvajanje storitev z gradbeno mehanizacijo«, objavljenega na portalu javnih naročil dne _______________pod številko objave ____________in v Uradnem listu EU pod št. objave ________________ z dne _________,</w:t>
      </w:r>
    </w:p>
    <w:p w:rsidR="00BD3F1F" w:rsidRPr="009E2F95" w:rsidRDefault="00BD3F1F" w:rsidP="00BD3F1F">
      <w:pPr>
        <w:suppressAutoHyphens/>
        <w:autoSpaceDN w:val="0"/>
        <w:spacing w:after="0"/>
        <w:ind w:right="6"/>
        <w:jc w:val="both"/>
        <w:textAlignment w:val="baseline"/>
        <w:rPr>
          <w:rFonts w:ascii="Arial" w:hAnsi="Arial" w:cs="Arial"/>
          <w:color w:val="auto"/>
          <w:kern w:val="3"/>
          <w:lang w:eastAsia="zh-CN"/>
        </w:rPr>
      </w:pPr>
    </w:p>
    <w:p w:rsidR="00BD3F1F" w:rsidRPr="009E2F95" w:rsidRDefault="00BD3F1F" w:rsidP="00BD3F1F">
      <w:pPr>
        <w:suppressAutoHyphens/>
        <w:autoSpaceDN w:val="0"/>
        <w:spacing w:after="0"/>
        <w:ind w:right="6"/>
        <w:jc w:val="both"/>
        <w:textAlignment w:val="baseline"/>
        <w:rPr>
          <w:rFonts w:ascii="Arial" w:hAnsi="Arial" w:cs="Arial"/>
          <w:color w:val="auto"/>
          <w:kern w:val="3"/>
          <w:lang w:eastAsia="zh-CN"/>
        </w:rPr>
      </w:pPr>
    </w:p>
    <w:p w:rsidR="00BD3F1F" w:rsidRPr="009E2F95" w:rsidRDefault="00BD3F1F" w:rsidP="00BD3F1F">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9E2F95">
        <w:rPr>
          <w:rFonts w:ascii="Arial" w:hAnsi="Arial" w:cs="Arial"/>
          <w:color w:val="auto"/>
          <w:kern w:val="3"/>
          <w:lang w:eastAsia="zh-CN"/>
        </w:rPr>
        <w:t>izjavljamo, da</w:t>
      </w:r>
    </w:p>
    <w:p w:rsidR="00BD3F1F" w:rsidRPr="009E2F95" w:rsidRDefault="00BD3F1F" w:rsidP="00BD3F1F">
      <w:pPr>
        <w:pStyle w:val="ListParagraph"/>
        <w:keepLines/>
        <w:widowControl w:val="0"/>
        <w:numPr>
          <w:ilvl w:val="0"/>
          <w:numId w:val="10"/>
        </w:numPr>
        <w:tabs>
          <w:tab w:val="left" w:pos="2155"/>
        </w:tabs>
        <w:suppressAutoHyphens/>
        <w:autoSpaceDN w:val="0"/>
        <w:spacing w:after="0"/>
        <w:ind w:right="6"/>
        <w:jc w:val="both"/>
        <w:textAlignment w:val="baseline"/>
        <w:rPr>
          <w:rFonts w:ascii="Arial" w:hAnsi="Arial" w:cs="Arial"/>
          <w:color w:val="auto"/>
          <w:kern w:val="3"/>
          <w:lang w:eastAsia="zh-CN"/>
        </w:rPr>
      </w:pPr>
      <w:r w:rsidRPr="009E2F95">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BD3F1F" w:rsidRPr="009E2F95" w:rsidTr="005E11A2">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jc w:val="center"/>
              <w:rPr>
                <w:rFonts w:ascii="Arial" w:hAnsi="Arial" w:cs="Arial"/>
                <w:b/>
                <w:bCs/>
              </w:rPr>
            </w:pPr>
            <w:r w:rsidRPr="009E2F95">
              <w:rPr>
                <w:rFonts w:ascii="Arial" w:hAnsi="Arial" w:cs="Arial"/>
                <w:b/>
                <w:bCs/>
              </w:rPr>
              <w:t>OBSEG IN VRSTA DEL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jc w:val="center"/>
              <w:rPr>
                <w:rFonts w:ascii="Arial" w:hAnsi="Arial" w:cs="Arial"/>
                <w:b/>
                <w:bCs/>
              </w:rPr>
            </w:pPr>
            <w:r w:rsidRPr="009E2F95">
              <w:rPr>
                <w:rFonts w:ascii="Arial" w:hAnsi="Arial" w:cs="Arial"/>
                <w:b/>
                <w:bCs/>
              </w:rPr>
              <w:t>PREDMET, KOLIČINA, VREDNOST IZVEDBE DEL PODIZVAJALCA (V EUR, UPOŠTEVAJE DANI POPUST):</w:t>
            </w:r>
          </w:p>
        </w:tc>
      </w:tr>
      <w:tr w:rsidR="00BD3F1F" w:rsidRPr="009E2F95" w:rsidTr="005E11A2">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p w:rsidR="00BD3F1F" w:rsidRPr="009E2F95" w:rsidRDefault="00BD3F1F" w:rsidP="005E11A2">
            <w:pPr>
              <w:pStyle w:val="Standard"/>
              <w:snapToGrid w:val="0"/>
              <w:rPr>
                <w:rFonts w:ascii="Arial" w:hAnsi="Arial" w:cs="Arial"/>
              </w:rPr>
            </w:pPr>
          </w:p>
          <w:p w:rsidR="00BD3F1F" w:rsidRPr="009E2F95" w:rsidRDefault="00BD3F1F" w:rsidP="005E11A2">
            <w:pPr>
              <w:pStyle w:val="Standard"/>
              <w:snapToGrid w:val="0"/>
              <w:rPr>
                <w:rFonts w:ascii="Arial" w:hAnsi="Arial" w:cs="Arial"/>
              </w:rPr>
            </w:pPr>
          </w:p>
          <w:p w:rsidR="00BD3F1F" w:rsidRPr="009E2F95" w:rsidRDefault="00BD3F1F" w:rsidP="005E11A2">
            <w:pPr>
              <w:pStyle w:val="Standard"/>
              <w:snapToGrid w:val="0"/>
              <w:rPr>
                <w:rFonts w:ascii="Arial" w:hAnsi="Arial" w:cs="Arial"/>
              </w:rPr>
            </w:pPr>
          </w:p>
          <w:p w:rsidR="00BD3F1F" w:rsidRPr="009E2F95" w:rsidRDefault="00BD3F1F" w:rsidP="005E11A2">
            <w:pPr>
              <w:pStyle w:val="Standard"/>
              <w:snapToGrid w:val="0"/>
              <w:rPr>
                <w:rFonts w:ascii="Arial" w:hAnsi="Arial" w:cs="Arial"/>
              </w:rPr>
            </w:pPr>
          </w:p>
          <w:p w:rsidR="00BD3F1F" w:rsidRPr="009E2F95" w:rsidRDefault="00BD3F1F" w:rsidP="005E11A2">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bl>
    <w:p w:rsidR="00BD3F1F" w:rsidRPr="009E2F95" w:rsidRDefault="00BD3F1F" w:rsidP="00BD3F1F">
      <w:pPr>
        <w:pStyle w:val="ListParagraph"/>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BD3F1F" w:rsidRPr="009E2F95" w:rsidRDefault="00BD3F1F" w:rsidP="00BD3F1F">
      <w:pPr>
        <w:pStyle w:val="ListParagraph"/>
        <w:keepLines/>
        <w:widowControl w:val="0"/>
        <w:numPr>
          <w:ilvl w:val="0"/>
          <w:numId w:val="10"/>
        </w:numPr>
        <w:tabs>
          <w:tab w:val="left" w:pos="2155"/>
        </w:tabs>
        <w:suppressAutoHyphens/>
        <w:autoSpaceDN w:val="0"/>
        <w:spacing w:after="0"/>
        <w:ind w:right="6"/>
        <w:jc w:val="both"/>
        <w:textAlignment w:val="baseline"/>
        <w:rPr>
          <w:rFonts w:ascii="Arial" w:hAnsi="Arial" w:cs="Arial"/>
          <w:color w:val="auto"/>
          <w:kern w:val="3"/>
          <w:lang w:eastAsia="zh-CN"/>
        </w:rPr>
      </w:pPr>
      <w:r w:rsidRPr="009E2F95">
        <w:rPr>
          <w:rFonts w:ascii="Arial" w:hAnsi="Arial" w:cs="Arial"/>
          <w:color w:val="auto"/>
          <w:kern w:val="3"/>
          <w:lang w:eastAsia="zh-CN"/>
        </w:rPr>
        <w:t>zahtevamo / ne zahtevamo (</w:t>
      </w:r>
      <w:r w:rsidRPr="009E2F95">
        <w:rPr>
          <w:rFonts w:ascii="Arial" w:hAnsi="Arial" w:cs="Arial"/>
          <w:i/>
          <w:iCs/>
          <w:color w:val="auto"/>
          <w:kern w:val="3"/>
          <w:lang w:eastAsia="zh-CN"/>
        </w:rPr>
        <w:t>ustrezno obkrožite</w:t>
      </w:r>
      <w:r w:rsidRPr="009E2F95">
        <w:rPr>
          <w:rFonts w:ascii="Arial" w:hAnsi="Arial" w:cs="Arial"/>
          <w:color w:val="auto"/>
          <w:kern w:val="3"/>
          <w:lang w:eastAsia="zh-CN"/>
        </w:rPr>
        <w:t>), da naročnik našo terjatev plačuje neposredno,</w:t>
      </w:r>
    </w:p>
    <w:p w:rsidR="00BD3F1F" w:rsidRPr="009E2F95" w:rsidRDefault="00BD3F1F" w:rsidP="00BD3F1F">
      <w:pPr>
        <w:pStyle w:val="ListParagraph"/>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BD3F1F" w:rsidRPr="009E2F95" w:rsidRDefault="00BD3F1F" w:rsidP="00BD3F1F">
      <w:pPr>
        <w:pStyle w:val="ListParagraph"/>
        <w:keepLines/>
        <w:widowControl w:val="0"/>
        <w:numPr>
          <w:ilvl w:val="0"/>
          <w:numId w:val="10"/>
        </w:numPr>
        <w:tabs>
          <w:tab w:val="left" w:pos="2155"/>
        </w:tabs>
        <w:suppressAutoHyphens/>
        <w:autoSpaceDN w:val="0"/>
        <w:spacing w:after="0"/>
        <w:ind w:right="6"/>
        <w:jc w:val="both"/>
        <w:textAlignment w:val="baseline"/>
        <w:rPr>
          <w:rFonts w:ascii="Arial" w:hAnsi="Arial" w:cs="Arial"/>
          <w:color w:val="auto"/>
          <w:kern w:val="3"/>
          <w:lang w:eastAsia="zh-CN"/>
        </w:rPr>
      </w:pPr>
      <w:r w:rsidRPr="009E2F95">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rsidR="00BD3F1F" w:rsidRPr="009E2F95" w:rsidRDefault="00BD3F1F" w:rsidP="00BD3F1F">
      <w:pPr>
        <w:spacing w:after="0"/>
        <w:jc w:val="both"/>
        <w:rPr>
          <w:rFonts w:ascii="Arial" w:hAnsi="Arial" w:cs="Arial"/>
          <w:color w:val="auto"/>
          <w:lang w:eastAsia="zh-CN"/>
        </w:rPr>
      </w:pPr>
    </w:p>
    <w:p w:rsidR="00BD3F1F" w:rsidRPr="009E2F95" w:rsidRDefault="00BD3F1F" w:rsidP="00BD3F1F">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D3F1F" w:rsidRPr="009E2F95" w:rsidTr="005E11A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KRAJ</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PODIZVAJALEC</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ime in priimek zakonitega zastopnika in podpis</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tc>
      </w:tr>
      <w:tr w:rsidR="00BD3F1F" w:rsidRPr="009E2F95" w:rsidTr="005E11A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D3F1F" w:rsidRPr="009E2F95" w:rsidRDefault="00BD3F1F" w:rsidP="005E11A2">
            <w:pPr>
              <w:widowControl w:val="0"/>
              <w:autoSpaceDN w:val="0"/>
              <w:spacing w:after="0"/>
              <w:textAlignment w:val="baseline"/>
              <w:rPr>
                <w:rFonts w:ascii="Arial" w:eastAsia="SimSun" w:hAnsi="Arial" w:cs="Arial"/>
                <w:color w:val="auto"/>
                <w:kern w:val="3"/>
                <w:lang w:eastAsia="zh-CN"/>
              </w:rPr>
            </w:pPr>
          </w:p>
        </w:tc>
      </w:tr>
    </w:tbl>
    <w:p w:rsidR="00BD3F1F" w:rsidRPr="009E2F95" w:rsidRDefault="00BD3F1F" w:rsidP="00BD3F1F">
      <w:pPr>
        <w:spacing w:after="0"/>
        <w:rPr>
          <w:rStyle w:val="SubtleEmphasis"/>
          <w:rFonts w:ascii="Arial" w:hAnsi="Arial" w:cs="Arial"/>
          <w:i w:val="0"/>
          <w:iCs w:val="0"/>
          <w:color w:val="auto"/>
          <w:sz w:val="22"/>
          <w:szCs w:val="22"/>
        </w:rPr>
      </w:pPr>
      <w:r w:rsidRPr="009E2F95">
        <w:rPr>
          <w:rStyle w:val="SubtleEmphasis"/>
          <w:rFonts w:ascii="Arial" w:hAnsi="Arial" w:cs="Arial"/>
          <w:color w:val="auto"/>
          <w:sz w:val="22"/>
          <w:szCs w:val="22"/>
        </w:rPr>
        <w:br w:type="page"/>
      </w:r>
    </w:p>
    <w:p w:rsidR="00BD3F1F" w:rsidRPr="009E2F95" w:rsidRDefault="00BD3F1F" w:rsidP="00BD3F1F">
      <w:pPr>
        <w:pStyle w:val="Slog3"/>
        <w:rPr>
          <w:rStyle w:val="SubtleEmphasis"/>
          <w:rFonts w:ascii="Arial" w:hAnsi="Arial" w:cs="Arial"/>
          <w:i/>
          <w:iCs/>
          <w:sz w:val="22"/>
          <w:szCs w:val="22"/>
        </w:rPr>
      </w:pPr>
      <w:bookmarkStart w:id="17" w:name="_Toc468446707"/>
      <w:r w:rsidRPr="009E2F95">
        <w:rPr>
          <w:rStyle w:val="SubtleEmphasis"/>
          <w:rFonts w:ascii="Arial" w:hAnsi="Arial" w:cs="Arial"/>
          <w:sz w:val="22"/>
          <w:szCs w:val="22"/>
        </w:rPr>
        <w:lastRenderedPageBreak/>
        <w:t>Priloga št. 5</w:t>
      </w:r>
      <w:bookmarkEnd w:id="17"/>
    </w:p>
    <w:p w:rsidR="00BD3F1F" w:rsidRPr="009E2F95" w:rsidRDefault="00BD3F1F" w:rsidP="00BD3F1F">
      <w:pPr>
        <w:pStyle w:val="IntenseQuote"/>
        <w:rPr>
          <w:lang w:eastAsia="zh-CN"/>
        </w:rPr>
      </w:pPr>
      <w:bookmarkStart w:id="18" w:name="_Toc468446708"/>
      <w:r w:rsidRPr="009E2F95">
        <w:rPr>
          <w:lang w:eastAsia="zh-CN"/>
        </w:rPr>
        <w:t>IZJAVA PONUDNIKA O REGISTRACIJI</w:t>
      </w:r>
      <w:bookmarkEnd w:id="18"/>
    </w:p>
    <w:p w:rsidR="00BD3F1F" w:rsidRPr="009E2F95" w:rsidRDefault="00BD3F1F" w:rsidP="00BD3F1F">
      <w:pPr>
        <w:pStyle w:val="BESEDILO"/>
        <w:jc w:val="right"/>
        <w:rPr>
          <w:sz w:val="22"/>
          <w:szCs w:val="22"/>
        </w:rPr>
      </w:pPr>
    </w:p>
    <w:p w:rsidR="00BD3F1F" w:rsidRPr="009E2F95" w:rsidRDefault="00BD3F1F" w:rsidP="00BD3F1F">
      <w:pPr>
        <w:spacing w:after="0"/>
        <w:jc w:val="both"/>
        <w:rPr>
          <w:rFonts w:ascii="Arial" w:hAnsi="Arial" w:cs="Arial"/>
        </w:rPr>
      </w:pPr>
      <w:r w:rsidRPr="009E2F95">
        <w:rPr>
          <w:rFonts w:ascii="Arial" w:hAnsi="Arial" w:cs="Arial"/>
        </w:rPr>
        <w:t>V zvezi z javnim naročilom »</w:t>
      </w:r>
      <w:r w:rsidRPr="009E2F95">
        <w:rPr>
          <w:rFonts w:ascii="Arial" w:hAnsi="Arial" w:cs="Arial"/>
          <w:kern w:val="3"/>
          <w:lang w:eastAsia="zh-CN"/>
        </w:rPr>
        <w:t>Dobava materiala za potrebe vzdrževanja komunalne infrastrukture in izvedbo investicij ter izvajanje storitev z gradbeno mehanizacijo</w:t>
      </w:r>
      <w:r w:rsidRPr="009E2F95">
        <w:rPr>
          <w:rFonts w:ascii="Arial" w:hAnsi="Arial" w:cs="Arial"/>
        </w:rPr>
        <w:t xml:space="preserve">«, </w:t>
      </w:r>
      <w:r w:rsidRPr="009E2F95">
        <w:rPr>
          <w:rFonts w:ascii="Arial" w:hAnsi="Arial" w:cs="Arial"/>
          <w:color w:val="auto"/>
          <w:kern w:val="3"/>
          <w:lang w:eastAsia="zh-CN"/>
        </w:rPr>
        <w:t>objavljenega na portalu javnih naročil dne _______________pod številko objave ____________in v Uradnem listu EU pod št. objave ________________ z dne _________,</w:t>
      </w:r>
    </w:p>
    <w:p w:rsidR="00BD3F1F" w:rsidRPr="009E2F95" w:rsidRDefault="00BD3F1F" w:rsidP="00BD3F1F">
      <w:pPr>
        <w:pStyle w:val="NoSpacing"/>
        <w:spacing w:line="276" w:lineRule="auto"/>
        <w:jc w:val="both"/>
        <w:rPr>
          <w:rFonts w:ascii="Arial" w:hAnsi="Arial" w:cs="Arial"/>
        </w:rPr>
      </w:pPr>
    </w:p>
    <w:p w:rsidR="00BD3F1F" w:rsidRPr="009E2F95" w:rsidRDefault="00BD3F1F" w:rsidP="00BD3F1F">
      <w:pPr>
        <w:pStyle w:val="NoSpacing"/>
        <w:spacing w:line="276" w:lineRule="auto"/>
        <w:jc w:val="center"/>
        <w:rPr>
          <w:rFonts w:ascii="Arial" w:hAnsi="Arial" w:cs="Arial"/>
          <w:b/>
        </w:rPr>
      </w:pPr>
      <w:r w:rsidRPr="009E2F95">
        <w:rPr>
          <w:rFonts w:ascii="Arial" w:hAnsi="Arial" w:cs="Arial"/>
          <w:b/>
        </w:rPr>
        <w:t>izjavljamo, da</w:t>
      </w:r>
    </w:p>
    <w:p w:rsidR="00BD3F1F" w:rsidRPr="009E2F95" w:rsidRDefault="00BD3F1F" w:rsidP="00BD3F1F">
      <w:pPr>
        <w:pStyle w:val="NoSpacing"/>
        <w:spacing w:line="276" w:lineRule="auto"/>
        <w:jc w:val="both"/>
        <w:rPr>
          <w:rFonts w:ascii="Arial" w:hAnsi="Arial" w:cs="Arial"/>
        </w:rPr>
      </w:pPr>
    </w:p>
    <w:p w:rsidR="00BD3F1F" w:rsidRPr="009E2F95" w:rsidRDefault="00BD3F1F" w:rsidP="00BD3F1F">
      <w:pPr>
        <w:widowControl w:val="0"/>
        <w:suppressAutoHyphens/>
        <w:overflowPunct w:val="0"/>
        <w:autoSpaceDE w:val="0"/>
        <w:autoSpaceDN w:val="0"/>
        <w:spacing w:after="0"/>
        <w:jc w:val="both"/>
        <w:textAlignment w:val="baseline"/>
        <w:rPr>
          <w:rFonts w:ascii="Arial" w:eastAsia="Times New Roman" w:hAnsi="Arial" w:cs="Arial"/>
          <w:b/>
          <w:color w:val="auto"/>
        </w:rPr>
      </w:pPr>
      <w:r w:rsidRPr="009E2F95">
        <w:rPr>
          <w:rFonts w:ascii="Arial" w:eastAsia="Times New Roman" w:hAnsi="Arial" w:cs="Arial"/>
          <w:b/>
          <w:color w:val="auto"/>
        </w:rPr>
        <w:t>da smo, med drugim, registrirani za dejavnost, ki je predmet tega javnega naročila, in sicer:</w:t>
      </w:r>
    </w:p>
    <w:p w:rsidR="00BD3F1F" w:rsidRPr="009E2F95" w:rsidRDefault="00BD3F1F" w:rsidP="00BD3F1F">
      <w:pPr>
        <w:widowControl w:val="0"/>
        <w:suppressAutoHyphens/>
        <w:overflowPunct w:val="0"/>
        <w:autoSpaceDE w:val="0"/>
        <w:autoSpaceDN w:val="0"/>
        <w:spacing w:after="0"/>
        <w:ind w:left="720"/>
        <w:jc w:val="both"/>
        <w:textAlignment w:val="baseline"/>
        <w:rPr>
          <w:rFonts w:ascii="Arial" w:eastAsia="Times New Roman" w:hAnsi="Arial" w:cs="Arial"/>
          <w:b/>
          <w:color w:val="auto"/>
        </w:rPr>
      </w:pPr>
    </w:p>
    <w:tbl>
      <w:tblPr>
        <w:tblW w:w="9222" w:type="dxa"/>
        <w:tblInd w:w="-113" w:type="dxa"/>
        <w:tblLayout w:type="fixed"/>
        <w:tblCellMar>
          <w:left w:w="10" w:type="dxa"/>
          <w:right w:w="10" w:type="dxa"/>
        </w:tblCellMar>
        <w:tblLook w:val="04A0" w:firstRow="1" w:lastRow="0" w:firstColumn="1" w:lastColumn="0" w:noHBand="0" w:noVBand="1"/>
      </w:tblPr>
      <w:tblGrid>
        <w:gridCol w:w="1188"/>
        <w:gridCol w:w="8034"/>
      </w:tblGrid>
      <w:tr w:rsidR="00BD3F1F" w:rsidRPr="009E2F95" w:rsidTr="005E11A2">
        <w:tc>
          <w:tcPr>
            <w:tcW w:w="11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3F1F" w:rsidRPr="009E2F95" w:rsidRDefault="00BD3F1F" w:rsidP="005E11A2">
            <w:pPr>
              <w:overflowPunct w:val="0"/>
              <w:autoSpaceDE w:val="0"/>
              <w:snapToGrid w:val="0"/>
              <w:spacing w:after="0"/>
              <w:jc w:val="both"/>
              <w:rPr>
                <w:rFonts w:ascii="Arial" w:eastAsia="Times New Roman" w:hAnsi="Arial" w:cs="Arial"/>
                <w:color w:val="auto"/>
              </w:rPr>
            </w:pPr>
            <w:r w:rsidRPr="009E2F95">
              <w:rPr>
                <w:rFonts w:ascii="Arial" w:eastAsia="Times New Roman" w:hAnsi="Arial" w:cs="Arial"/>
                <w:color w:val="auto"/>
              </w:rPr>
              <w:t>ŠIFRA</w:t>
            </w:r>
          </w:p>
          <w:p w:rsidR="00BD3F1F" w:rsidRPr="009E2F95" w:rsidRDefault="00BD3F1F" w:rsidP="005E11A2">
            <w:pPr>
              <w:overflowPunct w:val="0"/>
              <w:autoSpaceDE w:val="0"/>
              <w:spacing w:after="0"/>
              <w:jc w:val="both"/>
              <w:rPr>
                <w:rFonts w:ascii="Arial" w:eastAsia="Times New Roman" w:hAnsi="Arial" w:cs="Arial"/>
                <w:color w:val="auto"/>
              </w:rPr>
            </w:pPr>
            <w:r w:rsidRPr="009E2F95">
              <w:rPr>
                <w:rFonts w:ascii="Arial" w:eastAsia="Times New Roman" w:hAnsi="Arial" w:cs="Arial"/>
                <w:color w:val="auto"/>
              </w:rPr>
              <w:t>dejavnosti</w:t>
            </w:r>
          </w:p>
        </w:tc>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overflowPunct w:val="0"/>
              <w:autoSpaceDE w:val="0"/>
              <w:snapToGrid w:val="0"/>
              <w:spacing w:after="0"/>
              <w:jc w:val="both"/>
              <w:rPr>
                <w:rFonts w:ascii="Arial" w:eastAsia="Times New Roman" w:hAnsi="Arial" w:cs="Arial"/>
                <w:color w:val="auto"/>
              </w:rPr>
            </w:pPr>
            <w:r w:rsidRPr="009E2F95">
              <w:rPr>
                <w:rFonts w:ascii="Arial" w:eastAsia="Times New Roman" w:hAnsi="Arial" w:cs="Arial"/>
                <w:color w:val="auto"/>
              </w:rPr>
              <w:t>NAZIV dejavnosti</w:t>
            </w:r>
          </w:p>
        </w:tc>
      </w:tr>
      <w:tr w:rsidR="00BD3F1F" w:rsidRPr="009E2F95" w:rsidTr="005E11A2">
        <w:tc>
          <w:tcPr>
            <w:tcW w:w="11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3F1F" w:rsidRPr="009E2F95" w:rsidRDefault="00BD3F1F" w:rsidP="005E11A2">
            <w:pPr>
              <w:overflowPunct w:val="0"/>
              <w:autoSpaceDE w:val="0"/>
              <w:snapToGrid w:val="0"/>
              <w:spacing w:after="0"/>
              <w:jc w:val="both"/>
              <w:rPr>
                <w:rFonts w:ascii="Arial" w:eastAsia="Times New Roman" w:hAnsi="Arial" w:cs="Arial"/>
                <w:color w:val="auto"/>
              </w:rPr>
            </w:pPr>
          </w:p>
        </w:tc>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overflowPunct w:val="0"/>
              <w:autoSpaceDE w:val="0"/>
              <w:snapToGrid w:val="0"/>
              <w:spacing w:after="0"/>
              <w:jc w:val="both"/>
              <w:rPr>
                <w:rFonts w:ascii="Arial" w:eastAsia="Times New Roman" w:hAnsi="Arial" w:cs="Arial"/>
                <w:color w:val="auto"/>
              </w:rPr>
            </w:pPr>
          </w:p>
        </w:tc>
      </w:tr>
      <w:tr w:rsidR="00BD3F1F" w:rsidRPr="009E2F95" w:rsidTr="005E11A2">
        <w:tc>
          <w:tcPr>
            <w:tcW w:w="11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3F1F" w:rsidRPr="009E2F95" w:rsidRDefault="00BD3F1F" w:rsidP="005E11A2">
            <w:pPr>
              <w:overflowPunct w:val="0"/>
              <w:autoSpaceDE w:val="0"/>
              <w:snapToGrid w:val="0"/>
              <w:spacing w:after="0"/>
              <w:jc w:val="both"/>
              <w:rPr>
                <w:rFonts w:ascii="Arial" w:eastAsia="Times New Roman" w:hAnsi="Arial" w:cs="Arial"/>
                <w:color w:val="auto"/>
              </w:rPr>
            </w:pPr>
          </w:p>
        </w:tc>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overflowPunct w:val="0"/>
              <w:autoSpaceDE w:val="0"/>
              <w:snapToGrid w:val="0"/>
              <w:spacing w:after="0"/>
              <w:jc w:val="both"/>
              <w:rPr>
                <w:rFonts w:ascii="Arial" w:eastAsia="Times New Roman" w:hAnsi="Arial" w:cs="Arial"/>
                <w:color w:val="auto"/>
              </w:rPr>
            </w:pPr>
          </w:p>
        </w:tc>
      </w:tr>
      <w:tr w:rsidR="00BD3F1F" w:rsidRPr="009E2F95" w:rsidTr="005E11A2">
        <w:tc>
          <w:tcPr>
            <w:tcW w:w="11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3F1F" w:rsidRPr="009E2F95" w:rsidRDefault="00BD3F1F" w:rsidP="005E11A2">
            <w:pPr>
              <w:overflowPunct w:val="0"/>
              <w:autoSpaceDE w:val="0"/>
              <w:snapToGrid w:val="0"/>
              <w:spacing w:after="0"/>
              <w:jc w:val="both"/>
              <w:rPr>
                <w:rFonts w:ascii="Arial" w:eastAsia="Times New Roman" w:hAnsi="Arial" w:cs="Arial"/>
                <w:color w:val="auto"/>
              </w:rPr>
            </w:pPr>
          </w:p>
        </w:tc>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overflowPunct w:val="0"/>
              <w:autoSpaceDE w:val="0"/>
              <w:snapToGrid w:val="0"/>
              <w:spacing w:after="0"/>
              <w:jc w:val="both"/>
              <w:rPr>
                <w:rFonts w:ascii="Arial" w:eastAsia="Times New Roman" w:hAnsi="Arial" w:cs="Arial"/>
                <w:color w:val="auto"/>
              </w:rPr>
            </w:pPr>
          </w:p>
        </w:tc>
      </w:tr>
      <w:tr w:rsidR="00BD3F1F" w:rsidRPr="009E2F95" w:rsidTr="005E11A2">
        <w:tc>
          <w:tcPr>
            <w:tcW w:w="11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3F1F" w:rsidRPr="009E2F95" w:rsidRDefault="00BD3F1F" w:rsidP="005E11A2">
            <w:pPr>
              <w:overflowPunct w:val="0"/>
              <w:autoSpaceDE w:val="0"/>
              <w:snapToGrid w:val="0"/>
              <w:spacing w:after="0"/>
              <w:jc w:val="both"/>
              <w:rPr>
                <w:rFonts w:ascii="Arial" w:eastAsia="Times New Roman" w:hAnsi="Arial" w:cs="Arial"/>
                <w:color w:val="auto"/>
              </w:rPr>
            </w:pPr>
          </w:p>
        </w:tc>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overflowPunct w:val="0"/>
              <w:autoSpaceDE w:val="0"/>
              <w:snapToGrid w:val="0"/>
              <w:spacing w:after="0"/>
              <w:jc w:val="both"/>
              <w:rPr>
                <w:rFonts w:ascii="Arial" w:eastAsia="Times New Roman" w:hAnsi="Arial" w:cs="Arial"/>
                <w:color w:val="auto"/>
              </w:rPr>
            </w:pPr>
          </w:p>
        </w:tc>
      </w:tr>
      <w:tr w:rsidR="00BD3F1F" w:rsidRPr="009E2F95" w:rsidTr="005E11A2">
        <w:tc>
          <w:tcPr>
            <w:tcW w:w="11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3F1F" w:rsidRPr="009E2F95" w:rsidRDefault="00BD3F1F" w:rsidP="005E11A2">
            <w:pPr>
              <w:overflowPunct w:val="0"/>
              <w:autoSpaceDE w:val="0"/>
              <w:snapToGrid w:val="0"/>
              <w:spacing w:after="0"/>
              <w:jc w:val="both"/>
              <w:rPr>
                <w:rFonts w:ascii="Arial" w:eastAsia="Times New Roman" w:hAnsi="Arial" w:cs="Arial"/>
                <w:color w:val="auto"/>
              </w:rPr>
            </w:pPr>
          </w:p>
        </w:tc>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overflowPunct w:val="0"/>
              <w:autoSpaceDE w:val="0"/>
              <w:snapToGrid w:val="0"/>
              <w:spacing w:after="0"/>
              <w:jc w:val="both"/>
              <w:rPr>
                <w:rFonts w:ascii="Arial" w:eastAsia="Times New Roman" w:hAnsi="Arial" w:cs="Arial"/>
                <w:color w:val="auto"/>
              </w:rPr>
            </w:pPr>
          </w:p>
        </w:tc>
      </w:tr>
      <w:tr w:rsidR="00BD3F1F" w:rsidRPr="009E2F95" w:rsidTr="005E11A2">
        <w:tc>
          <w:tcPr>
            <w:tcW w:w="11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3F1F" w:rsidRPr="009E2F95" w:rsidRDefault="00BD3F1F" w:rsidP="005E11A2">
            <w:pPr>
              <w:overflowPunct w:val="0"/>
              <w:autoSpaceDE w:val="0"/>
              <w:snapToGrid w:val="0"/>
              <w:spacing w:after="0"/>
              <w:jc w:val="both"/>
              <w:rPr>
                <w:rFonts w:ascii="Arial" w:eastAsia="Times New Roman" w:hAnsi="Arial" w:cs="Arial"/>
                <w:color w:val="auto"/>
              </w:rPr>
            </w:pPr>
          </w:p>
        </w:tc>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overflowPunct w:val="0"/>
              <w:autoSpaceDE w:val="0"/>
              <w:snapToGrid w:val="0"/>
              <w:spacing w:after="0"/>
              <w:jc w:val="both"/>
              <w:rPr>
                <w:rFonts w:ascii="Arial" w:eastAsia="Times New Roman" w:hAnsi="Arial" w:cs="Arial"/>
                <w:color w:val="auto"/>
              </w:rPr>
            </w:pPr>
          </w:p>
        </w:tc>
      </w:tr>
    </w:tbl>
    <w:p w:rsidR="00BD3F1F" w:rsidRPr="009E2F95" w:rsidRDefault="00BD3F1F" w:rsidP="00BD3F1F">
      <w:pPr>
        <w:pStyle w:val="NoSpacing"/>
        <w:spacing w:line="276" w:lineRule="auto"/>
        <w:jc w:val="both"/>
        <w:rPr>
          <w:rFonts w:ascii="Arial" w:hAnsi="Arial" w:cs="Arial"/>
          <w:b/>
        </w:rPr>
      </w:pPr>
    </w:p>
    <w:p w:rsidR="00BD3F1F" w:rsidRPr="009E2F95" w:rsidRDefault="00BD3F1F" w:rsidP="00BD3F1F">
      <w:pPr>
        <w:pStyle w:val="NoSpacing"/>
        <w:spacing w:line="276" w:lineRule="auto"/>
        <w:jc w:val="both"/>
        <w:rPr>
          <w:rFonts w:ascii="Arial" w:hAnsi="Arial" w:cs="Arial"/>
          <w:b/>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D3F1F" w:rsidRPr="009E2F95" w:rsidTr="005E11A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KRAJ</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PONUDNIK</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ime in priimek zakonitega zastopnika in podpis</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tc>
      </w:tr>
      <w:tr w:rsidR="00BD3F1F" w:rsidRPr="009E2F95" w:rsidTr="005E11A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D3F1F" w:rsidRPr="009E2F95" w:rsidRDefault="00BD3F1F" w:rsidP="005E11A2">
            <w:pPr>
              <w:widowControl w:val="0"/>
              <w:autoSpaceDN w:val="0"/>
              <w:spacing w:after="0"/>
              <w:textAlignment w:val="baseline"/>
              <w:rPr>
                <w:rFonts w:ascii="Arial" w:eastAsia="SimSun" w:hAnsi="Arial" w:cs="Arial"/>
                <w:color w:val="auto"/>
                <w:kern w:val="3"/>
                <w:lang w:eastAsia="zh-CN"/>
              </w:rPr>
            </w:pPr>
          </w:p>
        </w:tc>
      </w:tr>
    </w:tbl>
    <w:p w:rsidR="00BD3F1F" w:rsidRPr="009E2F95" w:rsidRDefault="00BD3F1F" w:rsidP="00BD3F1F">
      <w:pPr>
        <w:pStyle w:val="NoSpacing"/>
        <w:spacing w:line="276" w:lineRule="auto"/>
        <w:jc w:val="both"/>
        <w:rPr>
          <w:rFonts w:ascii="Arial" w:hAnsi="Arial" w:cs="Arial"/>
        </w:rPr>
      </w:pPr>
    </w:p>
    <w:p w:rsidR="00BD3F1F" w:rsidRPr="009E2F95" w:rsidRDefault="00BD3F1F" w:rsidP="00BD3F1F">
      <w:pPr>
        <w:pStyle w:val="NoSpacing"/>
        <w:spacing w:line="276" w:lineRule="auto"/>
        <w:jc w:val="both"/>
        <w:rPr>
          <w:rFonts w:ascii="Arial" w:hAnsi="Arial" w:cs="Arial"/>
        </w:rPr>
      </w:pPr>
    </w:p>
    <w:p w:rsidR="00BD3F1F" w:rsidRPr="009E2F95" w:rsidRDefault="00BD3F1F" w:rsidP="00BD3F1F">
      <w:pPr>
        <w:spacing w:after="0"/>
        <w:rPr>
          <w:rStyle w:val="SubtleEmphasis"/>
          <w:rFonts w:ascii="Arial" w:hAnsi="Arial" w:cs="Arial"/>
          <w:i w:val="0"/>
          <w:iCs w:val="0"/>
          <w:color w:val="auto"/>
          <w:sz w:val="22"/>
          <w:szCs w:val="22"/>
        </w:rPr>
      </w:pPr>
      <w:r w:rsidRPr="009E2F95">
        <w:rPr>
          <w:rStyle w:val="SubtleEmphasis"/>
          <w:rFonts w:ascii="Arial" w:hAnsi="Arial" w:cs="Arial"/>
          <w:color w:val="auto"/>
          <w:sz w:val="22"/>
          <w:szCs w:val="22"/>
        </w:rPr>
        <w:br w:type="page"/>
      </w:r>
    </w:p>
    <w:p w:rsidR="00BD3F1F" w:rsidRPr="009E2F95" w:rsidRDefault="00BD3F1F" w:rsidP="00BD3F1F">
      <w:pPr>
        <w:pStyle w:val="Slog3"/>
        <w:rPr>
          <w:rStyle w:val="SubtleEmphasis"/>
          <w:rFonts w:ascii="Arial" w:hAnsi="Arial" w:cs="Arial"/>
          <w:i/>
          <w:iCs/>
          <w:sz w:val="22"/>
          <w:szCs w:val="22"/>
        </w:rPr>
      </w:pPr>
      <w:bookmarkStart w:id="19" w:name="_Toc468446709"/>
      <w:r w:rsidRPr="009E2F95">
        <w:rPr>
          <w:rStyle w:val="SubtleEmphasis"/>
          <w:rFonts w:ascii="Arial" w:hAnsi="Arial" w:cs="Arial"/>
          <w:sz w:val="22"/>
          <w:szCs w:val="22"/>
        </w:rPr>
        <w:lastRenderedPageBreak/>
        <w:t>Priloga št. 6</w:t>
      </w:r>
      <w:bookmarkEnd w:id="19"/>
    </w:p>
    <w:p w:rsidR="00BD3F1F" w:rsidRPr="009E2F95" w:rsidRDefault="00BD3F1F" w:rsidP="00BD3F1F">
      <w:pPr>
        <w:spacing w:after="0"/>
        <w:rPr>
          <w:rStyle w:val="SubtleEmphasis"/>
          <w:rFonts w:ascii="Arial" w:hAnsi="Arial" w:cs="Arial"/>
          <w:i w:val="0"/>
          <w:iCs w:val="0"/>
          <w:color w:val="auto"/>
          <w:sz w:val="22"/>
          <w:szCs w:val="22"/>
        </w:rPr>
      </w:pPr>
    </w:p>
    <w:p w:rsidR="00BD3F1F" w:rsidRPr="009E2F95" w:rsidRDefault="00BD3F1F" w:rsidP="00BD3F1F">
      <w:pPr>
        <w:pStyle w:val="IntenseQuote"/>
        <w:rPr>
          <w:rStyle w:val="SubtleEmphasis"/>
          <w:rFonts w:ascii="Arial" w:hAnsi="Arial" w:cs="Arial"/>
          <w:i/>
          <w:iCs/>
          <w:color w:val="auto"/>
          <w:sz w:val="22"/>
          <w:szCs w:val="22"/>
          <w:lang w:eastAsia="zh-CN"/>
        </w:rPr>
      </w:pPr>
      <w:bookmarkStart w:id="20" w:name="_Toc468446710"/>
      <w:r w:rsidRPr="009E2F95">
        <w:rPr>
          <w:lang w:eastAsia="zh-CN"/>
        </w:rPr>
        <w:t>SOGLASJE ZA PRIDOBITEV PODATKOV IZ KAZENSKE EVIDENCE – FIZIČNE OSEBE</w:t>
      </w:r>
      <w:bookmarkEnd w:id="20"/>
    </w:p>
    <w:p w:rsidR="00BD3F1F" w:rsidRPr="009E2F95" w:rsidRDefault="00BD3F1F" w:rsidP="00BD3F1F">
      <w:pPr>
        <w:spacing w:after="0"/>
        <w:jc w:val="both"/>
        <w:rPr>
          <w:rFonts w:ascii="Arial" w:hAnsi="Arial" w:cs="Arial"/>
        </w:rPr>
      </w:pPr>
      <w:r w:rsidRPr="009E2F95">
        <w:rPr>
          <w:rFonts w:ascii="Arial" w:hAnsi="Arial" w:cs="Arial"/>
        </w:rPr>
        <w:t xml:space="preserve">V zvezi z javnim naročilom »Dobava materiala za potrebe vzdrževanja komunalne infrastrukture in izvedbo investicij ter izvajanje storitev z gradbeno mehanizacijo«, </w:t>
      </w:r>
      <w:r w:rsidRPr="009E2F95">
        <w:rPr>
          <w:rFonts w:ascii="Arial" w:hAnsi="Arial" w:cs="Arial"/>
          <w:color w:val="auto"/>
          <w:kern w:val="3"/>
          <w:lang w:eastAsia="zh-CN"/>
        </w:rPr>
        <w:t>objavljenega na portalu javnih naročil dne _______________pod številko objave ____________in v Uradnem listu EU pod št. objave ________________ z dne _________,</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izjavljamo, da Javno podjetje Komunalno podjetje Vrhnika, d.o.o., Pot na Tojnice 40, 1360 Vrhnika kot naročniku, dajemo soglasje skladno z desetim odstavkom 77. člena ZJN-3 in skladno z 22. členom Zakona o varstvu osebnih podatkov, da za potrebe izvedbe javnega naročila po odprtem postopku, pridobi podatke od Direktorata za pravosodno upravo, Sektor za izvrševanje kazenskih sankcij, da nisem bil pravnomočno obsojen zaradi kaznivih dejanj, ki so opredeljena v 75. členu ZJN-3.</w:t>
      </w:r>
    </w:p>
    <w:p w:rsidR="00BD3F1F" w:rsidRPr="009E2F95" w:rsidRDefault="00BD3F1F" w:rsidP="00BD3F1F">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BD3F1F" w:rsidRPr="009E2F95" w:rsidTr="005E11A2">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Heading6"/>
              <w:snapToGrid w:val="0"/>
              <w:spacing w:before="0"/>
              <w:rPr>
                <w:rFonts w:ascii="Arial" w:hAnsi="Arial" w:cs="Arial"/>
                <w:b/>
                <w:color w:val="5F497A"/>
              </w:rPr>
            </w:pPr>
            <w:r w:rsidRPr="009E2F95">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hAnsi="Arial" w:cs="Arial"/>
              </w:rPr>
            </w:pPr>
            <w:r w:rsidRPr="009E2F95">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hAnsi="Arial" w:cs="Arial"/>
              </w:rPr>
            </w:pPr>
            <w:r w:rsidRPr="009E2F95">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hAnsi="Arial" w:cs="Arial"/>
              </w:rPr>
            </w:pPr>
            <w:r w:rsidRPr="009E2F95">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hAnsi="Arial" w:cs="Arial"/>
              </w:rPr>
            </w:pPr>
            <w:r w:rsidRPr="009E2F95">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hAnsi="Arial" w:cs="Arial"/>
              </w:rPr>
            </w:pPr>
            <w:r w:rsidRPr="009E2F95">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hAnsi="Arial" w:cs="Arial"/>
              </w:rPr>
            </w:pPr>
            <w:r w:rsidRPr="009E2F95">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hAnsi="Arial" w:cs="Arial"/>
              </w:rPr>
            </w:pPr>
            <w:r w:rsidRPr="009E2F95">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hAnsi="Arial" w:cs="Arial"/>
              </w:rPr>
            </w:pPr>
            <w:r w:rsidRPr="009E2F95">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jc w:val="left"/>
              <w:rPr>
                <w:rFonts w:ascii="Arial" w:hAnsi="Arial" w:cs="Arial"/>
              </w:rPr>
            </w:pPr>
            <w:r w:rsidRPr="009E2F95">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bl>
    <w:p w:rsidR="00BD3F1F" w:rsidRPr="009E2F95" w:rsidRDefault="00BD3F1F" w:rsidP="00BD3F1F">
      <w:pPr>
        <w:pStyle w:val="Standard"/>
        <w:rPr>
          <w:rFonts w:ascii="Arial" w:eastAsia="Times New Roman" w:hAnsi="Arial" w:cs="Arial"/>
          <w:b/>
          <w:bCs/>
          <w:color w:val="541C72"/>
          <w:kern w:val="0"/>
        </w:rPr>
      </w:pPr>
    </w:p>
    <w:p w:rsidR="00BD3F1F" w:rsidRPr="009E2F95" w:rsidRDefault="00BD3F1F" w:rsidP="00BD3F1F">
      <w:pPr>
        <w:pStyle w:val="Standard"/>
        <w:rPr>
          <w:rFonts w:ascii="Arial" w:hAnsi="Arial" w:cs="Arial"/>
        </w:rPr>
      </w:pPr>
      <w:r w:rsidRPr="009E2F95">
        <w:rPr>
          <w:rFonts w:ascii="Arial" w:hAnsi="Arial" w:cs="Arial"/>
          <w:i/>
        </w:rPr>
        <w:t xml:space="preserve">OPOMBA: Soglasje se predloži za vse </w:t>
      </w:r>
      <w:r w:rsidRPr="009E2F95">
        <w:rPr>
          <w:rFonts w:ascii="Arial" w:hAnsi="Arial" w:cs="Arial"/>
        </w:rPr>
        <w:t>osebe, ki so članice upravnega, vodstvenega ali nadzornega organa tega gospodarskega subjekta ali ki ima pooblastila za njegovo zastopanje ali odločanje ali nadzor v njem.</w:t>
      </w:r>
    </w:p>
    <w:p w:rsidR="00BD3F1F" w:rsidRPr="009E2F95" w:rsidRDefault="00BD3F1F" w:rsidP="00BD3F1F">
      <w:pPr>
        <w:pStyle w:val="Standard"/>
        <w:rPr>
          <w:rFonts w:ascii="Arial" w:hAnsi="Arial" w:cs="Arial"/>
          <w:i/>
        </w:rPr>
      </w:pPr>
    </w:p>
    <w:p w:rsidR="00BD3F1F" w:rsidRPr="009E2F95" w:rsidRDefault="00BD3F1F" w:rsidP="00BD3F1F">
      <w:pPr>
        <w:pStyle w:val="Standard"/>
        <w:rPr>
          <w:rFonts w:ascii="Arial" w:hAnsi="Arial" w:cs="Arial"/>
          <w:i/>
        </w:rPr>
      </w:pPr>
      <w:r w:rsidRPr="009E2F95">
        <w:rPr>
          <w:rFonts w:ascii="Arial" w:hAnsi="Arial" w:cs="Arial"/>
          <w:i/>
        </w:rPr>
        <w:t>Obrazec mora obvezno podpisati fizična oseba, na katero se izjava nanaša, osebno.</w:t>
      </w:r>
    </w:p>
    <w:p w:rsidR="00BD3F1F" w:rsidRPr="009E2F95" w:rsidRDefault="00BD3F1F" w:rsidP="00BD3F1F">
      <w:pPr>
        <w:pStyle w:val="Standard"/>
        <w:rPr>
          <w:rFonts w:ascii="Arial" w:hAnsi="Arial" w:cs="Arial"/>
          <w:i/>
        </w:rPr>
      </w:pPr>
    </w:p>
    <w:p w:rsidR="00BD3F1F" w:rsidRPr="009E2F95" w:rsidRDefault="00BD3F1F" w:rsidP="00BD3F1F">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BD3F1F" w:rsidRPr="009E2F95" w:rsidTr="005E11A2">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D3F1F" w:rsidRPr="009E2F95" w:rsidRDefault="00BD3F1F" w:rsidP="005E11A2">
            <w:pPr>
              <w:pStyle w:val="Standard"/>
              <w:snapToGrid w:val="0"/>
              <w:jc w:val="center"/>
              <w:rPr>
                <w:rFonts w:ascii="Arial" w:hAnsi="Arial" w:cs="Arial"/>
                <w:bCs/>
                <w:color w:val="000000"/>
              </w:rPr>
            </w:pPr>
            <w:r w:rsidRPr="009E2F95">
              <w:rPr>
                <w:rFonts w:ascii="Arial" w:hAnsi="Arial" w:cs="Arial"/>
                <w:bCs/>
                <w:color w:val="000000"/>
              </w:rPr>
              <w:t>KRAJ</w:t>
            </w:r>
          </w:p>
          <w:p w:rsidR="00BD3F1F" w:rsidRPr="009E2F95" w:rsidRDefault="00BD3F1F" w:rsidP="005E11A2">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D3F1F" w:rsidRPr="009E2F95" w:rsidRDefault="00BD3F1F" w:rsidP="005E11A2">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BD3F1F" w:rsidRPr="009E2F95" w:rsidRDefault="00BD3F1F" w:rsidP="005E11A2">
            <w:pPr>
              <w:pStyle w:val="Standard"/>
              <w:jc w:val="center"/>
              <w:rPr>
                <w:rFonts w:ascii="Arial" w:hAnsi="Arial" w:cs="Arial"/>
                <w:bCs/>
                <w:color w:val="000000"/>
              </w:rPr>
            </w:pPr>
          </w:p>
          <w:p w:rsidR="00BD3F1F" w:rsidRPr="009E2F95" w:rsidRDefault="00BD3F1F" w:rsidP="005E11A2">
            <w:pPr>
              <w:pStyle w:val="Standard"/>
              <w:jc w:val="center"/>
              <w:rPr>
                <w:rFonts w:ascii="Arial" w:hAnsi="Arial" w:cs="Arial"/>
                <w:bCs/>
                <w:color w:val="000000"/>
              </w:rPr>
            </w:pPr>
            <w:r w:rsidRPr="009E2F95">
              <w:rPr>
                <w:rFonts w:ascii="Arial" w:hAnsi="Arial" w:cs="Arial"/>
                <w:bCs/>
                <w:color w:val="000000"/>
              </w:rPr>
              <w:t>ime in priimek fizične osebe in podpis</w:t>
            </w:r>
          </w:p>
        </w:tc>
      </w:tr>
      <w:tr w:rsidR="00BD3F1F" w:rsidRPr="009E2F95" w:rsidTr="005E11A2">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D3F1F" w:rsidRPr="009E2F95" w:rsidRDefault="00BD3F1F" w:rsidP="005E11A2">
            <w:pPr>
              <w:pStyle w:val="Standard"/>
              <w:snapToGrid w:val="0"/>
              <w:jc w:val="center"/>
              <w:rPr>
                <w:rFonts w:ascii="Arial" w:hAnsi="Arial" w:cs="Arial"/>
                <w:bCs/>
                <w:color w:val="000000"/>
              </w:rPr>
            </w:pPr>
            <w:r w:rsidRPr="009E2F95">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D3F1F" w:rsidRPr="009E2F95" w:rsidRDefault="00BD3F1F" w:rsidP="005E11A2">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BD3F1F" w:rsidRPr="009E2F95" w:rsidRDefault="00BD3F1F" w:rsidP="005E11A2">
            <w:pPr>
              <w:spacing w:after="0"/>
              <w:rPr>
                <w:rFonts w:ascii="Arial" w:hAnsi="Arial" w:cs="Arial"/>
              </w:rPr>
            </w:pPr>
          </w:p>
        </w:tc>
      </w:tr>
    </w:tbl>
    <w:p w:rsidR="00BD3F1F" w:rsidRPr="009E2F95" w:rsidRDefault="00BD3F1F" w:rsidP="00BD3F1F">
      <w:pPr>
        <w:spacing w:after="0"/>
        <w:rPr>
          <w:rFonts w:ascii="Arial" w:hAnsi="Arial" w:cs="Arial"/>
          <w:lang w:eastAsia="zh-CN"/>
        </w:rPr>
      </w:pPr>
    </w:p>
    <w:p w:rsidR="00BD3F1F" w:rsidRPr="009E2F95" w:rsidRDefault="00BD3F1F" w:rsidP="00BD3F1F">
      <w:pPr>
        <w:spacing w:after="0"/>
        <w:rPr>
          <w:rStyle w:val="SubtleEmphasis"/>
          <w:rFonts w:ascii="Arial" w:hAnsi="Arial" w:cs="Arial"/>
          <w:i w:val="0"/>
          <w:iCs w:val="0"/>
          <w:sz w:val="22"/>
          <w:szCs w:val="22"/>
          <w:lang w:eastAsia="zh-CN"/>
        </w:rPr>
      </w:pPr>
    </w:p>
    <w:p w:rsidR="00BD3F1F" w:rsidRPr="009E2F95" w:rsidRDefault="00BD3F1F" w:rsidP="00BD3F1F">
      <w:pPr>
        <w:spacing w:after="0"/>
        <w:rPr>
          <w:rStyle w:val="SubtleEmphasis"/>
          <w:rFonts w:ascii="Arial" w:hAnsi="Arial" w:cs="Arial"/>
          <w:i w:val="0"/>
          <w:iCs w:val="0"/>
          <w:sz w:val="22"/>
          <w:szCs w:val="22"/>
          <w:lang w:eastAsia="zh-CN"/>
        </w:rPr>
      </w:pPr>
    </w:p>
    <w:p w:rsidR="00BD3F1F" w:rsidRPr="009E2F95" w:rsidRDefault="00BD3F1F" w:rsidP="00BD3F1F">
      <w:pPr>
        <w:pStyle w:val="IntenseQuote"/>
        <w:rPr>
          <w:lang w:eastAsia="zh-CN"/>
        </w:rPr>
      </w:pPr>
      <w:bookmarkStart w:id="21" w:name="_Toc468446711"/>
      <w:r w:rsidRPr="009E2F95">
        <w:rPr>
          <w:lang w:eastAsia="zh-CN"/>
        </w:rPr>
        <w:lastRenderedPageBreak/>
        <w:t>POTRDILA BANK oz. BON-2</w:t>
      </w:r>
      <w:bookmarkEnd w:id="21"/>
    </w:p>
    <w:p w:rsidR="00BD3F1F" w:rsidRPr="009E2F95" w:rsidRDefault="00BD3F1F" w:rsidP="00BD3F1F">
      <w:pPr>
        <w:spacing w:after="0"/>
        <w:rPr>
          <w:rFonts w:ascii="Arial" w:hAnsi="Arial" w:cs="Arial"/>
          <w:color w:val="auto"/>
          <w:lang w:eastAsia="zh-CN"/>
        </w:rPr>
      </w:pPr>
    </w:p>
    <w:p w:rsidR="00BD3F1F" w:rsidRPr="009E2F95" w:rsidRDefault="00BD3F1F" w:rsidP="00BD3F1F">
      <w:pPr>
        <w:spacing w:after="0"/>
        <w:jc w:val="both"/>
        <w:rPr>
          <w:rFonts w:ascii="Arial" w:hAnsi="Arial" w:cs="Arial"/>
          <w:color w:val="auto"/>
        </w:rPr>
      </w:pPr>
      <w:r w:rsidRPr="009E2F95">
        <w:rPr>
          <w:rFonts w:ascii="Arial" w:hAnsi="Arial" w:cs="Arial"/>
          <w:color w:val="auto"/>
          <w:lang w:eastAsia="zh-CN"/>
        </w:rPr>
        <w:t xml:space="preserve">Ponudnik predloži </w:t>
      </w:r>
      <w:r w:rsidRPr="009E2F95">
        <w:rPr>
          <w:rFonts w:ascii="Arial" w:hAnsi="Arial" w:cs="Arial"/>
          <w:b/>
          <w:color w:val="auto"/>
        </w:rPr>
        <w:t>potrdila vseh poslovnih bank</w:t>
      </w:r>
      <w:r w:rsidRPr="009E2F95">
        <w:rPr>
          <w:rFonts w:ascii="Arial" w:hAnsi="Arial" w:cs="Arial"/>
          <w:color w:val="auto"/>
        </w:rPr>
        <w:t xml:space="preserve">, pri katerih ima gospodarski subjekt odprt poslovni račun o neblokiranih/blokiranih poslovnih računih v zadnjih 6 –mesecih ali </w:t>
      </w:r>
      <w:r w:rsidRPr="009E2F95">
        <w:rPr>
          <w:rFonts w:ascii="Arial" w:hAnsi="Arial" w:cs="Arial"/>
          <w:b/>
          <w:color w:val="auto"/>
        </w:rPr>
        <w:t>obrazec BON-2</w:t>
      </w:r>
      <w:r w:rsidRPr="009E2F95">
        <w:rPr>
          <w:rFonts w:ascii="Arial" w:hAnsi="Arial" w:cs="Arial"/>
          <w:color w:val="auto"/>
        </w:rPr>
        <w:t>. Potrdila oz. obrazec BON-2 ne smejo biti starejši od 30 dni od datuma, ki je določen kot skrajni rok za oddajo ponudbe.</w:t>
      </w:r>
    </w:p>
    <w:p w:rsidR="00BD3F1F" w:rsidRPr="009E2F95" w:rsidRDefault="00BD3F1F" w:rsidP="00BD3F1F">
      <w:pPr>
        <w:spacing w:after="0"/>
        <w:jc w:val="both"/>
        <w:rPr>
          <w:rFonts w:ascii="Arial" w:hAnsi="Arial" w:cs="Arial"/>
          <w:color w:val="auto"/>
          <w:lang w:eastAsia="zh-CN"/>
        </w:rPr>
      </w:pPr>
    </w:p>
    <w:p w:rsidR="00BD3F1F" w:rsidRPr="009E2F95" w:rsidRDefault="00BD3F1F" w:rsidP="00BD3F1F">
      <w:pPr>
        <w:spacing w:after="0"/>
        <w:rPr>
          <w:rStyle w:val="SubtleEmphasis"/>
          <w:rFonts w:ascii="Arial" w:hAnsi="Arial" w:cs="Arial"/>
          <w:b/>
          <w:color w:val="auto"/>
          <w:sz w:val="22"/>
          <w:szCs w:val="22"/>
        </w:rPr>
      </w:pPr>
      <w:r w:rsidRPr="009E2F95">
        <w:rPr>
          <w:rStyle w:val="SubtleEmphasis"/>
          <w:rFonts w:ascii="Arial" w:hAnsi="Arial" w:cs="Arial"/>
          <w:color w:val="auto"/>
          <w:sz w:val="22"/>
          <w:szCs w:val="22"/>
        </w:rPr>
        <w:br w:type="page"/>
      </w:r>
    </w:p>
    <w:p w:rsidR="00BD3F1F" w:rsidRPr="009E2F95" w:rsidRDefault="00BD3F1F" w:rsidP="00BD3F1F">
      <w:pPr>
        <w:pStyle w:val="Slog3"/>
        <w:rPr>
          <w:rStyle w:val="SubtleEmphasis"/>
          <w:rFonts w:ascii="Arial" w:hAnsi="Arial" w:cs="Arial"/>
          <w:i/>
          <w:iCs/>
          <w:sz w:val="22"/>
          <w:szCs w:val="22"/>
        </w:rPr>
      </w:pPr>
      <w:bookmarkStart w:id="22" w:name="_Toc468446712"/>
      <w:r w:rsidRPr="009E2F95">
        <w:rPr>
          <w:rStyle w:val="SubtleEmphasis"/>
          <w:rFonts w:ascii="Arial" w:hAnsi="Arial" w:cs="Arial"/>
          <w:sz w:val="22"/>
          <w:szCs w:val="22"/>
        </w:rPr>
        <w:lastRenderedPageBreak/>
        <w:t>Priloga št. 7</w:t>
      </w:r>
      <w:bookmarkEnd w:id="22"/>
    </w:p>
    <w:p w:rsidR="00BD3F1F" w:rsidRPr="009E2F95" w:rsidRDefault="00BD3F1F" w:rsidP="00BD3F1F">
      <w:pPr>
        <w:pStyle w:val="IntenseQuote"/>
        <w:rPr>
          <w:lang w:eastAsia="zh-CN"/>
        </w:rPr>
      </w:pPr>
      <w:bookmarkStart w:id="23" w:name="_Toc468446713"/>
      <w:r w:rsidRPr="009E2F95">
        <w:rPr>
          <w:lang w:eastAsia="zh-CN"/>
        </w:rPr>
        <w:t>SEZNAM REFERENČNIH POSLOV – velja le za sklop 16</w:t>
      </w:r>
      <w:bookmarkEnd w:id="23"/>
    </w:p>
    <w:p w:rsidR="00BD3F1F" w:rsidRPr="009E2F95" w:rsidRDefault="00BD3F1F" w:rsidP="00BD3F1F">
      <w:pPr>
        <w:spacing w:after="0"/>
        <w:jc w:val="both"/>
        <w:rPr>
          <w:rFonts w:ascii="Arial" w:hAnsi="Arial" w:cs="Arial"/>
        </w:rPr>
      </w:pPr>
      <w:r w:rsidRPr="009E2F95">
        <w:rPr>
          <w:rFonts w:ascii="Arial" w:hAnsi="Arial" w:cs="Arial"/>
          <w:color w:val="auto"/>
          <w:kern w:val="3"/>
          <w:lang w:eastAsia="zh-CN"/>
        </w:rPr>
        <w:t>V zvezi z javnim naročilom »Dobava materiala za potrebe vzdrževanja komunalne infrastrukture in izvedbo investicij ter izvajanje storitev z gradbeno mehanizacijo«, objavljenega na portalu javnih naročil dne _______________pod številko objave ____________in v Uradnem listu EU pod št. objave ________________ z dne _________,</w:t>
      </w:r>
    </w:p>
    <w:p w:rsidR="00BD3F1F" w:rsidRPr="009E2F95" w:rsidRDefault="00BD3F1F" w:rsidP="00BD3F1F">
      <w:pPr>
        <w:autoSpaceDE w:val="0"/>
        <w:autoSpaceDN w:val="0"/>
        <w:adjustRightInd w:val="0"/>
        <w:spacing w:after="0"/>
        <w:jc w:val="both"/>
        <w:rPr>
          <w:rFonts w:ascii="Arial" w:hAnsi="Arial" w:cs="Arial"/>
          <w:color w:val="auto"/>
          <w:u w:val="single"/>
          <w:lang w:eastAsia="zh-CN"/>
        </w:rPr>
      </w:pPr>
    </w:p>
    <w:p w:rsidR="00BD3F1F" w:rsidRPr="009E2F95" w:rsidRDefault="00BD3F1F" w:rsidP="00BD3F1F">
      <w:pPr>
        <w:spacing w:after="0"/>
        <w:jc w:val="both"/>
        <w:rPr>
          <w:rFonts w:ascii="Arial" w:hAnsi="Arial" w:cs="Arial"/>
          <w:color w:val="auto"/>
        </w:rPr>
      </w:pPr>
      <w:r w:rsidRPr="009E2F95">
        <w:rPr>
          <w:rFonts w:ascii="Arial" w:hAnsi="Arial" w:cs="Arial"/>
          <w:color w:val="auto"/>
          <w:lang w:eastAsia="zh-CN"/>
        </w:rPr>
        <w:t xml:space="preserve">Ponudnik </w:t>
      </w:r>
      <w:r w:rsidRPr="009E2F95">
        <w:rPr>
          <w:rFonts w:ascii="Arial" w:hAnsi="Arial" w:cs="Arial"/>
          <w:color w:val="auto"/>
        </w:rPr>
        <w:t xml:space="preserve">mora </w:t>
      </w:r>
      <w:r w:rsidRPr="009E2F95">
        <w:rPr>
          <w:rFonts w:ascii="Arial" w:hAnsi="Arial" w:cs="Arial"/>
        </w:rPr>
        <w:t xml:space="preserve">izkazati, da je v zadnjih petih letih pred rokom za oddajo ponudb izvedel </w:t>
      </w:r>
      <w:r w:rsidRPr="009E2F95">
        <w:rPr>
          <w:rFonts w:ascii="Arial" w:hAnsi="Arial" w:cs="Arial"/>
          <w:color w:val="auto"/>
        </w:rPr>
        <w:t xml:space="preserve">istovrstna dela, kot so predmet javnega naročila v sklopu 16. </w:t>
      </w:r>
      <w:r w:rsidRPr="009E2F95">
        <w:rPr>
          <w:rFonts w:ascii="Arial" w:hAnsi="Arial" w:cs="Arial"/>
        </w:rPr>
        <w:t>v skupni vrednosti 500 000 EUR (brez DDV) letno, in sicer se lahko sešteva največ pet različnih referenčnih poslov.</w:t>
      </w:r>
      <w:r w:rsidRPr="009E2F95">
        <w:rPr>
          <w:rFonts w:ascii="Arial" w:hAnsi="Arial" w:cs="Arial"/>
          <w:color w:val="auto"/>
        </w:rPr>
        <w:t xml:space="preserve"> Za istovrstna dela se šteje izvajanje storitev pomoči pri gradbenih delih z gradbeno mehanizacijo.</w:t>
      </w:r>
    </w:p>
    <w:p w:rsidR="00BD3F1F" w:rsidRPr="009E2F95" w:rsidRDefault="00BD3F1F" w:rsidP="00BD3F1F">
      <w:pPr>
        <w:spacing w:after="0"/>
        <w:jc w:val="both"/>
        <w:rPr>
          <w:rFonts w:ascii="Arial" w:hAnsi="Arial" w:cs="Arial"/>
          <w:color w:val="auto"/>
          <w:lang w:eastAsia="zh-CN"/>
        </w:rPr>
      </w:pPr>
    </w:p>
    <w:tbl>
      <w:tblPr>
        <w:tblW w:w="9288" w:type="dxa"/>
        <w:tblLayout w:type="fixed"/>
        <w:tblCellMar>
          <w:left w:w="10" w:type="dxa"/>
          <w:right w:w="10" w:type="dxa"/>
        </w:tblCellMar>
        <w:tblLook w:val="04A0" w:firstRow="1" w:lastRow="0" w:firstColumn="1" w:lastColumn="0" w:noHBand="0" w:noVBand="1"/>
      </w:tblPr>
      <w:tblGrid>
        <w:gridCol w:w="669"/>
        <w:gridCol w:w="1599"/>
        <w:gridCol w:w="3052"/>
        <w:gridCol w:w="1268"/>
        <w:gridCol w:w="2700"/>
      </w:tblGrid>
      <w:tr w:rsidR="00BD3F1F" w:rsidRPr="009E2F95" w:rsidTr="005E11A2">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spacing w:after="0"/>
              <w:jc w:val="center"/>
              <w:rPr>
                <w:rFonts w:ascii="Arial" w:hAnsi="Arial" w:cs="Arial"/>
                <w:b/>
                <w:color w:val="auto"/>
              </w:rPr>
            </w:pPr>
            <w:r w:rsidRPr="009E2F95">
              <w:rPr>
                <w:rFonts w:ascii="Arial" w:hAnsi="Arial" w:cs="Arial"/>
                <w:b/>
                <w:color w:val="auto"/>
              </w:rPr>
              <w:t>Zap.</w:t>
            </w:r>
          </w:p>
          <w:p w:rsidR="00BD3F1F" w:rsidRPr="009E2F95" w:rsidRDefault="00BD3F1F" w:rsidP="005E11A2">
            <w:pPr>
              <w:spacing w:after="0"/>
              <w:jc w:val="center"/>
              <w:rPr>
                <w:rFonts w:ascii="Arial" w:hAnsi="Arial" w:cs="Arial"/>
                <w:b/>
                <w:color w:val="auto"/>
              </w:rPr>
            </w:pPr>
            <w:r w:rsidRPr="009E2F95">
              <w:rPr>
                <w:rFonts w:ascii="Arial" w:hAnsi="Arial" w:cs="Arial"/>
                <w:b/>
                <w:color w:val="auto"/>
              </w:rPr>
              <w:t>Št.</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spacing w:after="0"/>
              <w:jc w:val="center"/>
              <w:rPr>
                <w:rFonts w:ascii="Arial" w:hAnsi="Arial" w:cs="Arial"/>
                <w:b/>
                <w:color w:val="auto"/>
              </w:rPr>
            </w:pPr>
            <w:r w:rsidRPr="009E2F95">
              <w:rPr>
                <w:rFonts w:ascii="Arial" w:hAnsi="Arial" w:cs="Arial"/>
                <w:b/>
                <w:color w:val="auto"/>
              </w:rPr>
              <w:t>Referenčni naročnik (t.j. investitor)</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spacing w:after="0"/>
              <w:jc w:val="center"/>
              <w:rPr>
                <w:rFonts w:ascii="Arial" w:hAnsi="Arial" w:cs="Arial"/>
                <w:b/>
                <w:color w:val="auto"/>
              </w:rPr>
            </w:pPr>
            <w:r w:rsidRPr="009E2F95">
              <w:rPr>
                <w:rFonts w:ascii="Arial" w:hAnsi="Arial" w:cs="Arial"/>
                <w:b/>
                <w:color w:val="auto"/>
              </w:rPr>
              <w:t>Predmet referenčnega posla, iz katerega je razvidno izpolnjevanje referenčnega pogoja naročnika</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spacing w:after="0"/>
              <w:jc w:val="center"/>
              <w:rPr>
                <w:rFonts w:ascii="Arial" w:hAnsi="Arial" w:cs="Arial"/>
                <w:b/>
                <w:color w:val="auto"/>
              </w:rPr>
            </w:pPr>
            <w:r w:rsidRPr="009E2F95">
              <w:rPr>
                <w:rFonts w:ascii="Arial" w:hAnsi="Arial" w:cs="Arial"/>
                <w:b/>
                <w:color w:val="auto"/>
              </w:rPr>
              <w:t>Čas realizacije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spacing w:after="0"/>
              <w:jc w:val="center"/>
              <w:rPr>
                <w:rFonts w:ascii="Arial" w:hAnsi="Arial" w:cs="Arial"/>
                <w:b/>
                <w:color w:val="auto"/>
              </w:rPr>
            </w:pPr>
            <w:r w:rsidRPr="009E2F95">
              <w:rPr>
                <w:rFonts w:ascii="Arial" w:hAnsi="Arial" w:cs="Arial"/>
                <w:b/>
                <w:color w:val="auto"/>
              </w:rPr>
              <w:t>Skupna  vrednost del</w:t>
            </w:r>
          </w:p>
          <w:p w:rsidR="00BD3F1F" w:rsidRPr="009E2F95" w:rsidRDefault="00BD3F1F" w:rsidP="005E11A2">
            <w:pPr>
              <w:spacing w:after="0"/>
              <w:jc w:val="center"/>
              <w:rPr>
                <w:rFonts w:ascii="Arial" w:hAnsi="Arial" w:cs="Arial"/>
                <w:b/>
                <w:color w:val="auto"/>
              </w:rPr>
            </w:pPr>
          </w:p>
        </w:tc>
      </w:tr>
      <w:tr w:rsidR="00BD3F1F" w:rsidRPr="009E2F95" w:rsidTr="005E11A2">
        <w:trPr>
          <w:trHeight w:val="93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spacing w:after="0"/>
              <w:rPr>
                <w:rFonts w:ascii="Arial" w:hAnsi="Arial" w:cs="Arial"/>
                <w:color w:val="auto"/>
              </w:rPr>
            </w:pPr>
            <w:r w:rsidRPr="009E2F95">
              <w:rPr>
                <w:rFonts w:ascii="Arial" w:hAnsi="Arial" w:cs="Arial"/>
                <w:color w:val="auto"/>
              </w:rPr>
              <w:t>1.</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spacing w:after="0"/>
              <w:rPr>
                <w:rFonts w:ascii="Arial" w:hAnsi="Arial" w:cs="Arial"/>
                <w:color w:val="auto"/>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spacing w:after="0"/>
              <w:rPr>
                <w:rFonts w:ascii="Arial" w:hAnsi="Arial" w:cs="Arial"/>
                <w:color w:val="auto"/>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spacing w:after="0"/>
              <w:rPr>
                <w:rFonts w:ascii="Arial" w:hAnsi="Arial" w:cs="Arial"/>
                <w:color w:val="auto"/>
              </w:rPr>
            </w:pPr>
          </w:p>
        </w:tc>
      </w:tr>
      <w:tr w:rsidR="00BD3F1F" w:rsidRPr="009E2F95" w:rsidTr="005E11A2">
        <w:trPr>
          <w:trHeight w:val="1064"/>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spacing w:after="0"/>
              <w:rPr>
                <w:rFonts w:ascii="Arial" w:hAnsi="Arial" w:cs="Arial"/>
                <w:color w:val="auto"/>
              </w:rPr>
            </w:pPr>
            <w:r w:rsidRPr="009E2F95">
              <w:rPr>
                <w:rFonts w:ascii="Arial" w:hAnsi="Arial" w:cs="Arial"/>
                <w:color w:val="auto"/>
              </w:rPr>
              <w:t>2.</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spacing w:after="0"/>
              <w:rPr>
                <w:rFonts w:ascii="Arial" w:hAnsi="Arial" w:cs="Arial"/>
                <w:color w:val="auto"/>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spacing w:after="0"/>
              <w:rPr>
                <w:rFonts w:ascii="Arial" w:hAnsi="Arial" w:cs="Arial"/>
                <w:color w:val="auto"/>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spacing w:after="0"/>
              <w:rPr>
                <w:rFonts w:ascii="Arial" w:hAnsi="Arial" w:cs="Arial"/>
                <w:color w:val="auto"/>
              </w:rPr>
            </w:pPr>
          </w:p>
        </w:tc>
      </w:tr>
      <w:tr w:rsidR="00BD3F1F" w:rsidRPr="009E2F95" w:rsidTr="005E11A2">
        <w:trPr>
          <w:trHeight w:val="93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spacing w:after="0"/>
              <w:rPr>
                <w:rFonts w:ascii="Arial" w:hAnsi="Arial" w:cs="Arial"/>
                <w:color w:val="auto"/>
              </w:rPr>
            </w:pPr>
            <w:r w:rsidRPr="009E2F95">
              <w:rPr>
                <w:rFonts w:ascii="Arial" w:hAnsi="Arial" w:cs="Arial"/>
                <w:color w:val="auto"/>
              </w:rPr>
              <w:t>3.</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p w:rsidR="00BD3F1F" w:rsidRPr="009E2F95" w:rsidRDefault="00BD3F1F" w:rsidP="005E11A2">
            <w:pPr>
              <w:spacing w:after="0"/>
              <w:rPr>
                <w:rFonts w:ascii="Arial" w:hAnsi="Arial" w:cs="Arial"/>
                <w:color w:val="auto"/>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spacing w:after="0"/>
              <w:rPr>
                <w:rFonts w:ascii="Arial" w:hAnsi="Arial" w:cs="Arial"/>
                <w:color w:val="auto"/>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spacing w:after="0"/>
              <w:rPr>
                <w:rFonts w:ascii="Arial" w:hAnsi="Arial" w:cs="Arial"/>
                <w:color w:val="auto"/>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3F1F" w:rsidRPr="009E2F95" w:rsidRDefault="00BD3F1F" w:rsidP="005E11A2">
            <w:pPr>
              <w:spacing w:after="0"/>
              <w:rPr>
                <w:rFonts w:ascii="Arial" w:hAnsi="Arial" w:cs="Arial"/>
                <w:color w:val="auto"/>
              </w:rPr>
            </w:pPr>
          </w:p>
        </w:tc>
      </w:tr>
    </w:tbl>
    <w:p w:rsidR="00BD3F1F" w:rsidRPr="009E2F95" w:rsidRDefault="00BD3F1F" w:rsidP="00BD3F1F">
      <w:pPr>
        <w:spacing w:after="0"/>
        <w:rPr>
          <w:rFonts w:ascii="Arial" w:hAnsi="Arial" w:cs="Arial"/>
          <w:i/>
          <w:color w:val="auto"/>
        </w:rPr>
      </w:pPr>
      <w:r w:rsidRPr="009E2F95">
        <w:rPr>
          <w:rFonts w:ascii="Arial" w:hAnsi="Arial" w:cs="Arial"/>
          <w:i/>
          <w:color w:val="auto"/>
        </w:rPr>
        <w:t>* V primeru več referenc, se obrazec kopira.</w:t>
      </w:r>
    </w:p>
    <w:p w:rsidR="00BD3F1F" w:rsidRPr="009E2F95" w:rsidRDefault="00BD3F1F" w:rsidP="00BD3F1F">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D3F1F" w:rsidRPr="009E2F95" w:rsidTr="005E11A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KRAJ</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PONUDNIK</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ime in priimek zakonitega zastopnika in podpis</w:t>
            </w:r>
          </w:p>
        </w:tc>
      </w:tr>
    </w:tbl>
    <w:p w:rsidR="00BD3F1F" w:rsidRPr="009E2F95" w:rsidRDefault="00BD3F1F" w:rsidP="00BD3F1F">
      <w:pPr>
        <w:pStyle w:val="Slog3"/>
        <w:rPr>
          <w:rStyle w:val="SubtleEmphasis"/>
          <w:rFonts w:ascii="Arial" w:hAnsi="Arial" w:cs="Arial"/>
          <w:i/>
          <w:iCs/>
          <w:sz w:val="22"/>
          <w:szCs w:val="22"/>
        </w:rPr>
      </w:pPr>
      <w:bookmarkStart w:id="24" w:name="_Toc468446714"/>
      <w:r w:rsidRPr="009E2F95">
        <w:rPr>
          <w:rStyle w:val="SubtleEmphasis"/>
          <w:rFonts w:ascii="Arial" w:hAnsi="Arial" w:cs="Arial"/>
          <w:sz w:val="22"/>
          <w:szCs w:val="22"/>
        </w:rPr>
        <w:lastRenderedPageBreak/>
        <w:t>Priloga št. 8</w:t>
      </w:r>
      <w:bookmarkEnd w:id="24"/>
    </w:p>
    <w:p w:rsidR="00BD3F1F" w:rsidRPr="009E2F95" w:rsidRDefault="00BD3F1F" w:rsidP="00BD3F1F">
      <w:pPr>
        <w:pStyle w:val="IntenseQuote"/>
        <w:rPr>
          <w:lang w:eastAsia="zh-CN"/>
        </w:rPr>
      </w:pPr>
      <w:bookmarkStart w:id="25" w:name="_Toc453860546"/>
      <w:bookmarkStart w:id="26" w:name="_Toc468446715"/>
      <w:r w:rsidRPr="009E2F95">
        <w:rPr>
          <w:lang w:eastAsia="zh-CN"/>
        </w:rPr>
        <w:t>POTRDILO O DOBRO OPRAVLJENEM DELU</w:t>
      </w:r>
      <w:bookmarkEnd w:id="25"/>
      <w:bookmarkEnd w:id="26"/>
    </w:p>
    <w:p w:rsidR="00BD3F1F" w:rsidRPr="009E2F95" w:rsidRDefault="00BD3F1F" w:rsidP="00BD3F1F">
      <w:pPr>
        <w:spacing w:after="0"/>
        <w:rPr>
          <w:rFonts w:ascii="Arial" w:hAnsi="Arial" w:cs="Arial"/>
          <w:color w:val="auto"/>
        </w:rPr>
      </w:pPr>
      <w:r w:rsidRPr="009E2F95">
        <w:rPr>
          <w:rFonts w:ascii="Arial" w:hAnsi="Arial" w:cs="Arial"/>
          <w:color w:val="auto"/>
        </w:rPr>
        <w:t>Naziv in naslov potrjevalca reference:</w:t>
      </w:r>
    </w:p>
    <w:p w:rsidR="00BD3F1F" w:rsidRPr="009E2F95" w:rsidRDefault="00BD3F1F" w:rsidP="00BD3F1F">
      <w:pPr>
        <w:spacing w:after="0"/>
        <w:rPr>
          <w:rFonts w:ascii="Arial" w:hAnsi="Arial" w:cs="Arial"/>
          <w:color w:val="auto"/>
        </w:rPr>
      </w:pPr>
      <w:r w:rsidRPr="009E2F95">
        <w:rPr>
          <w:rFonts w:ascii="Arial" w:hAnsi="Arial" w:cs="Arial"/>
          <w:color w:val="auto"/>
        </w:rPr>
        <w:t>_________________________________________</w:t>
      </w:r>
    </w:p>
    <w:p w:rsidR="00BD3F1F" w:rsidRPr="009E2F95" w:rsidRDefault="00BD3F1F" w:rsidP="00BD3F1F">
      <w:pPr>
        <w:spacing w:after="0"/>
        <w:rPr>
          <w:rFonts w:ascii="Arial" w:hAnsi="Arial" w:cs="Arial"/>
          <w:color w:val="auto"/>
        </w:rPr>
      </w:pPr>
      <w:r w:rsidRPr="009E2F95">
        <w:rPr>
          <w:rFonts w:ascii="Arial" w:hAnsi="Arial" w:cs="Arial"/>
          <w:color w:val="auto"/>
        </w:rPr>
        <w:t>_________________________________________</w:t>
      </w:r>
    </w:p>
    <w:p w:rsidR="00BD3F1F" w:rsidRPr="009E2F95" w:rsidRDefault="00BD3F1F" w:rsidP="00BD3F1F">
      <w:pPr>
        <w:spacing w:after="0"/>
        <w:rPr>
          <w:rFonts w:ascii="Arial" w:hAnsi="Arial" w:cs="Arial"/>
          <w:color w:val="auto"/>
        </w:rPr>
      </w:pPr>
      <w:r w:rsidRPr="009E2F95">
        <w:rPr>
          <w:rFonts w:ascii="Arial" w:hAnsi="Arial" w:cs="Arial"/>
          <w:color w:val="auto"/>
        </w:rPr>
        <w:t>_________________________________________</w:t>
      </w:r>
    </w:p>
    <w:p w:rsidR="00BD3F1F" w:rsidRPr="009E2F95" w:rsidRDefault="00BD3F1F" w:rsidP="00BD3F1F">
      <w:pPr>
        <w:spacing w:after="0"/>
        <w:rPr>
          <w:rFonts w:ascii="Arial" w:hAnsi="Arial" w:cs="Arial"/>
          <w:color w:val="auto"/>
        </w:rPr>
      </w:pPr>
    </w:p>
    <w:p w:rsidR="00BD3F1F" w:rsidRPr="009E2F95" w:rsidRDefault="00BD3F1F" w:rsidP="00BD3F1F">
      <w:pPr>
        <w:spacing w:after="0"/>
        <w:jc w:val="center"/>
        <w:rPr>
          <w:rFonts w:ascii="Arial" w:hAnsi="Arial" w:cs="Arial"/>
          <w:b/>
          <w:color w:val="auto"/>
        </w:rPr>
      </w:pPr>
      <w:r w:rsidRPr="009E2F95">
        <w:rPr>
          <w:rFonts w:ascii="Arial" w:hAnsi="Arial" w:cs="Arial"/>
          <w:b/>
          <w:color w:val="auto"/>
        </w:rPr>
        <w:t>IZJAVA - POTRDILO REFERENCE</w:t>
      </w:r>
    </w:p>
    <w:p w:rsidR="00BD3F1F" w:rsidRPr="009E2F95" w:rsidRDefault="00BD3F1F" w:rsidP="00BD3F1F">
      <w:pPr>
        <w:spacing w:after="0"/>
        <w:jc w:val="center"/>
        <w:rPr>
          <w:rFonts w:ascii="Arial" w:hAnsi="Arial" w:cs="Arial"/>
          <w:b/>
          <w:color w:val="auto"/>
        </w:rPr>
      </w:pPr>
    </w:p>
    <w:p w:rsidR="00BD3F1F" w:rsidRPr="009E2F95" w:rsidRDefault="00BD3F1F" w:rsidP="00BD3F1F">
      <w:pPr>
        <w:spacing w:after="0"/>
        <w:jc w:val="both"/>
        <w:rPr>
          <w:rFonts w:ascii="Arial" w:hAnsi="Arial" w:cs="Arial"/>
          <w:color w:val="auto"/>
        </w:rPr>
      </w:pPr>
      <w:r w:rsidRPr="009E2F95">
        <w:rPr>
          <w:rFonts w:ascii="Arial" w:hAnsi="Arial" w:cs="Arial"/>
          <w:color w:val="auto"/>
        </w:rPr>
        <w:t xml:space="preserve">Pod kazensko in materialno odgovornostjo izjavljamo, da je družba ___________________________________________________izvedla / dobavila__________________________________________________________________, po pogodbi št. ___________________________, z dne ____________________________,v vrednosti _____________________ EUR, </w:t>
      </w:r>
    </w:p>
    <w:p w:rsidR="00BD3F1F" w:rsidRPr="009E2F95" w:rsidRDefault="00BD3F1F" w:rsidP="00BD3F1F">
      <w:pPr>
        <w:spacing w:after="0"/>
        <w:jc w:val="both"/>
        <w:rPr>
          <w:rFonts w:ascii="Arial" w:hAnsi="Arial" w:cs="Arial"/>
          <w:color w:val="auto"/>
        </w:rPr>
      </w:pPr>
      <w:r w:rsidRPr="009E2F95">
        <w:rPr>
          <w:rFonts w:ascii="Arial" w:hAnsi="Arial" w:cs="Arial"/>
          <w:color w:val="auto"/>
        </w:rPr>
        <w:t>v obdobju od ______________  ________ do ____________  ________.</w:t>
      </w:r>
    </w:p>
    <w:p w:rsidR="00BD3F1F" w:rsidRPr="009E2F95" w:rsidRDefault="00BD3F1F" w:rsidP="00BD3F1F">
      <w:pPr>
        <w:spacing w:after="0"/>
        <w:ind w:firstLine="708"/>
        <w:jc w:val="both"/>
        <w:rPr>
          <w:rFonts w:ascii="Arial" w:hAnsi="Arial" w:cs="Arial"/>
          <w:color w:val="auto"/>
        </w:rPr>
      </w:pPr>
      <w:r w:rsidRPr="009E2F95">
        <w:rPr>
          <w:rFonts w:ascii="Arial" w:hAnsi="Arial" w:cs="Arial"/>
          <w:color w:val="auto"/>
        </w:rPr>
        <w:t xml:space="preserve">              (mesec)</w:t>
      </w:r>
      <w:r w:rsidRPr="009E2F95">
        <w:rPr>
          <w:rFonts w:ascii="Arial" w:hAnsi="Arial" w:cs="Arial"/>
          <w:color w:val="auto"/>
        </w:rPr>
        <w:tab/>
        <w:t xml:space="preserve">          (leto)                   (mesec)       (leto)</w:t>
      </w:r>
    </w:p>
    <w:p w:rsidR="00BD3F1F" w:rsidRPr="009E2F95" w:rsidRDefault="00BD3F1F" w:rsidP="00BD3F1F">
      <w:pPr>
        <w:spacing w:after="0"/>
        <w:jc w:val="both"/>
        <w:rPr>
          <w:rFonts w:ascii="Arial" w:hAnsi="Arial" w:cs="Arial"/>
          <w:color w:val="auto"/>
        </w:rPr>
      </w:pPr>
    </w:p>
    <w:p w:rsidR="00BD3F1F" w:rsidRPr="009E2F95" w:rsidRDefault="00BD3F1F" w:rsidP="00BD3F1F">
      <w:pPr>
        <w:spacing w:after="0"/>
        <w:jc w:val="both"/>
        <w:rPr>
          <w:rFonts w:ascii="Arial" w:hAnsi="Arial" w:cs="Arial"/>
          <w:color w:val="auto"/>
        </w:rPr>
      </w:pPr>
      <w:r w:rsidRPr="009E2F95">
        <w:rPr>
          <w:rFonts w:ascii="Arial" w:hAnsi="Arial" w:cs="Arial"/>
          <w:color w:val="auto"/>
        </w:rPr>
        <w:t>Obseg izvedbe del, iz katerega mora biti razvidno izpolnjevanje referenčnega pogoja: _____________________________________________________________________________________________________________________________________________________________________________________________________________________________.</w:t>
      </w:r>
    </w:p>
    <w:p w:rsidR="00BD3F1F" w:rsidRPr="009E2F95" w:rsidRDefault="00BD3F1F" w:rsidP="00BD3F1F">
      <w:pPr>
        <w:spacing w:after="0"/>
        <w:jc w:val="both"/>
        <w:rPr>
          <w:rFonts w:ascii="Arial" w:hAnsi="Arial" w:cs="Arial"/>
          <w:color w:val="auto"/>
        </w:rPr>
      </w:pPr>
    </w:p>
    <w:p w:rsidR="00BD3F1F" w:rsidRPr="009E2F95" w:rsidRDefault="00BD3F1F" w:rsidP="00BD3F1F">
      <w:pPr>
        <w:spacing w:after="0"/>
        <w:jc w:val="both"/>
        <w:rPr>
          <w:rFonts w:ascii="Arial" w:hAnsi="Arial" w:cs="Arial"/>
          <w:color w:val="auto"/>
        </w:rPr>
      </w:pPr>
      <w:r w:rsidRPr="009E2F95">
        <w:rPr>
          <w:rFonts w:ascii="Arial" w:hAnsi="Arial" w:cs="Arial"/>
          <w:color w:val="auto"/>
        </w:rPr>
        <w:t xml:space="preserve">Dobava / storitev je bila opravljeno pravočasno, strokovno, kvalitetno in v skladu z določili pogodbe. </w:t>
      </w:r>
    </w:p>
    <w:p w:rsidR="00BD3F1F" w:rsidRPr="009E2F95" w:rsidRDefault="00BD3F1F" w:rsidP="00BD3F1F">
      <w:pPr>
        <w:spacing w:after="0"/>
        <w:jc w:val="both"/>
        <w:rPr>
          <w:rFonts w:ascii="Arial" w:hAnsi="Arial" w:cs="Arial"/>
          <w:color w:val="auto"/>
        </w:rPr>
      </w:pPr>
    </w:p>
    <w:p w:rsidR="00BD3F1F" w:rsidRPr="009E2F95" w:rsidRDefault="00BD3F1F" w:rsidP="00BD3F1F">
      <w:pPr>
        <w:spacing w:after="0"/>
        <w:jc w:val="both"/>
        <w:rPr>
          <w:rFonts w:ascii="Arial" w:hAnsi="Arial" w:cs="Arial"/>
          <w:color w:val="auto"/>
        </w:rPr>
      </w:pPr>
      <w:r w:rsidRPr="009E2F95">
        <w:rPr>
          <w:rFonts w:ascii="Arial" w:hAnsi="Arial" w:cs="Arial"/>
          <w:color w:val="auto"/>
        </w:rPr>
        <w:t>Kontaktna oseba referenčnega naročnika, ki jo lahko naročnik kontaktira za preverjanje reference:</w:t>
      </w:r>
    </w:p>
    <w:p w:rsidR="00BD3F1F" w:rsidRPr="009E2F95" w:rsidRDefault="00BD3F1F" w:rsidP="00BD3F1F">
      <w:pPr>
        <w:spacing w:after="0"/>
        <w:jc w:val="both"/>
        <w:rPr>
          <w:rFonts w:ascii="Arial" w:hAnsi="Arial" w:cs="Arial"/>
          <w:color w:val="auto"/>
        </w:rPr>
      </w:pPr>
      <w:r w:rsidRPr="009E2F95">
        <w:rPr>
          <w:rFonts w:ascii="Arial" w:hAnsi="Arial" w:cs="Arial"/>
          <w:color w:val="auto"/>
        </w:rPr>
        <w:t>IME IN PRIIMEK:</w:t>
      </w:r>
    </w:p>
    <w:p w:rsidR="00BD3F1F" w:rsidRPr="009E2F95" w:rsidRDefault="00BD3F1F" w:rsidP="00BD3F1F">
      <w:pPr>
        <w:spacing w:after="0"/>
        <w:jc w:val="both"/>
        <w:rPr>
          <w:rFonts w:ascii="Arial" w:hAnsi="Arial" w:cs="Arial"/>
          <w:color w:val="auto"/>
        </w:rPr>
      </w:pPr>
      <w:r w:rsidRPr="009E2F95">
        <w:rPr>
          <w:rFonts w:ascii="Arial" w:hAnsi="Arial" w:cs="Arial"/>
          <w:color w:val="auto"/>
        </w:rPr>
        <w:t>naziv pri referenčnem naročniku:</w:t>
      </w:r>
    </w:p>
    <w:p w:rsidR="00BD3F1F" w:rsidRPr="009E2F95" w:rsidRDefault="00BD3F1F" w:rsidP="00BD3F1F">
      <w:pPr>
        <w:spacing w:after="0"/>
        <w:jc w:val="both"/>
        <w:rPr>
          <w:rFonts w:ascii="Arial" w:hAnsi="Arial" w:cs="Arial"/>
          <w:color w:val="auto"/>
        </w:rPr>
      </w:pPr>
      <w:r w:rsidRPr="009E2F95">
        <w:rPr>
          <w:rFonts w:ascii="Arial" w:hAnsi="Arial" w:cs="Arial"/>
          <w:color w:val="auto"/>
        </w:rPr>
        <w:t>e-mail:</w:t>
      </w:r>
    </w:p>
    <w:p w:rsidR="00BD3F1F" w:rsidRPr="009E2F95" w:rsidRDefault="00BD3F1F" w:rsidP="00BD3F1F">
      <w:pPr>
        <w:spacing w:after="0"/>
        <w:rPr>
          <w:rFonts w:ascii="Arial" w:hAnsi="Arial" w:cs="Arial"/>
          <w:color w:val="auto"/>
        </w:rPr>
      </w:pPr>
      <w:r w:rsidRPr="009E2F95">
        <w:rPr>
          <w:rFonts w:ascii="Arial" w:hAnsi="Arial" w:cs="Arial"/>
          <w:color w:val="auto"/>
        </w:rPr>
        <w:t>telefon:</w:t>
      </w:r>
    </w:p>
    <w:p w:rsidR="00BD3F1F" w:rsidRPr="009E2F95" w:rsidRDefault="00BD3F1F" w:rsidP="00BD3F1F">
      <w:pPr>
        <w:spacing w:after="0"/>
        <w:rPr>
          <w:rFonts w:ascii="Arial" w:hAnsi="Arial" w:cs="Arial"/>
          <w:color w:val="auto"/>
        </w:rPr>
      </w:pPr>
    </w:p>
    <w:p w:rsidR="00BD3F1F" w:rsidRPr="009E2F95" w:rsidRDefault="00BD3F1F" w:rsidP="00BD3F1F">
      <w:pPr>
        <w:spacing w:after="0"/>
        <w:rPr>
          <w:rFonts w:ascii="Arial" w:hAnsi="Arial" w:cs="Arial"/>
          <w:b/>
          <w:color w:val="auto"/>
          <w:u w:val="single"/>
        </w:rPr>
      </w:pPr>
      <w:r w:rsidRPr="009E2F95">
        <w:rPr>
          <w:rFonts w:ascii="Arial" w:hAnsi="Arial" w:cs="Arial"/>
          <w:b/>
          <w:color w:val="auto"/>
          <w:u w:val="single"/>
        </w:rPr>
        <w:t>OPOMBA:</w:t>
      </w:r>
    </w:p>
    <w:p w:rsidR="00BD3F1F" w:rsidRPr="009E2F95" w:rsidRDefault="00BD3F1F" w:rsidP="00BD3F1F">
      <w:pPr>
        <w:spacing w:after="0"/>
        <w:rPr>
          <w:rFonts w:ascii="Arial" w:hAnsi="Arial" w:cs="Arial"/>
          <w:color w:val="auto"/>
        </w:rPr>
      </w:pPr>
      <w:r w:rsidRPr="009E2F95">
        <w:rPr>
          <w:rFonts w:ascii="Arial" w:hAnsi="Arial" w:cs="Arial"/>
          <w:color w:val="auto"/>
        </w:rPr>
        <w:t>- Naročnik bo upošteval izključno že zaključena dela.</w:t>
      </w:r>
    </w:p>
    <w:p w:rsidR="00BD3F1F" w:rsidRPr="009E2F95" w:rsidRDefault="00BD3F1F" w:rsidP="00BD3F1F">
      <w:pPr>
        <w:spacing w:after="0"/>
        <w:rPr>
          <w:rFonts w:ascii="Arial" w:hAnsi="Arial" w:cs="Arial"/>
          <w:color w:val="auto"/>
        </w:rPr>
      </w:pPr>
      <w:r w:rsidRPr="009E2F95">
        <w:rPr>
          <w:rFonts w:ascii="Arial" w:hAnsi="Arial" w:cs="Arial"/>
          <w:color w:val="auto"/>
        </w:rPr>
        <w:t>- Reference, ki ne bodo vpisane v obrazec in potrjene s strani naročnikov na tem obrazcu ali na potrdilu, ki po vsebini vsebuje vse podatke iz tega obrazca, se pri ocenjevanju ponudb ne bodo upoštevale.</w:t>
      </w:r>
    </w:p>
    <w:p w:rsidR="00BD3F1F" w:rsidRPr="009E2F95" w:rsidRDefault="00BD3F1F" w:rsidP="00BD3F1F">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D3F1F" w:rsidRPr="009E2F95" w:rsidTr="005E11A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KRAJ</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REFERENČNI NAROČNIK / INVESTITOR</w:t>
            </w:r>
          </w:p>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ime in priimek zakonitega zastopnika in podpis</w:t>
            </w:r>
          </w:p>
        </w:tc>
      </w:tr>
    </w:tbl>
    <w:p w:rsidR="00BD3F1F" w:rsidRPr="009E2F95" w:rsidRDefault="00BD3F1F" w:rsidP="00BD3F1F">
      <w:pPr>
        <w:pStyle w:val="Slog3"/>
        <w:rPr>
          <w:rStyle w:val="SubtleEmphasis"/>
          <w:rFonts w:ascii="Arial" w:hAnsi="Arial" w:cs="Arial"/>
          <w:bCs/>
          <w:i/>
          <w:iCs/>
          <w:sz w:val="22"/>
          <w:szCs w:val="22"/>
        </w:rPr>
      </w:pPr>
      <w:bookmarkStart w:id="27" w:name="_Toc453683990"/>
      <w:bookmarkStart w:id="28" w:name="_Toc468446716"/>
      <w:r w:rsidRPr="009E2F95">
        <w:rPr>
          <w:rStyle w:val="SubtleEmphasis"/>
          <w:rFonts w:ascii="Arial" w:hAnsi="Arial" w:cs="Arial"/>
          <w:sz w:val="22"/>
          <w:szCs w:val="22"/>
        </w:rPr>
        <w:lastRenderedPageBreak/>
        <w:t xml:space="preserve">Priloga št. </w:t>
      </w:r>
      <w:bookmarkEnd w:id="27"/>
      <w:r w:rsidRPr="009E2F95">
        <w:rPr>
          <w:rStyle w:val="SubtleEmphasis"/>
          <w:rFonts w:ascii="Arial" w:hAnsi="Arial" w:cs="Arial"/>
          <w:sz w:val="22"/>
          <w:szCs w:val="22"/>
        </w:rPr>
        <w:t>9</w:t>
      </w:r>
      <w:bookmarkEnd w:id="28"/>
    </w:p>
    <w:p w:rsidR="00BD3F1F" w:rsidRPr="009E2F95" w:rsidRDefault="00BD3F1F" w:rsidP="00BD3F1F">
      <w:pPr>
        <w:pStyle w:val="IntenseQuote"/>
        <w:rPr>
          <w:lang w:eastAsia="zh-CN"/>
        </w:rPr>
      </w:pPr>
      <w:bookmarkStart w:id="29" w:name="_Toc453683991"/>
      <w:bookmarkStart w:id="30" w:name="_Toc468446717"/>
      <w:r w:rsidRPr="009E2F95">
        <w:rPr>
          <w:lang w:eastAsia="zh-CN"/>
        </w:rPr>
        <w:t>IZJAVA O IZPOLNJEVANJU KADROVSKEGA POGOJA</w:t>
      </w:r>
      <w:bookmarkEnd w:id="29"/>
      <w:r w:rsidRPr="009E2F95">
        <w:rPr>
          <w:lang w:eastAsia="zh-CN"/>
        </w:rPr>
        <w:t xml:space="preserve"> – velja le za sklop 16</w:t>
      </w:r>
      <w:bookmarkEnd w:id="30"/>
    </w:p>
    <w:p w:rsidR="00BD3F1F" w:rsidRPr="009E2F95" w:rsidRDefault="00BD3F1F" w:rsidP="00BD3F1F">
      <w:pPr>
        <w:suppressAutoHyphens/>
        <w:autoSpaceDN w:val="0"/>
        <w:spacing w:after="0"/>
        <w:ind w:right="6"/>
        <w:jc w:val="both"/>
        <w:textAlignment w:val="baseline"/>
        <w:rPr>
          <w:rFonts w:ascii="Arial" w:hAnsi="Arial" w:cs="Arial"/>
          <w:kern w:val="3"/>
          <w:lang w:eastAsia="zh-CN"/>
        </w:rPr>
      </w:pPr>
    </w:p>
    <w:p w:rsidR="00BD3F1F" w:rsidRPr="009E2F95" w:rsidRDefault="00BD3F1F" w:rsidP="00BD3F1F">
      <w:pPr>
        <w:spacing w:after="0"/>
        <w:jc w:val="both"/>
        <w:rPr>
          <w:rFonts w:ascii="Arial" w:hAnsi="Arial" w:cs="Arial"/>
          <w:color w:val="auto"/>
          <w:kern w:val="3"/>
          <w:lang w:eastAsia="zh-CN"/>
        </w:rPr>
      </w:pPr>
      <w:r w:rsidRPr="009E2F95">
        <w:rPr>
          <w:rFonts w:ascii="Arial" w:hAnsi="Arial" w:cs="Arial"/>
          <w:kern w:val="3"/>
          <w:lang w:eastAsia="zh-CN"/>
        </w:rPr>
        <w:t>V zvezi z javnim naročilom »</w:t>
      </w:r>
      <w:r w:rsidRPr="009E2F95">
        <w:rPr>
          <w:rFonts w:ascii="Arial" w:hAnsi="Arial" w:cs="Arial"/>
          <w:color w:val="auto"/>
          <w:kern w:val="3"/>
          <w:lang w:eastAsia="zh-CN"/>
        </w:rPr>
        <w:t>Dobava materiala za potrebe vzdrževanja komunalne infrastrukture in izvedbo investicij ter izvajanje storitev z gradbeno mehanizacijo</w:t>
      </w:r>
      <w:r w:rsidRPr="009E2F95">
        <w:rPr>
          <w:rFonts w:ascii="Arial" w:hAnsi="Arial" w:cs="Arial"/>
          <w:kern w:val="3"/>
          <w:lang w:eastAsia="zh-CN"/>
        </w:rPr>
        <w:t xml:space="preserve">«, </w:t>
      </w:r>
      <w:r w:rsidRPr="009E2F95">
        <w:rPr>
          <w:rFonts w:ascii="Arial" w:hAnsi="Arial" w:cs="Arial"/>
          <w:color w:val="auto"/>
          <w:kern w:val="3"/>
          <w:lang w:eastAsia="zh-CN"/>
        </w:rPr>
        <w:t>objavljenega na portalu javnih naročil dne _______________pod številko objave ____________in v Uradnem listu EU pod št. objave ________________ z dne _________,</w:t>
      </w:r>
    </w:p>
    <w:p w:rsidR="00BD3F1F" w:rsidRPr="009E2F95" w:rsidRDefault="00BD3F1F" w:rsidP="00BD3F1F">
      <w:pPr>
        <w:spacing w:after="0"/>
        <w:jc w:val="both"/>
        <w:rPr>
          <w:rFonts w:ascii="Arial" w:hAnsi="Arial" w:cs="Arial"/>
          <w:color w:val="auto"/>
          <w:kern w:val="3"/>
          <w:lang w:eastAsia="zh-CN"/>
        </w:rPr>
      </w:pPr>
    </w:p>
    <w:p w:rsidR="00BD3F1F" w:rsidRPr="009E2F95" w:rsidRDefault="00BD3F1F" w:rsidP="00BD3F1F">
      <w:pPr>
        <w:spacing w:after="0"/>
        <w:jc w:val="center"/>
        <w:rPr>
          <w:rFonts w:ascii="Arial" w:hAnsi="Arial" w:cs="Arial"/>
          <w:b/>
        </w:rPr>
      </w:pPr>
      <w:r w:rsidRPr="009E2F95">
        <w:rPr>
          <w:rFonts w:ascii="Arial" w:hAnsi="Arial" w:cs="Arial"/>
          <w:b/>
          <w:color w:val="auto"/>
          <w:kern w:val="3"/>
          <w:lang w:eastAsia="zh-CN"/>
        </w:rPr>
        <w:t>izjavljamo, da</w:t>
      </w:r>
    </w:p>
    <w:p w:rsidR="00BD3F1F" w:rsidRPr="009E2F95" w:rsidRDefault="00BD3F1F" w:rsidP="00BD3F1F">
      <w:pPr>
        <w:spacing w:after="0"/>
        <w:jc w:val="both"/>
        <w:rPr>
          <w:rFonts w:ascii="Arial" w:hAnsi="Arial" w:cs="Arial"/>
          <w:color w:val="auto"/>
          <w:lang w:eastAsia="zh-CN"/>
        </w:rPr>
      </w:pPr>
    </w:p>
    <w:p w:rsidR="00BD3F1F" w:rsidRPr="009E2F95" w:rsidRDefault="00BD3F1F" w:rsidP="00BD3F1F">
      <w:pPr>
        <w:pStyle w:val="ListParagraph"/>
        <w:numPr>
          <w:ilvl w:val="0"/>
          <w:numId w:val="47"/>
        </w:numPr>
        <w:spacing w:after="0"/>
        <w:jc w:val="both"/>
        <w:rPr>
          <w:rFonts w:ascii="Arial" w:hAnsi="Arial" w:cs="Arial"/>
          <w:color w:val="auto"/>
          <w:lang w:eastAsia="zh-CN"/>
        </w:rPr>
      </w:pPr>
      <w:r w:rsidRPr="009E2F95">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p>
    <w:p w:rsidR="00BD3F1F" w:rsidRPr="009E2F95" w:rsidRDefault="00BD3F1F" w:rsidP="00BD3F1F">
      <w:pPr>
        <w:pStyle w:val="ListParagraph"/>
        <w:spacing w:after="0"/>
        <w:jc w:val="both"/>
        <w:rPr>
          <w:rFonts w:ascii="Arial" w:hAnsi="Arial" w:cs="Arial"/>
          <w:color w:val="auto"/>
          <w:lang w:eastAsia="zh-CN"/>
        </w:rPr>
      </w:pPr>
    </w:p>
    <w:p w:rsidR="00BD3F1F" w:rsidRPr="009E2F95" w:rsidRDefault="00BD3F1F" w:rsidP="00BD3F1F">
      <w:pPr>
        <w:pStyle w:val="ListParagraph"/>
        <w:numPr>
          <w:ilvl w:val="0"/>
          <w:numId w:val="47"/>
        </w:numPr>
        <w:spacing w:after="0"/>
        <w:jc w:val="both"/>
        <w:rPr>
          <w:rFonts w:ascii="Arial" w:hAnsi="Arial" w:cs="Arial"/>
          <w:color w:val="auto"/>
          <w:lang w:eastAsia="zh-CN"/>
        </w:rPr>
      </w:pPr>
      <w:r w:rsidRPr="009E2F95">
        <w:rPr>
          <w:rFonts w:ascii="Arial" w:hAnsi="Arial" w:cs="Arial"/>
          <w:color w:val="auto"/>
          <w:lang w:eastAsia="zh-CN"/>
        </w:rPr>
        <w:t>bomo imeli ves čas trajanja pogodbe / okvirnega sporazuma na razpolago naslednji kader:</w:t>
      </w:r>
    </w:p>
    <w:p w:rsidR="00BD3F1F" w:rsidRPr="009E2F95" w:rsidRDefault="00BD3F1F" w:rsidP="00BD3F1F">
      <w:pPr>
        <w:pStyle w:val="ListParagraph"/>
        <w:spacing w:after="0"/>
        <w:jc w:val="both"/>
        <w:rPr>
          <w:rFonts w:ascii="Arial" w:hAnsi="Arial" w:cs="Arial"/>
        </w:rPr>
      </w:pP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2004"/>
        <w:gridCol w:w="1586"/>
        <w:gridCol w:w="1770"/>
        <w:gridCol w:w="1084"/>
        <w:gridCol w:w="1942"/>
      </w:tblGrid>
      <w:tr w:rsidR="00BD3F1F" w:rsidRPr="009E2F95" w:rsidTr="005E11A2">
        <w:trPr>
          <w:trHeight w:val="787"/>
          <w:jc w:val="center"/>
        </w:trPr>
        <w:tc>
          <w:tcPr>
            <w:tcW w:w="670" w:type="dxa"/>
          </w:tcPr>
          <w:p w:rsidR="00BD3F1F" w:rsidRPr="009E2F95" w:rsidRDefault="00BD3F1F" w:rsidP="005E11A2">
            <w:pPr>
              <w:spacing w:after="0"/>
              <w:jc w:val="both"/>
              <w:rPr>
                <w:rFonts w:ascii="Arial" w:hAnsi="Arial" w:cs="Arial"/>
                <w:b/>
              </w:rPr>
            </w:pPr>
            <w:r w:rsidRPr="009E2F95">
              <w:rPr>
                <w:rFonts w:ascii="Arial" w:hAnsi="Arial" w:cs="Arial"/>
                <w:b/>
              </w:rPr>
              <w:t>Zap. št.</w:t>
            </w:r>
          </w:p>
        </w:tc>
        <w:tc>
          <w:tcPr>
            <w:tcW w:w="2017" w:type="dxa"/>
          </w:tcPr>
          <w:p w:rsidR="00BD3F1F" w:rsidRPr="009E2F95" w:rsidRDefault="00BD3F1F" w:rsidP="005E11A2">
            <w:pPr>
              <w:spacing w:after="0"/>
              <w:jc w:val="both"/>
              <w:rPr>
                <w:rFonts w:ascii="Arial" w:hAnsi="Arial" w:cs="Arial"/>
                <w:b/>
              </w:rPr>
            </w:pPr>
            <w:r w:rsidRPr="009E2F95">
              <w:rPr>
                <w:rFonts w:ascii="Arial" w:hAnsi="Arial" w:cs="Arial"/>
                <w:b/>
              </w:rPr>
              <w:t>Ime in priimek kadra</w:t>
            </w:r>
          </w:p>
        </w:tc>
        <w:tc>
          <w:tcPr>
            <w:tcW w:w="1559" w:type="dxa"/>
          </w:tcPr>
          <w:p w:rsidR="00BD3F1F" w:rsidRPr="009E2F95" w:rsidRDefault="00BD3F1F" w:rsidP="005E11A2">
            <w:pPr>
              <w:spacing w:after="0"/>
              <w:jc w:val="both"/>
              <w:rPr>
                <w:rFonts w:ascii="Arial" w:hAnsi="Arial" w:cs="Arial"/>
                <w:b/>
              </w:rPr>
            </w:pPr>
            <w:r w:rsidRPr="009E2F95">
              <w:rPr>
                <w:rFonts w:ascii="Arial" w:hAnsi="Arial" w:cs="Arial"/>
                <w:b/>
              </w:rPr>
              <w:t>Število let delovnih izkušenj na področju gradbeništva</w:t>
            </w:r>
          </w:p>
        </w:tc>
        <w:tc>
          <w:tcPr>
            <w:tcW w:w="1777" w:type="dxa"/>
          </w:tcPr>
          <w:p w:rsidR="00BD3F1F" w:rsidRPr="009E2F95" w:rsidRDefault="00BD3F1F" w:rsidP="005E11A2">
            <w:pPr>
              <w:spacing w:after="0"/>
              <w:jc w:val="both"/>
              <w:rPr>
                <w:rFonts w:ascii="Arial" w:hAnsi="Arial" w:cs="Arial"/>
                <w:b/>
              </w:rPr>
            </w:pPr>
            <w:r w:rsidRPr="009E2F95">
              <w:rPr>
                <w:rFonts w:ascii="Arial" w:hAnsi="Arial" w:cs="Arial"/>
                <w:b/>
              </w:rPr>
              <w:t>Izobrazba</w:t>
            </w:r>
          </w:p>
        </w:tc>
        <w:tc>
          <w:tcPr>
            <w:tcW w:w="1084" w:type="dxa"/>
          </w:tcPr>
          <w:p w:rsidR="00BD3F1F" w:rsidRPr="009E2F95" w:rsidRDefault="00BD3F1F" w:rsidP="005E11A2">
            <w:pPr>
              <w:spacing w:after="0"/>
              <w:jc w:val="both"/>
              <w:rPr>
                <w:rFonts w:ascii="Arial" w:hAnsi="Arial" w:cs="Arial"/>
                <w:b/>
              </w:rPr>
            </w:pPr>
            <w:r w:rsidRPr="009E2F95">
              <w:rPr>
                <w:rFonts w:ascii="Arial" w:hAnsi="Arial" w:cs="Arial"/>
                <w:b/>
              </w:rPr>
              <w:t>Delovno mesto</w:t>
            </w:r>
          </w:p>
        </w:tc>
        <w:tc>
          <w:tcPr>
            <w:tcW w:w="1949" w:type="dxa"/>
          </w:tcPr>
          <w:p w:rsidR="00BD3F1F" w:rsidRPr="009E2F95" w:rsidRDefault="00BD3F1F" w:rsidP="005E11A2">
            <w:pPr>
              <w:spacing w:after="0"/>
              <w:jc w:val="both"/>
              <w:rPr>
                <w:rFonts w:ascii="Arial" w:hAnsi="Arial" w:cs="Arial"/>
                <w:b/>
              </w:rPr>
            </w:pPr>
            <w:r w:rsidRPr="009E2F95">
              <w:rPr>
                <w:rFonts w:ascii="Arial" w:hAnsi="Arial" w:cs="Arial"/>
                <w:b/>
              </w:rPr>
              <w:t>VRSTA DOKAZILA</w:t>
            </w:r>
          </w:p>
        </w:tc>
      </w:tr>
      <w:tr w:rsidR="00BD3F1F" w:rsidRPr="009E2F95" w:rsidTr="005E11A2">
        <w:trPr>
          <w:trHeight w:val="258"/>
          <w:jc w:val="center"/>
        </w:trPr>
        <w:tc>
          <w:tcPr>
            <w:tcW w:w="670" w:type="dxa"/>
          </w:tcPr>
          <w:p w:rsidR="00BD3F1F" w:rsidRPr="009E2F95" w:rsidRDefault="00BD3F1F" w:rsidP="005E11A2">
            <w:pPr>
              <w:spacing w:after="0"/>
              <w:jc w:val="both"/>
              <w:rPr>
                <w:rFonts w:ascii="Arial" w:hAnsi="Arial" w:cs="Arial"/>
              </w:rPr>
            </w:pPr>
            <w:r w:rsidRPr="009E2F95">
              <w:rPr>
                <w:rFonts w:ascii="Arial" w:hAnsi="Arial" w:cs="Arial"/>
              </w:rPr>
              <w:t>1.</w:t>
            </w:r>
          </w:p>
        </w:tc>
        <w:tc>
          <w:tcPr>
            <w:tcW w:w="2017" w:type="dxa"/>
          </w:tcPr>
          <w:p w:rsidR="00BD3F1F" w:rsidRPr="009E2F95" w:rsidRDefault="00BD3F1F" w:rsidP="005E11A2">
            <w:pPr>
              <w:spacing w:after="0"/>
              <w:jc w:val="both"/>
              <w:rPr>
                <w:rFonts w:ascii="Arial" w:hAnsi="Arial" w:cs="Arial"/>
              </w:rPr>
            </w:pPr>
          </w:p>
        </w:tc>
        <w:tc>
          <w:tcPr>
            <w:tcW w:w="1559" w:type="dxa"/>
          </w:tcPr>
          <w:p w:rsidR="00BD3F1F" w:rsidRPr="009E2F95" w:rsidRDefault="00BD3F1F" w:rsidP="005E11A2">
            <w:pPr>
              <w:spacing w:after="0"/>
              <w:jc w:val="both"/>
              <w:rPr>
                <w:rFonts w:ascii="Arial" w:hAnsi="Arial" w:cs="Arial"/>
              </w:rPr>
            </w:pPr>
          </w:p>
        </w:tc>
        <w:tc>
          <w:tcPr>
            <w:tcW w:w="1777" w:type="dxa"/>
          </w:tcPr>
          <w:p w:rsidR="00BD3F1F" w:rsidRPr="009E2F95" w:rsidRDefault="00BD3F1F" w:rsidP="005E11A2">
            <w:pPr>
              <w:spacing w:after="0"/>
              <w:jc w:val="both"/>
              <w:rPr>
                <w:rFonts w:ascii="Arial" w:hAnsi="Arial" w:cs="Arial"/>
              </w:rPr>
            </w:pPr>
          </w:p>
        </w:tc>
        <w:tc>
          <w:tcPr>
            <w:tcW w:w="1084" w:type="dxa"/>
          </w:tcPr>
          <w:p w:rsidR="00BD3F1F" w:rsidRPr="009E2F95" w:rsidRDefault="00BD3F1F" w:rsidP="005E11A2">
            <w:pPr>
              <w:spacing w:after="0"/>
              <w:jc w:val="both"/>
              <w:rPr>
                <w:rFonts w:ascii="Arial" w:hAnsi="Arial" w:cs="Arial"/>
              </w:rPr>
            </w:pPr>
          </w:p>
        </w:tc>
        <w:tc>
          <w:tcPr>
            <w:tcW w:w="1949" w:type="dxa"/>
          </w:tcPr>
          <w:p w:rsidR="00BD3F1F" w:rsidRPr="009E2F95" w:rsidRDefault="00BD3F1F" w:rsidP="005E11A2">
            <w:pPr>
              <w:spacing w:after="0"/>
              <w:jc w:val="both"/>
              <w:rPr>
                <w:rFonts w:ascii="Arial" w:hAnsi="Arial" w:cs="Arial"/>
              </w:rPr>
            </w:pPr>
          </w:p>
        </w:tc>
      </w:tr>
      <w:tr w:rsidR="00BD3F1F" w:rsidRPr="009E2F95" w:rsidTr="005E11A2">
        <w:trPr>
          <w:trHeight w:val="258"/>
          <w:jc w:val="center"/>
        </w:trPr>
        <w:tc>
          <w:tcPr>
            <w:tcW w:w="670" w:type="dxa"/>
          </w:tcPr>
          <w:p w:rsidR="00BD3F1F" w:rsidRPr="009E2F95" w:rsidRDefault="00BD3F1F" w:rsidP="005E11A2">
            <w:pPr>
              <w:spacing w:after="0"/>
              <w:jc w:val="both"/>
              <w:rPr>
                <w:rFonts w:ascii="Arial" w:hAnsi="Arial" w:cs="Arial"/>
              </w:rPr>
            </w:pPr>
            <w:r w:rsidRPr="009E2F95">
              <w:rPr>
                <w:rFonts w:ascii="Arial" w:hAnsi="Arial" w:cs="Arial"/>
              </w:rPr>
              <w:t>2.</w:t>
            </w:r>
          </w:p>
        </w:tc>
        <w:tc>
          <w:tcPr>
            <w:tcW w:w="2017" w:type="dxa"/>
          </w:tcPr>
          <w:p w:rsidR="00BD3F1F" w:rsidRPr="009E2F95" w:rsidRDefault="00BD3F1F" w:rsidP="005E11A2">
            <w:pPr>
              <w:spacing w:after="0"/>
              <w:jc w:val="both"/>
              <w:rPr>
                <w:rFonts w:ascii="Arial" w:hAnsi="Arial" w:cs="Arial"/>
              </w:rPr>
            </w:pPr>
          </w:p>
        </w:tc>
        <w:tc>
          <w:tcPr>
            <w:tcW w:w="1559" w:type="dxa"/>
          </w:tcPr>
          <w:p w:rsidR="00BD3F1F" w:rsidRPr="009E2F95" w:rsidRDefault="00BD3F1F" w:rsidP="005E11A2">
            <w:pPr>
              <w:spacing w:after="0"/>
              <w:jc w:val="both"/>
              <w:rPr>
                <w:rFonts w:ascii="Arial" w:hAnsi="Arial" w:cs="Arial"/>
              </w:rPr>
            </w:pPr>
          </w:p>
        </w:tc>
        <w:tc>
          <w:tcPr>
            <w:tcW w:w="1777" w:type="dxa"/>
          </w:tcPr>
          <w:p w:rsidR="00BD3F1F" w:rsidRPr="009E2F95" w:rsidRDefault="00BD3F1F" w:rsidP="005E11A2">
            <w:pPr>
              <w:spacing w:after="0"/>
              <w:jc w:val="both"/>
              <w:rPr>
                <w:rFonts w:ascii="Arial" w:hAnsi="Arial" w:cs="Arial"/>
              </w:rPr>
            </w:pPr>
          </w:p>
        </w:tc>
        <w:tc>
          <w:tcPr>
            <w:tcW w:w="1084" w:type="dxa"/>
          </w:tcPr>
          <w:p w:rsidR="00BD3F1F" w:rsidRPr="009E2F95" w:rsidRDefault="00BD3F1F" w:rsidP="005E11A2">
            <w:pPr>
              <w:spacing w:after="0"/>
              <w:jc w:val="both"/>
              <w:rPr>
                <w:rFonts w:ascii="Arial" w:hAnsi="Arial" w:cs="Arial"/>
              </w:rPr>
            </w:pPr>
          </w:p>
        </w:tc>
        <w:tc>
          <w:tcPr>
            <w:tcW w:w="1949" w:type="dxa"/>
          </w:tcPr>
          <w:p w:rsidR="00BD3F1F" w:rsidRPr="009E2F95" w:rsidRDefault="00BD3F1F" w:rsidP="005E11A2">
            <w:pPr>
              <w:spacing w:after="0"/>
              <w:jc w:val="both"/>
              <w:rPr>
                <w:rFonts w:ascii="Arial" w:hAnsi="Arial" w:cs="Arial"/>
              </w:rPr>
            </w:pPr>
          </w:p>
        </w:tc>
      </w:tr>
      <w:tr w:rsidR="00BD3F1F" w:rsidRPr="009E2F95" w:rsidTr="005E11A2">
        <w:trPr>
          <w:trHeight w:val="258"/>
          <w:jc w:val="center"/>
        </w:trPr>
        <w:tc>
          <w:tcPr>
            <w:tcW w:w="670" w:type="dxa"/>
          </w:tcPr>
          <w:p w:rsidR="00BD3F1F" w:rsidRPr="009E2F95" w:rsidRDefault="00BD3F1F" w:rsidP="005E11A2">
            <w:pPr>
              <w:spacing w:after="0"/>
              <w:jc w:val="both"/>
              <w:rPr>
                <w:rFonts w:ascii="Arial" w:hAnsi="Arial" w:cs="Arial"/>
              </w:rPr>
            </w:pPr>
            <w:r w:rsidRPr="009E2F95">
              <w:rPr>
                <w:rFonts w:ascii="Arial" w:hAnsi="Arial" w:cs="Arial"/>
              </w:rPr>
              <w:t>3.</w:t>
            </w:r>
          </w:p>
        </w:tc>
        <w:tc>
          <w:tcPr>
            <w:tcW w:w="2017" w:type="dxa"/>
          </w:tcPr>
          <w:p w:rsidR="00BD3F1F" w:rsidRPr="009E2F95" w:rsidRDefault="00BD3F1F" w:rsidP="005E11A2">
            <w:pPr>
              <w:spacing w:after="0"/>
              <w:jc w:val="both"/>
              <w:rPr>
                <w:rFonts w:ascii="Arial" w:hAnsi="Arial" w:cs="Arial"/>
              </w:rPr>
            </w:pPr>
          </w:p>
        </w:tc>
        <w:tc>
          <w:tcPr>
            <w:tcW w:w="1559" w:type="dxa"/>
          </w:tcPr>
          <w:p w:rsidR="00BD3F1F" w:rsidRPr="009E2F95" w:rsidRDefault="00BD3F1F" w:rsidP="005E11A2">
            <w:pPr>
              <w:spacing w:after="0"/>
              <w:jc w:val="both"/>
              <w:rPr>
                <w:rFonts w:ascii="Arial" w:hAnsi="Arial" w:cs="Arial"/>
              </w:rPr>
            </w:pPr>
          </w:p>
        </w:tc>
        <w:tc>
          <w:tcPr>
            <w:tcW w:w="1777" w:type="dxa"/>
          </w:tcPr>
          <w:p w:rsidR="00BD3F1F" w:rsidRPr="009E2F95" w:rsidRDefault="00BD3F1F" w:rsidP="005E11A2">
            <w:pPr>
              <w:spacing w:after="0"/>
              <w:jc w:val="both"/>
              <w:rPr>
                <w:rFonts w:ascii="Arial" w:hAnsi="Arial" w:cs="Arial"/>
              </w:rPr>
            </w:pPr>
          </w:p>
        </w:tc>
        <w:tc>
          <w:tcPr>
            <w:tcW w:w="1084" w:type="dxa"/>
          </w:tcPr>
          <w:p w:rsidR="00BD3F1F" w:rsidRPr="009E2F95" w:rsidRDefault="00BD3F1F" w:rsidP="005E11A2">
            <w:pPr>
              <w:spacing w:after="0"/>
              <w:jc w:val="both"/>
              <w:rPr>
                <w:rFonts w:ascii="Arial" w:hAnsi="Arial" w:cs="Arial"/>
              </w:rPr>
            </w:pPr>
          </w:p>
        </w:tc>
        <w:tc>
          <w:tcPr>
            <w:tcW w:w="1949" w:type="dxa"/>
          </w:tcPr>
          <w:p w:rsidR="00BD3F1F" w:rsidRPr="009E2F95" w:rsidRDefault="00BD3F1F" w:rsidP="005E11A2">
            <w:pPr>
              <w:spacing w:after="0"/>
              <w:jc w:val="both"/>
              <w:rPr>
                <w:rFonts w:ascii="Arial" w:hAnsi="Arial" w:cs="Arial"/>
              </w:rPr>
            </w:pPr>
          </w:p>
        </w:tc>
      </w:tr>
      <w:tr w:rsidR="00BD3F1F" w:rsidRPr="009E2F95" w:rsidTr="005E11A2">
        <w:trPr>
          <w:trHeight w:val="258"/>
          <w:jc w:val="center"/>
        </w:trPr>
        <w:tc>
          <w:tcPr>
            <w:tcW w:w="670" w:type="dxa"/>
          </w:tcPr>
          <w:p w:rsidR="00BD3F1F" w:rsidRPr="009E2F95" w:rsidRDefault="00BD3F1F" w:rsidP="005E11A2">
            <w:pPr>
              <w:spacing w:after="0"/>
              <w:jc w:val="both"/>
              <w:rPr>
                <w:rFonts w:ascii="Arial" w:hAnsi="Arial" w:cs="Arial"/>
              </w:rPr>
            </w:pPr>
            <w:r w:rsidRPr="009E2F95">
              <w:rPr>
                <w:rFonts w:ascii="Arial" w:hAnsi="Arial" w:cs="Arial"/>
              </w:rPr>
              <w:t>4.</w:t>
            </w:r>
          </w:p>
        </w:tc>
        <w:tc>
          <w:tcPr>
            <w:tcW w:w="2017" w:type="dxa"/>
          </w:tcPr>
          <w:p w:rsidR="00BD3F1F" w:rsidRPr="009E2F95" w:rsidRDefault="00BD3F1F" w:rsidP="005E11A2">
            <w:pPr>
              <w:spacing w:after="0"/>
              <w:jc w:val="both"/>
              <w:rPr>
                <w:rFonts w:ascii="Arial" w:hAnsi="Arial" w:cs="Arial"/>
              </w:rPr>
            </w:pPr>
          </w:p>
        </w:tc>
        <w:tc>
          <w:tcPr>
            <w:tcW w:w="1559" w:type="dxa"/>
          </w:tcPr>
          <w:p w:rsidR="00BD3F1F" w:rsidRPr="009E2F95" w:rsidRDefault="00BD3F1F" w:rsidP="005E11A2">
            <w:pPr>
              <w:spacing w:after="0"/>
              <w:jc w:val="both"/>
              <w:rPr>
                <w:rFonts w:ascii="Arial" w:hAnsi="Arial" w:cs="Arial"/>
              </w:rPr>
            </w:pPr>
          </w:p>
        </w:tc>
        <w:tc>
          <w:tcPr>
            <w:tcW w:w="1777" w:type="dxa"/>
          </w:tcPr>
          <w:p w:rsidR="00BD3F1F" w:rsidRPr="009E2F95" w:rsidRDefault="00BD3F1F" w:rsidP="005E11A2">
            <w:pPr>
              <w:spacing w:after="0"/>
              <w:jc w:val="both"/>
              <w:rPr>
                <w:rFonts w:ascii="Arial" w:hAnsi="Arial" w:cs="Arial"/>
              </w:rPr>
            </w:pPr>
          </w:p>
        </w:tc>
        <w:tc>
          <w:tcPr>
            <w:tcW w:w="1084" w:type="dxa"/>
          </w:tcPr>
          <w:p w:rsidR="00BD3F1F" w:rsidRPr="009E2F95" w:rsidRDefault="00BD3F1F" w:rsidP="005E11A2">
            <w:pPr>
              <w:spacing w:after="0"/>
              <w:jc w:val="both"/>
              <w:rPr>
                <w:rFonts w:ascii="Arial" w:hAnsi="Arial" w:cs="Arial"/>
              </w:rPr>
            </w:pPr>
          </w:p>
        </w:tc>
        <w:tc>
          <w:tcPr>
            <w:tcW w:w="1949" w:type="dxa"/>
          </w:tcPr>
          <w:p w:rsidR="00BD3F1F" w:rsidRPr="009E2F95" w:rsidRDefault="00BD3F1F" w:rsidP="005E11A2">
            <w:pPr>
              <w:spacing w:after="0"/>
              <w:jc w:val="both"/>
              <w:rPr>
                <w:rFonts w:ascii="Arial" w:hAnsi="Arial" w:cs="Arial"/>
              </w:rPr>
            </w:pPr>
          </w:p>
        </w:tc>
      </w:tr>
      <w:tr w:rsidR="00BD3F1F" w:rsidRPr="009E2F95" w:rsidTr="005E11A2">
        <w:trPr>
          <w:trHeight w:val="258"/>
          <w:jc w:val="center"/>
        </w:trPr>
        <w:tc>
          <w:tcPr>
            <w:tcW w:w="670" w:type="dxa"/>
          </w:tcPr>
          <w:p w:rsidR="00BD3F1F" w:rsidRPr="009E2F95" w:rsidRDefault="00BD3F1F" w:rsidP="005E11A2">
            <w:pPr>
              <w:spacing w:after="0"/>
              <w:jc w:val="both"/>
              <w:rPr>
                <w:rFonts w:ascii="Arial" w:hAnsi="Arial" w:cs="Arial"/>
              </w:rPr>
            </w:pPr>
            <w:r w:rsidRPr="009E2F95">
              <w:rPr>
                <w:rFonts w:ascii="Arial" w:hAnsi="Arial" w:cs="Arial"/>
              </w:rPr>
              <w:t>5.</w:t>
            </w:r>
          </w:p>
        </w:tc>
        <w:tc>
          <w:tcPr>
            <w:tcW w:w="2017" w:type="dxa"/>
          </w:tcPr>
          <w:p w:rsidR="00BD3F1F" w:rsidRPr="009E2F95" w:rsidRDefault="00BD3F1F" w:rsidP="005E11A2">
            <w:pPr>
              <w:spacing w:after="0"/>
              <w:jc w:val="both"/>
              <w:rPr>
                <w:rFonts w:ascii="Arial" w:hAnsi="Arial" w:cs="Arial"/>
              </w:rPr>
            </w:pPr>
          </w:p>
        </w:tc>
        <w:tc>
          <w:tcPr>
            <w:tcW w:w="1559" w:type="dxa"/>
          </w:tcPr>
          <w:p w:rsidR="00BD3F1F" w:rsidRPr="009E2F95" w:rsidRDefault="00BD3F1F" w:rsidP="005E11A2">
            <w:pPr>
              <w:spacing w:after="0"/>
              <w:jc w:val="both"/>
              <w:rPr>
                <w:rFonts w:ascii="Arial" w:hAnsi="Arial" w:cs="Arial"/>
              </w:rPr>
            </w:pPr>
          </w:p>
        </w:tc>
        <w:tc>
          <w:tcPr>
            <w:tcW w:w="1777" w:type="dxa"/>
          </w:tcPr>
          <w:p w:rsidR="00BD3F1F" w:rsidRPr="009E2F95" w:rsidRDefault="00BD3F1F" w:rsidP="005E11A2">
            <w:pPr>
              <w:spacing w:after="0"/>
              <w:jc w:val="both"/>
              <w:rPr>
                <w:rFonts w:ascii="Arial" w:hAnsi="Arial" w:cs="Arial"/>
              </w:rPr>
            </w:pPr>
          </w:p>
        </w:tc>
        <w:tc>
          <w:tcPr>
            <w:tcW w:w="1084" w:type="dxa"/>
          </w:tcPr>
          <w:p w:rsidR="00BD3F1F" w:rsidRPr="009E2F95" w:rsidRDefault="00BD3F1F" w:rsidP="005E11A2">
            <w:pPr>
              <w:spacing w:after="0"/>
              <w:jc w:val="both"/>
              <w:rPr>
                <w:rFonts w:ascii="Arial" w:hAnsi="Arial" w:cs="Arial"/>
              </w:rPr>
            </w:pPr>
          </w:p>
        </w:tc>
        <w:tc>
          <w:tcPr>
            <w:tcW w:w="1949" w:type="dxa"/>
          </w:tcPr>
          <w:p w:rsidR="00BD3F1F" w:rsidRPr="009E2F95" w:rsidRDefault="00BD3F1F" w:rsidP="005E11A2">
            <w:pPr>
              <w:spacing w:after="0"/>
              <w:jc w:val="both"/>
              <w:rPr>
                <w:rFonts w:ascii="Arial" w:hAnsi="Arial" w:cs="Arial"/>
              </w:rPr>
            </w:pPr>
          </w:p>
        </w:tc>
      </w:tr>
      <w:tr w:rsidR="00BD3F1F" w:rsidRPr="009E2F95" w:rsidTr="005E11A2">
        <w:trPr>
          <w:trHeight w:val="258"/>
          <w:jc w:val="center"/>
        </w:trPr>
        <w:tc>
          <w:tcPr>
            <w:tcW w:w="670" w:type="dxa"/>
          </w:tcPr>
          <w:p w:rsidR="00BD3F1F" w:rsidRPr="009E2F95" w:rsidRDefault="00BD3F1F" w:rsidP="005E11A2">
            <w:pPr>
              <w:spacing w:after="0"/>
              <w:jc w:val="both"/>
              <w:rPr>
                <w:rFonts w:ascii="Arial" w:hAnsi="Arial" w:cs="Arial"/>
              </w:rPr>
            </w:pPr>
            <w:r w:rsidRPr="009E2F95">
              <w:rPr>
                <w:rFonts w:ascii="Arial" w:hAnsi="Arial" w:cs="Arial"/>
              </w:rPr>
              <w:t>6.</w:t>
            </w:r>
          </w:p>
        </w:tc>
        <w:tc>
          <w:tcPr>
            <w:tcW w:w="2017" w:type="dxa"/>
          </w:tcPr>
          <w:p w:rsidR="00BD3F1F" w:rsidRPr="009E2F95" w:rsidRDefault="00BD3F1F" w:rsidP="005E11A2">
            <w:pPr>
              <w:spacing w:after="0"/>
              <w:jc w:val="both"/>
              <w:rPr>
                <w:rFonts w:ascii="Arial" w:hAnsi="Arial" w:cs="Arial"/>
              </w:rPr>
            </w:pPr>
          </w:p>
        </w:tc>
        <w:tc>
          <w:tcPr>
            <w:tcW w:w="1559" w:type="dxa"/>
          </w:tcPr>
          <w:p w:rsidR="00BD3F1F" w:rsidRPr="009E2F95" w:rsidRDefault="00BD3F1F" w:rsidP="005E11A2">
            <w:pPr>
              <w:spacing w:after="0"/>
              <w:jc w:val="both"/>
              <w:rPr>
                <w:rFonts w:ascii="Arial" w:hAnsi="Arial" w:cs="Arial"/>
              </w:rPr>
            </w:pPr>
          </w:p>
        </w:tc>
        <w:tc>
          <w:tcPr>
            <w:tcW w:w="1777" w:type="dxa"/>
          </w:tcPr>
          <w:p w:rsidR="00BD3F1F" w:rsidRPr="009E2F95" w:rsidRDefault="00BD3F1F" w:rsidP="005E11A2">
            <w:pPr>
              <w:spacing w:after="0"/>
              <w:jc w:val="both"/>
              <w:rPr>
                <w:rFonts w:ascii="Arial" w:hAnsi="Arial" w:cs="Arial"/>
              </w:rPr>
            </w:pPr>
          </w:p>
        </w:tc>
        <w:tc>
          <w:tcPr>
            <w:tcW w:w="1084" w:type="dxa"/>
          </w:tcPr>
          <w:p w:rsidR="00BD3F1F" w:rsidRPr="009E2F95" w:rsidRDefault="00BD3F1F" w:rsidP="005E11A2">
            <w:pPr>
              <w:spacing w:after="0"/>
              <w:jc w:val="both"/>
              <w:rPr>
                <w:rFonts w:ascii="Arial" w:hAnsi="Arial" w:cs="Arial"/>
              </w:rPr>
            </w:pPr>
          </w:p>
        </w:tc>
        <w:tc>
          <w:tcPr>
            <w:tcW w:w="1949" w:type="dxa"/>
          </w:tcPr>
          <w:p w:rsidR="00BD3F1F" w:rsidRPr="009E2F95" w:rsidRDefault="00BD3F1F" w:rsidP="005E11A2">
            <w:pPr>
              <w:spacing w:after="0"/>
              <w:jc w:val="both"/>
              <w:rPr>
                <w:rFonts w:ascii="Arial" w:hAnsi="Arial" w:cs="Arial"/>
              </w:rPr>
            </w:pPr>
          </w:p>
        </w:tc>
      </w:tr>
      <w:tr w:rsidR="00BD3F1F" w:rsidRPr="009E2F95" w:rsidTr="005E11A2">
        <w:trPr>
          <w:trHeight w:val="258"/>
          <w:jc w:val="center"/>
        </w:trPr>
        <w:tc>
          <w:tcPr>
            <w:tcW w:w="670" w:type="dxa"/>
          </w:tcPr>
          <w:p w:rsidR="00BD3F1F" w:rsidRPr="009E2F95" w:rsidRDefault="00BD3F1F" w:rsidP="005E11A2">
            <w:pPr>
              <w:spacing w:after="0"/>
              <w:jc w:val="both"/>
              <w:rPr>
                <w:rFonts w:ascii="Arial" w:hAnsi="Arial" w:cs="Arial"/>
              </w:rPr>
            </w:pPr>
            <w:r w:rsidRPr="009E2F95">
              <w:rPr>
                <w:rFonts w:ascii="Arial" w:hAnsi="Arial" w:cs="Arial"/>
              </w:rPr>
              <w:t>7.</w:t>
            </w:r>
          </w:p>
        </w:tc>
        <w:tc>
          <w:tcPr>
            <w:tcW w:w="2017" w:type="dxa"/>
          </w:tcPr>
          <w:p w:rsidR="00BD3F1F" w:rsidRPr="009E2F95" w:rsidRDefault="00BD3F1F" w:rsidP="005E11A2">
            <w:pPr>
              <w:spacing w:after="0"/>
              <w:jc w:val="both"/>
              <w:rPr>
                <w:rFonts w:ascii="Arial" w:hAnsi="Arial" w:cs="Arial"/>
              </w:rPr>
            </w:pPr>
          </w:p>
        </w:tc>
        <w:tc>
          <w:tcPr>
            <w:tcW w:w="1559" w:type="dxa"/>
          </w:tcPr>
          <w:p w:rsidR="00BD3F1F" w:rsidRPr="009E2F95" w:rsidRDefault="00BD3F1F" w:rsidP="005E11A2">
            <w:pPr>
              <w:spacing w:after="0"/>
              <w:jc w:val="both"/>
              <w:rPr>
                <w:rFonts w:ascii="Arial" w:hAnsi="Arial" w:cs="Arial"/>
              </w:rPr>
            </w:pPr>
          </w:p>
        </w:tc>
        <w:tc>
          <w:tcPr>
            <w:tcW w:w="1777" w:type="dxa"/>
          </w:tcPr>
          <w:p w:rsidR="00BD3F1F" w:rsidRPr="009E2F95" w:rsidRDefault="00BD3F1F" w:rsidP="005E11A2">
            <w:pPr>
              <w:spacing w:after="0"/>
              <w:jc w:val="both"/>
              <w:rPr>
                <w:rFonts w:ascii="Arial" w:hAnsi="Arial" w:cs="Arial"/>
              </w:rPr>
            </w:pPr>
          </w:p>
        </w:tc>
        <w:tc>
          <w:tcPr>
            <w:tcW w:w="1084" w:type="dxa"/>
          </w:tcPr>
          <w:p w:rsidR="00BD3F1F" w:rsidRPr="009E2F95" w:rsidRDefault="00BD3F1F" w:rsidP="005E11A2">
            <w:pPr>
              <w:spacing w:after="0"/>
              <w:jc w:val="both"/>
              <w:rPr>
                <w:rFonts w:ascii="Arial" w:hAnsi="Arial" w:cs="Arial"/>
              </w:rPr>
            </w:pPr>
          </w:p>
        </w:tc>
        <w:tc>
          <w:tcPr>
            <w:tcW w:w="1949" w:type="dxa"/>
          </w:tcPr>
          <w:p w:rsidR="00BD3F1F" w:rsidRPr="009E2F95" w:rsidRDefault="00BD3F1F" w:rsidP="005E11A2">
            <w:pPr>
              <w:spacing w:after="0"/>
              <w:jc w:val="both"/>
              <w:rPr>
                <w:rFonts w:ascii="Arial" w:hAnsi="Arial" w:cs="Arial"/>
              </w:rPr>
            </w:pPr>
          </w:p>
        </w:tc>
      </w:tr>
      <w:tr w:rsidR="00BD3F1F" w:rsidRPr="009E2F95" w:rsidTr="005E11A2">
        <w:trPr>
          <w:trHeight w:val="258"/>
          <w:jc w:val="center"/>
        </w:trPr>
        <w:tc>
          <w:tcPr>
            <w:tcW w:w="670" w:type="dxa"/>
          </w:tcPr>
          <w:p w:rsidR="00BD3F1F" w:rsidRPr="009E2F95" w:rsidRDefault="00BD3F1F" w:rsidP="005E11A2">
            <w:pPr>
              <w:spacing w:after="0"/>
              <w:jc w:val="both"/>
              <w:rPr>
                <w:rFonts w:ascii="Arial" w:hAnsi="Arial" w:cs="Arial"/>
              </w:rPr>
            </w:pPr>
            <w:r w:rsidRPr="009E2F95">
              <w:rPr>
                <w:rFonts w:ascii="Arial" w:hAnsi="Arial" w:cs="Arial"/>
              </w:rPr>
              <w:t>8.</w:t>
            </w:r>
          </w:p>
        </w:tc>
        <w:tc>
          <w:tcPr>
            <w:tcW w:w="2017" w:type="dxa"/>
          </w:tcPr>
          <w:p w:rsidR="00BD3F1F" w:rsidRPr="009E2F95" w:rsidRDefault="00BD3F1F" w:rsidP="005E11A2">
            <w:pPr>
              <w:spacing w:after="0"/>
              <w:jc w:val="both"/>
              <w:rPr>
                <w:rFonts w:ascii="Arial" w:hAnsi="Arial" w:cs="Arial"/>
              </w:rPr>
            </w:pPr>
          </w:p>
        </w:tc>
        <w:tc>
          <w:tcPr>
            <w:tcW w:w="1559" w:type="dxa"/>
          </w:tcPr>
          <w:p w:rsidR="00BD3F1F" w:rsidRPr="009E2F95" w:rsidRDefault="00BD3F1F" w:rsidP="005E11A2">
            <w:pPr>
              <w:spacing w:after="0"/>
              <w:jc w:val="both"/>
              <w:rPr>
                <w:rFonts w:ascii="Arial" w:hAnsi="Arial" w:cs="Arial"/>
              </w:rPr>
            </w:pPr>
          </w:p>
        </w:tc>
        <w:tc>
          <w:tcPr>
            <w:tcW w:w="1777" w:type="dxa"/>
          </w:tcPr>
          <w:p w:rsidR="00BD3F1F" w:rsidRPr="009E2F95" w:rsidRDefault="00BD3F1F" w:rsidP="005E11A2">
            <w:pPr>
              <w:spacing w:after="0"/>
              <w:jc w:val="both"/>
              <w:rPr>
                <w:rFonts w:ascii="Arial" w:hAnsi="Arial" w:cs="Arial"/>
              </w:rPr>
            </w:pPr>
          </w:p>
        </w:tc>
        <w:tc>
          <w:tcPr>
            <w:tcW w:w="1084" w:type="dxa"/>
          </w:tcPr>
          <w:p w:rsidR="00BD3F1F" w:rsidRPr="009E2F95" w:rsidRDefault="00BD3F1F" w:rsidP="005E11A2">
            <w:pPr>
              <w:spacing w:after="0"/>
              <w:jc w:val="both"/>
              <w:rPr>
                <w:rFonts w:ascii="Arial" w:hAnsi="Arial" w:cs="Arial"/>
              </w:rPr>
            </w:pPr>
          </w:p>
        </w:tc>
        <w:tc>
          <w:tcPr>
            <w:tcW w:w="1949" w:type="dxa"/>
          </w:tcPr>
          <w:p w:rsidR="00BD3F1F" w:rsidRPr="009E2F95" w:rsidRDefault="00BD3F1F" w:rsidP="005E11A2">
            <w:pPr>
              <w:spacing w:after="0"/>
              <w:jc w:val="both"/>
              <w:rPr>
                <w:rFonts w:ascii="Arial" w:hAnsi="Arial" w:cs="Arial"/>
              </w:rPr>
            </w:pPr>
          </w:p>
        </w:tc>
      </w:tr>
      <w:tr w:rsidR="00BD3F1F" w:rsidRPr="009E2F95" w:rsidTr="005E11A2">
        <w:trPr>
          <w:trHeight w:val="258"/>
          <w:jc w:val="center"/>
        </w:trPr>
        <w:tc>
          <w:tcPr>
            <w:tcW w:w="670" w:type="dxa"/>
          </w:tcPr>
          <w:p w:rsidR="00BD3F1F" w:rsidRPr="009E2F95" w:rsidRDefault="00BD3F1F" w:rsidP="005E11A2">
            <w:pPr>
              <w:spacing w:after="0"/>
              <w:jc w:val="both"/>
              <w:rPr>
                <w:rFonts w:ascii="Arial" w:hAnsi="Arial" w:cs="Arial"/>
              </w:rPr>
            </w:pPr>
            <w:r w:rsidRPr="009E2F95">
              <w:rPr>
                <w:rFonts w:ascii="Arial" w:hAnsi="Arial" w:cs="Arial"/>
              </w:rPr>
              <w:t>9.</w:t>
            </w:r>
          </w:p>
        </w:tc>
        <w:tc>
          <w:tcPr>
            <w:tcW w:w="2017" w:type="dxa"/>
          </w:tcPr>
          <w:p w:rsidR="00BD3F1F" w:rsidRPr="009E2F95" w:rsidRDefault="00BD3F1F" w:rsidP="005E11A2">
            <w:pPr>
              <w:spacing w:after="0"/>
              <w:jc w:val="both"/>
              <w:rPr>
                <w:rFonts w:ascii="Arial" w:hAnsi="Arial" w:cs="Arial"/>
              </w:rPr>
            </w:pPr>
          </w:p>
        </w:tc>
        <w:tc>
          <w:tcPr>
            <w:tcW w:w="1559" w:type="dxa"/>
          </w:tcPr>
          <w:p w:rsidR="00BD3F1F" w:rsidRPr="009E2F95" w:rsidRDefault="00BD3F1F" w:rsidP="005E11A2">
            <w:pPr>
              <w:spacing w:after="0"/>
              <w:jc w:val="both"/>
              <w:rPr>
                <w:rFonts w:ascii="Arial" w:hAnsi="Arial" w:cs="Arial"/>
              </w:rPr>
            </w:pPr>
          </w:p>
        </w:tc>
        <w:tc>
          <w:tcPr>
            <w:tcW w:w="1777" w:type="dxa"/>
          </w:tcPr>
          <w:p w:rsidR="00BD3F1F" w:rsidRPr="009E2F95" w:rsidRDefault="00BD3F1F" w:rsidP="005E11A2">
            <w:pPr>
              <w:spacing w:after="0"/>
              <w:jc w:val="both"/>
              <w:rPr>
                <w:rFonts w:ascii="Arial" w:hAnsi="Arial" w:cs="Arial"/>
              </w:rPr>
            </w:pPr>
          </w:p>
        </w:tc>
        <w:tc>
          <w:tcPr>
            <w:tcW w:w="1084" w:type="dxa"/>
          </w:tcPr>
          <w:p w:rsidR="00BD3F1F" w:rsidRPr="009E2F95" w:rsidRDefault="00BD3F1F" w:rsidP="005E11A2">
            <w:pPr>
              <w:spacing w:after="0"/>
              <w:jc w:val="both"/>
              <w:rPr>
                <w:rFonts w:ascii="Arial" w:hAnsi="Arial" w:cs="Arial"/>
              </w:rPr>
            </w:pPr>
          </w:p>
        </w:tc>
        <w:tc>
          <w:tcPr>
            <w:tcW w:w="1949" w:type="dxa"/>
          </w:tcPr>
          <w:p w:rsidR="00BD3F1F" w:rsidRPr="009E2F95" w:rsidRDefault="00BD3F1F" w:rsidP="005E11A2">
            <w:pPr>
              <w:spacing w:after="0"/>
              <w:jc w:val="both"/>
              <w:rPr>
                <w:rFonts w:ascii="Arial" w:hAnsi="Arial" w:cs="Arial"/>
              </w:rPr>
            </w:pPr>
          </w:p>
        </w:tc>
      </w:tr>
      <w:tr w:rsidR="00BD3F1F" w:rsidRPr="009E2F95" w:rsidTr="005E11A2">
        <w:trPr>
          <w:trHeight w:val="258"/>
          <w:jc w:val="center"/>
        </w:trPr>
        <w:tc>
          <w:tcPr>
            <w:tcW w:w="670" w:type="dxa"/>
          </w:tcPr>
          <w:p w:rsidR="00BD3F1F" w:rsidRPr="009E2F95" w:rsidRDefault="00BD3F1F" w:rsidP="005E11A2">
            <w:pPr>
              <w:spacing w:after="0"/>
              <w:jc w:val="both"/>
              <w:rPr>
                <w:rFonts w:ascii="Arial" w:hAnsi="Arial" w:cs="Arial"/>
              </w:rPr>
            </w:pPr>
            <w:r w:rsidRPr="009E2F95">
              <w:rPr>
                <w:rFonts w:ascii="Arial" w:hAnsi="Arial" w:cs="Arial"/>
              </w:rPr>
              <w:t>10.</w:t>
            </w:r>
          </w:p>
        </w:tc>
        <w:tc>
          <w:tcPr>
            <w:tcW w:w="2017" w:type="dxa"/>
          </w:tcPr>
          <w:p w:rsidR="00BD3F1F" w:rsidRPr="009E2F95" w:rsidRDefault="00BD3F1F" w:rsidP="005E11A2">
            <w:pPr>
              <w:spacing w:after="0"/>
              <w:jc w:val="both"/>
              <w:rPr>
                <w:rFonts w:ascii="Arial" w:hAnsi="Arial" w:cs="Arial"/>
              </w:rPr>
            </w:pPr>
          </w:p>
        </w:tc>
        <w:tc>
          <w:tcPr>
            <w:tcW w:w="1559" w:type="dxa"/>
          </w:tcPr>
          <w:p w:rsidR="00BD3F1F" w:rsidRPr="009E2F95" w:rsidRDefault="00BD3F1F" w:rsidP="005E11A2">
            <w:pPr>
              <w:spacing w:after="0"/>
              <w:jc w:val="both"/>
              <w:rPr>
                <w:rFonts w:ascii="Arial" w:hAnsi="Arial" w:cs="Arial"/>
              </w:rPr>
            </w:pPr>
          </w:p>
        </w:tc>
        <w:tc>
          <w:tcPr>
            <w:tcW w:w="1777" w:type="dxa"/>
          </w:tcPr>
          <w:p w:rsidR="00BD3F1F" w:rsidRPr="009E2F95" w:rsidRDefault="00BD3F1F" w:rsidP="005E11A2">
            <w:pPr>
              <w:spacing w:after="0"/>
              <w:jc w:val="both"/>
              <w:rPr>
                <w:rFonts w:ascii="Arial" w:hAnsi="Arial" w:cs="Arial"/>
              </w:rPr>
            </w:pPr>
          </w:p>
        </w:tc>
        <w:tc>
          <w:tcPr>
            <w:tcW w:w="1084" w:type="dxa"/>
          </w:tcPr>
          <w:p w:rsidR="00BD3F1F" w:rsidRPr="009E2F95" w:rsidRDefault="00BD3F1F" w:rsidP="005E11A2">
            <w:pPr>
              <w:spacing w:after="0"/>
              <w:jc w:val="both"/>
              <w:rPr>
                <w:rFonts w:ascii="Arial" w:hAnsi="Arial" w:cs="Arial"/>
              </w:rPr>
            </w:pPr>
          </w:p>
        </w:tc>
        <w:tc>
          <w:tcPr>
            <w:tcW w:w="1949" w:type="dxa"/>
          </w:tcPr>
          <w:p w:rsidR="00BD3F1F" w:rsidRPr="009E2F95" w:rsidRDefault="00BD3F1F" w:rsidP="005E11A2">
            <w:pPr>
              <w:spacing w:after="0"/>
              <w:jc w:val="both"/>
              <w:rPr>
                <w:rFonts w:ascii="Arial" w:hAnsi="Arial" w:cs="Arial"/>
              </w:rPr>
            </w:pPr>
          </w:p>
        </w:tc>
      </w:tr>
      <w:tr w:rsidR="00BD3F1F" w:rsidRPr="009E2F95" w:rsidTr="005E11A2">
        <w:trPr>
          <w:trHeight w:val="258"/>
          <w:jc w:val="center"/>
        </w:trPr>
        <w:tc>
          <w:tcPr>
            <w:tcW w:w="670" w:type="dxa"/>
          </w:tcPr>
          <w:p w:rsidR="00BD3F1F" w:rsidRPr="009E2F95" w:rsidRDefault="00BD3F1F" w:rsidP="005E11A2">
            <w:pPr>
              <w:spacing w:after="0"/>
              <w:jc w:val="both"/>
              <w:rPr>
                <w:rFonts w:ascii="Arial" w:hAnsi="Arial" w:cs="Arial"/>
              </w:rPr>
            </w:pPr>
            <w:r w:rsidRPr="009E2F95">
              <w:rPr>
                <w:rFonts w:ascii="Arial" w:hAnsi="Arial" w:cs="Arial"/>
              </w:rPr>
              <w:t>11.</w:t>
            </w:r>
          </w:p>
        </w:tc>
        <w:tc>
          <w:tcPr>
            <w:tcW w:w="2017" w:type="dxa"/>
          </w:tcPr>
          <w:p w:rsidR="00BD3F1F" w:rsidRPr="009E2F95" w:rsidRDefault="00BD3F1F" w:rsidP="005E11A2">
            <w:pPr>
              <w:spacing w:after="0"/>
              <w:jc w:val="both"/>
              <w:rPr>
                <w:rFonts w:ascii="Arial" w:hAnsi="Arial" w:cs="Arial"/>
              </w:rPr>
            </w:pPr>
          </w:p>
        </w:tc>
        <w:tc>
          <w:tcPr>
            <w:tcW w:w="1559" w:type="dxa"/>
          </w:tcPr>
          <w:p w:rsidR="00BD3F1F" w:rsidRPr="009E2F95" w:rsidRDefault="00BD3F1F" w:rsidP="005E11A2">
            <w:pPr>
              <w:spacing w:after="0"/>
              <w:jc w:val="both"/>
              <w:rPr>
                <w:rFonts w:ascii="Arial" w:hAnsi="Arial" w:cs="Arial"/>
              </w:rPr>
            </w:pPr>
          </w:p>
        </w:tc>
        <w:tc>
          <w:tcPr>
            <w:tcW w:w="1777" w:type="dxa"/>
          </w:tcPr>
          <w:p w:rsidR="00BD3F1F" w:rsidRPr="009E2F95" w:rsidRDefault="00BD3F1F" w:rsidP="005E11A2">
            <w:pPr>
              <w:spacing w:after="0"/>
              <w:jc w:val="both"/>
              <w:rPr>
                <w:rFonts w:ascii="Arial" w:hAnsi="Arial" w:cs="Arial"/>
              </w:rPr>
            </w:pPr>
          </w:p>
        </w:tc>
        <w:tc>
          <w:tcPr>
            <w:tcW w:w="1084" w:type="dxa"/>
          </w:tcPr>
          <w:p w:rsidR="00BD3F1F" w:rsidRPr="009E2F95" w:rsidRDefault="00BD3F1F" w:rsidP="005E11A2">
            <w:pPr>
              <w:spacing w:after="0"/>
              <w:jc w:val="both"/>
              <w:rPr>
                <w:rFonts w:ascii="Arial" w:hAnsi="Arial" w:cs="Arial"/>
              </w:rPr>
            </w:pPr>
          </w:p>
        </w:tc>
        <w:tc>
          <w:tcPr>
            <w:tcW w:w="1949" w:type="dxa"/>
          </w:tcPr>
          <w:p w:rsidR="00BD3F1F" w:rsidRPr="009E2F95" w:rsidRDefault="00BD3F1F" w:rsidP="005E11A2">
            <w:pPr>
              <w:spacing w:after="0"/>
              <w:jc w:val="both"/>
              <w:rPr>
                <w:rFonts w:ascii="Arial" w:hAnsi="Arial" w:cs="Arial"/>
              </w:rPr>
            </w:pPr>
          </w:p>
        </w:tc>
      </w:tr>
    </w:tbl>
    <w:p w:rsidR="00BD3F1F" w:rsidRPr="009E2F95" w:rsidRDefault="00BD3F1F" w:rsidP="00BD3F1F">
      <w:pPr>
        <w:spacing w:after="0"/>
        <w:jc w:val="both"/>
        <w:rPr>
          <w:rFonts w:ascii="Arial" w:hAnsi="Arial" w:cs="Arial"/>
          <w:i/>
        </w:rPr>
      </w:pPr>
      <w:r w:rsidRPr="009E2F95">
        <w:rPr>
          <w:rFonts w:ascii="Arial" w:hAnsi="Arial" w:cs="Arial"/>
          <w:i/>
        </w:rPr>
        <w:t>* V primeru večjega števila kadra, se obrazec kopira.</w:t>
      </w:r>
    </w:p>
    <w:p w:rsidR="00BD3F1F" w:rsidRPr="009E2F95" w:rsidRDefault="00BD3F1F" w:rsidP="00BD3F1F">
      <w:pPr>
        <w:spacing w:after="0"/>
        <w:jc w:val="both"/>
        <w:rPr>
          <w:rFonts w:ascii="Arial" w:hAnsi="Arial" w:cs="Arial"/>
          <w:color w:val="auto"/>
          <w:lang w:eastAsia="zh-CN"/>
        </w:rPr>
      </w:pPr>
    </w:p>
    <w:p w:rsidR="00BD3F1F" w:rsidRPr="009E2F95" w:rsidRDefault="00BD3F1F" w:rsidP="00BD3F1F">
      <w:pPr>
        <w:pStyle w:val="ListParagraph"/>
        <w:numPr>
          <w:ilvl w:val="0"/>
          <w:numId w:val="47"/>
        </w:numPr>
        <w:spacing w:after="0"/>
        <w:jc w:val="both"/>
        <w:rPr>
          <w:rFonts w:ascii="Arial" w:hAnsi="Arial" w:cs="Arial"/>
          <w:color w:val="auto"/>
        </w:rPr>
      </w:pPr>
      <w:r w:rsidRPr="009E2F95">
        <w:rPr>
          <w:rFonts w:ascii="Arial" w:hAnsi="Arial" w:cs="Arial"/>
          <w:color w:val="auto"/>
          <w:lang w:eastAsia="zh-CN"/>
        </w:rPr>
        <w:t>bomo imeli ves čas trajanja pogodbe / okvirnega sporazuma na razpolago naslednjo opremo:</w:t>
      </w:r>
    </w:p>
    <w:p w:rsidR="00BD3F1F" w:rsidRPr="009E2F95" w:rsidRDefault="00BD3F1F" w:rsidP="00BD3F1F">
      <w:pPr>
        <w:spacing w:after="0"/>
        <w:jc w:val="both"/>
        <w:rPr>
          <w:rFonts w:ascii="Arial" w:hAnsi="Arial" w:cs="Arial"/>
        </w:rPr>
      </w:pPr>
    </w:p>
    <w:tbl>
      <w:tblPr>
        <w:tblStyle w:val="TableGrid"/>
        <w:tblW w:w="9060" w:type="dxa"/>
        <w:jc w:val="center"/>
        <w:tblLook w:val="04A0" w:firstRow="1" w:lastRow="0" w:firstColumn="1" w:lastColumn="0" w:noHBand="0" w:noVBand="1"/>
      </w:tblPr>
      <w:tblGrid>
        <w:gridCol w:w="988"/>
        <w:gridCol w:w="3250"/>
        <w:gridCol w:w="799"/>
        <w:gridCol w:w="1352"/>
        <w:gridCol w:w="1289"/>
        <w:gridCol w:w="1382"/>
      </w:tblGrid>
      <w:tr w:rsidR="00BD3F1F" w:rsidRPr="009E2F95" w:rsidTr="005E11A2">
        <w:trPr>
          <w:trHeight w:val="795"/>
          <w:jc w:val="center"/>
        </w:trPr>
        <w:tc>
          <w:tcPr>
            <w:tcW w:w="988" w:type="dxa"/>
          </w:tcPr>
          <w:p w:rsidR="00BD3F1F" w:rsidRPr="009E2F95" w:rsidRDefault="00BD3F1F" w:rsidP="005E11A2">
            <w:pPr>
              <w:spacing w:after="0" w:line="276" w:lineRule="auto"/>
              <w:rPr>
                <w:rFonts w:ascii="Arial" w:hAnsi="Arial" w:cs="Arial"/>
                <w:b/>
                <w:sz w:val="22"/>
                <w:szCs w:val="22"/>
              </w:rPr>
            </w:pPr>
            <w:r w:rsidRPr="009E2F95">
              <w:rPr>
                <w:rFonts w:ascii="Arial" w:hAnsi="Arial" w:cs="Arial"/>
                <w:b/>
                <w:sz w:val="22"/>
                <w:szCs w:val="22"/>
              </w:rPr>
              <w:t>Zap. št.</w:t>
            </w:r>
          </w:p>
        </w:tc>
        <w:tc>
          <w:tcPr>
            <w:tcW w:w="3250" w:type="dxa"/>
          </w:tcPr>
          <w:p w:rsidR="00BD3F1F" w:rsidRPr="009E2F95" w:rsidRDefault="00BD3F1F" w:rsidP="005E11A2">
            <w:pPr>
              <w:spacing w:after="0" w:line="276" w:lineRule="auto"/>
              <w:rPr>
                <w:rFonts w:ascii="Arial" w:hAnsi="Arial" w:cs="Arial"/>
                <w:b/>
                <w:sz w:val="22"/>
                <w:szCs w:val="22"/>
              </w:rPr>
            </w:pPr>
            <w:r w:rsidRPr="009E2F95">
              <w:rPr>
                <w:rFonts w:ascii="Arial" w:hAnsi="Arial" w:cs="Arial"/>
                <w:b/>
                <w:sz w:val="22"/>
                <w:szCs w:val="22"/>
              </w:rPr>
              <w:t>VRSTA STROJA</w:t>
            </w:r>
          </w:p>
        </w:tc>
        <w:tc>
          <w:tcPr>
            <w:tcW w:w="799" w:type="dxa"/>
          </w:tcPr>
          <w:p w:rsidR="00BD3F1F" w:rsidRPr="009E2F95" w:rsidRDefault="00BD3F1F" w:rsidP="005E11A2">
            <w:pPr>
              <w:spacing w:after="0" w:line="276" w:lineRule="auto"/>
              <w:jc w:val="center"/>
              <w:rPr>
                <w:rFonts w:ascii="Arial" w:hAnsi="Arial" w:cs="Arial"/>
                <w:b/>
                <w:sz w:val="22"/>
                <w:szCs w:val="22"/>
              </w:rPr>
            </w:pPr>
            <w:r w:rsidRPr="009E2F95">
              <w:rPr>
                <w:rFonts w:ascii="Arial" w:hAnsi="Arial" w:cs="Arial"/>
                <w:b/>
                <w:sz w:val="22"/>
                <w:szCs w:val="22"/>
              </w:rPr>
              <w:t>KOL</w:t>
            </w:r>
          </w:p>
        </w:tc>
        <w:tc>
          <w:tcPr>
            <w:tcW w:w="1352" w:type="dxa"/>
          </w:tcPr>
          <w:p w:rsidR="00BD3F1F" w:rsidRPr="009E2F95" w:rsidRDefault="00BD3F1F" w:rsidP="005E11A2">
            <w:pPr>
              <w:spacing w:after="0" w:line="276" w:lineRule="auto"/>
              <w:jc w:val="center"/>
              <w:rPr>
                <w:rFonts w:ascii="Arial" w:hAnsi="Arial" w:cs="Arial"/>
                <w:b/>
                <w:sz w:val="22"/>
                <w:szCs w:val="22"/>
              </w:rPr>
            </w:pPr>
            <w:r w:rsidRPr="009E2F95">
              <w:rPr>
                <w:rFonts w:ascii="Arial" w:hAnsi="Arial" w:cs="Arial"/>
                <w:b/>
                <w:sz w:val="22"/>
                <w:szCs w:val="22"/>
              </w:rPr>
              <w:t>LASTNA OPREMA</w:t>
            </w:r>
          </w:p>
        </w:tc>
        <w:tc>
          <w:tcPr>
            <w:tcW w:w="1289" w:type="dxa"/>
          </w:tcPr>
          <w:p w:rsidR="00BD3F1F" w:rsidRPr="009E2F95" w:rsidRDefault="00BD3F1F" w:rsidP="005E11A2">
            <w:pPr>
              <w:spacing w:after="0" w:line="276" w:lineRule="auto"/>
              <w:jc w:val="center"/>
              <w:rPr>
                <w:rFonts w:ascii="Arial" w:hAnsi="Arial" w:cs="Arial"/>
                <w:b/>
                <w:sz w:val="22"/>
                <w:szCs w:val="22"/>
              </w:rPr>
            </w:pPr>
            <w:r w:rsidRPr="009E2F95">
              <w:rPr>
                <w:rFonts w:ascii="Arial" w:hAnsi="Arial" w:cs="Arial"/>
                <w:b/>
                <w:sz w:val="22"/>
                <w:szCs w:val="22"/>
              </w:rPr>
              <w:t>NAJETA OPREMA</w:t>
            </w:r>
          </w:p>
        </w:tc>
        <w:tc>
          <w:tcPr>
            <w:tcW w:w="1382" w:type="dxa"/>
          </w:tcPr>
          <w:p w:rsidR="00BD3F1F" w:rsidRPr="009E2F95" w:rsidRDefault="00BD3F1F" w:rsidP="005E11A2">
            <w:pPr>
              <w:spacing w:after="0" w:line="276" w:lineRule="auto"/>
              <w:jc w:val="center"/>
              <w:rPr>
                <w:rFonts w:ascii="Arial" w:hAnsi="Arial" w:cs="Arial"/>
                <w:b/>
                <w:sz w:val="22"/>
                <w:szCs w:val="22"/>
              </w:rPr>
            </w:pPr>
            <w:r w:rsidRPr="009E2F95">
              <w:rPr>
                <w:rFonts w:ascii="Arial" w:hAnsi="Arial" w:cs="Arial"/>
                <w:b/>
                <w:sz w:val="22"/>
                <w:szCs w:val="22"/>
              </w:rPr>
              <w:t>VRSTA DOKAZILA</w:t>
            </w:r>
          </w:p>
        </w:tc>
      </w:tr>
      <w:tr w:rsidR="00BD3F1F" w:rsidRPr="009E2F95" w:rsidTr="005E11A2">
        <w:trPr>
          <w:trHeight w:val="480"/>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Kamion kiper, nosilnosti do 15 ton</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3</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495"/>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Kamion kiper, nosilnosti nad 15 ton</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3</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795"/>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Tovorno vlečno vozilo ali kamion s prikolico; z nosilnostjo tovora do 27 ton</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780"/>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Kamionska prikolica za prevoz cevi dolžine 12 m</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795"/>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color w:val="auto"/>
                <w:sz w:val="22"/>
                <w:szCs w:val="22"/>
                <w:lang w:eastAsia="zh-CN"/>
              </w:rPr>
            </w:pPr>
            <w:r w:rsidRPr="009E2F95">
              <w:rPr>
                <w:rFonts w:ascii="Arial" w:hAnsi="Arial" w:cs="Arial"/>
                <w:color w:val="auto"/>
                <w:sz w:val="22"/>
                <w:szCs w:val="22"/>
                <w:lang w:eastAsia="zh-CN"/>
              </w:rPr>
              <w:t>Bager z gumi gosenicami od 1 do vključno 3 tone z izkopnimi žlicami</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780"/>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color w:val="auto"/>
                <w:sz w:val="22"/>
                <w:szCs w:val="22"/>
                <w:lang w:eastAsia="zh-CN"/>
              </w:rPr>
            </w:pPr>
            <w:r w:rsidRPr="009E2F95">
              <w:rPr>
                <w:rFonts w:ascii="Arial" w:hAnsi="Arial" w:cs="Arial"/>
                <w:color w:val="auto"/>
                <w:sz w:val="22"/>
                <w:szCs w:val="22"/>
                <w:lang w:eastAsia="zh-CN"/>
              </w:rPr>
              <w:t>Bager z gumi gosenicami od 1 do vključno 3 tone s kladivom</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795"/>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color w:val="auto"/>
                <w:sz w:val="22"/>
                <w:szCs w:val="22"/>
                <w:lang w:eastAsia="zh-CN"/>
              </w:rPr>
            </w:pPr>
            <w:r w:rsidRPr="009E2F95">
              <w:rPr>
                <w:rFonts w:ascii="Arial" w:hAnsi="Arial" w:cs="Arial"/>
                <w:color w:val="auto"/>
                <w:sz w:val="22"/>
                <w:szCs w:val="22"/>
                <w:lang w:eastAsia="zh-CN"/>
              </w:rPr>
              <w:t>Bager z gumi gosenicami od 3 do 5 ton z izkopnimi žlicami</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780"/>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color w:val="auto"/>
                <w:sz w:val="22"/>
                <w:szCs w:val="22"/>
                <w:lang w:eastAsia="zh-CN"/>
              </w:rPr>
            </w:pPr>
            <w:r w:rsidRPr="009E2F95">
              <w:rPr>
                <w:rFonts w:ascii="Arial" w:hAnsi="Arial" w:cs="Arial"/>
                <w:color w:val="auto"/>
                <w:sz w:val="22"/>
                <w:szCs w:val="22"/>
                <w:lang w:eastAsia="zh-CN"/>
              </w:rPr>
              <w:t>Bager z gumi gosenicami od 3 do 5 ton s kladivom</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795"/>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Bager z gumi gosenicami od 6 do vključno 9 ton z izkopnimi žlicami (z nagibnim mehanizmom)</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2</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495"/>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 xml:space="preserve">Bager z gumi gosenicami od 6 do vključno 9 ton s kladivom </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2</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480"/>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Bager z gumi gosenicami od 9 do vključno 16 ton z izkopnimi žlicami (z nagibnim mehanizmom)</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2</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495"/>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Bager z gumi gosenicami od 9 do vključno 16 ton s kladivom</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2</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510"/>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Bager z gosenicami od 16 do vključno 22 ton z izkopnimi žlicami (z nagibnim mehanizmom)</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495"/>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Bager z gosenicami od 16 do vključno 22 ton s kladivom nad 1,0 tono</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495"/>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Bager z gosenicami nad 22 ton z izkopnimi žlicami (z nagibnim mehanizmom)</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480"/>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Bager z gosenicami nad 22 ton s kladivom nad 1,5 tone</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495"/>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Traktor s prikolico nad 5 ton nosilnosti tovora</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495"/>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Nakladač minimalno 2 m3</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427"/>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Rovokopač</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363"/>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Odkopno kladivo za rovokopač</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427"/>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Mini nakladač (BOB CAT)</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477"/>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Valjar do 1 tone</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399"/>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Valjar nad 4 tone</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321"/>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Greder do 100kW</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385"/>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Greder nad 100kW</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495"/>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Rezalka za beton in asfalt</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640"/>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color w:val="auto"/>
                <w:sz w:val="22"/>
                <w:szCs w:val="22"/>
                <w:lang w:eastAsia="zh-CN"/>
              </w:rPr>
              <w:t>Vibro plošča minimalno širine 50 cm</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706"/>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color w:val="auto"/>
                <w:sz w:val="22"/>
                <w:szCs w:val="22"/>
                <w:lang w:eastAsia="zh-CN"/>
              </w:rPr>
            </w:pPr>
            <w:r w:rsidRPr="009E2F95">
              <w:rPr>
                <w:rFonts w:ascii="Arial" w:hAnsi="Arial" w:cs="Arial"/>
                <w:color w:val="auto"/>
                <w:sz w:val="22"/>
                <w:szCs w:val="22"/>
                <w:lang w:eastAsia="zh-CN"/>
              </w:rPr>
              <w:t>Vibro nabijalka (Wacker) »žaba«</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1080"/>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color w:val="auto"/>
                <w:sz w:val="22"/>
                <w:szCs w:val="22"/>
                <w:lang w:eastAsia="zh-CN"/>
              </w:rPr>
            </w:pPr>
            <w:r w:rsidRPr="009E2F95">
              <w:rPr>
                <w:rFonts w:ascii="Arial" w:hAnsi="Arial" w:cs="Arial"/>
                <w:color w:val="auto"/>
                <w:sz w:val="22"/>
                <w:szCs w:val="22"/>
                <w:lang w:eastAsia="zh-CN"/>
              </w:rPr>
              <w:t>Dvigalo z iztezno roko minimalnega dosega 9,90m, s kavljem, polipom in kleščami</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r w:rsidR="00BD3F1F" w:rsidRPr="009E2F95" w:rsidTr="005E11A2">
        <w:trPr>
          <w:trHeight w:val="1080"/>
          <w:jc w:val="center"/>
        </w:trPr>
        <w:tc>
          <w:tcPr>
            <w:tcW w:w="988" w:type="dxa"/>
          </w:tcPr>
          <w:p w:rsidR="00BD3F1F" w:rsidRPr="009E2F95" w:rsidRDefault="00BD3F1F" w:rsidP="00BD3F1F">
            <w:pPr>
              <w:pStyle w:val="ListParagraph"/>
              <w:numPr>
                <w:ilvl w:val="0"/>
                <w:numId w:val="46"/>
              </w:numPr>
              <w:spacing w:after="0" w:line="276" w:lineRule="auto"/>
              <w:rPr>
                <w:rFonts w:ascii="Arial" w:hAnsi="Arial" w:cs="Arial"/>
                <w:sz w:val="22"/>
                <w:szCs w:val="22"/>
              </w:rPr>
            </w:pPr>
          </w:p>
        </w:tc>
        <w:tc>
          <w:tcPr>
            <w:tcW w:w="3250" w:type="dxa"/>
          </w:tcPr>
          <w:p w:rsidR="00BD3F1F" w:rsidRPr="009E2F95" w:rsidRDefault="00BD3F1F" w:rsidP="005E11A2">
            <w:pPr>
              <w:spacing w:after="0" w:line="276" w:lineRule="auto"/>
              <w:rPr>
                <w:rFonts w:ascii="Arial" w:hAnsi="Arial" w:cs="Arial"/>
                <w:color w:val="auto"/>
                <w:sz w:val="22"/>
                <w:szCs w:val="22"/>
                <w:lang w:eastAsia="zh-CN"/>
              </w:rPr>
            </w:pPr>
            <w:r w:rsidRPr="009E2F95">
              <w:rPr>
                <w:rFonts w:ascii="Arial" w:hAnsi="Arial" w:cs="Arial"/>
                <w:color w:val="auto"/>
                <w:sz w:val="22"/>
                <w:szCs w:val="22"/>
                <w:lang w:eastAsia="zh-CN"/>
              </w:rPr>
              <w:t>Razpiralni opaž ali jeklena zagatnica za razpiranje gradbene jame globine do 3 metrov, dolžine minimalno 10 metrov</w:t>
            </w:r>
          </w:p>
        </w:tc>
        <w:tc>
          <w:tcPr>
            <w:tcW w:w="799" w:type="dxa"/>
          </w:tcPr>
          <w:p w:rsidR="00BD3F1F" w:rsidRPr="009E2F95" w:rsidRDefault="00BD3F1F" w:rsidP="005E11A2">
            <w:pPr>
              <w:spacing w:after="0" w:line="276" w:lineRule="auto"/>
              <w:rPr>
                <w:rFonts w:ascii="Arial" w:hAnsi="Arial" w:cs="Arial"/>
                <w:sz w:val="22"/>
                <w:szCs w:val="22"/>
              </w:rPr>
            </w:pPr>
            <w:r w:rsidRPr="009E2F95">
              <w:rPr>
                <w:rFonts w:ascii="Arial" w:hAnsi="Arial" w:cs="Arial"/>
                <w:sz w:val="22"/>
                <w:szCs w:val="22"/>
              </w:rPr>
              <w:t>1</w:t>
            </w:r>
          </w:p>
        </w:tc>
        <w:tc>
          <w:tcPr>
            <w:tcW w:w="1352" w:type="dxa"/>
          </w:tcPr>
          <w:p w:rsidR="00BD3F1F" w:rsidRPr="009E2F95" w:rsidRDefault="00BD3F1F" w:rsidP="005E11A2">
            <w:pPr>
              <w:spacing w:after="0" w:line="276" w:lineRule="auto"/>
              <w:rPr>
                <w:rFonts w:ascii="Arial" w:hAnsi="Arial" w:cs="Arial"/>
                <w:sz w:val="22"/>
                <w:szCs w:val="22"/>
              </w:rPr>
            </w:pPr>
          </w:p>
        </w:tc>
        <w:tc>
          <w:tcPr>
            <w:tcW w:w="1289" w:type="dxa"/>
          </w:tcPr>
          <w:p w:rsidR="00BD3F1F" w:rsidRPr="009E2F95" w:rsidRDefault="00BD3F1F" w:rsidP="005E11A2">
            <w:pPr>
              <w:spacing w:after="0" w:line="276" w:lineRule="auto"/>
              <w:rPr>
                <w:rFonts w:ascii="Arial" w:hAnsi="Arial" w:cs="Arial"/>
                <w:sz w:val="22"/>
                <w:szCs w:val="22"/>
              </w:rPr>
            </w:pPr>
          </w:p>
        </w:tc>
        <w:tc>
          <w:tcPr>
            <w:tcW w:w="1382" w:type="dxa"/>
          </w:tcPr>
          <w:p w:rsidR="00BD3F1F" w:rsidRPr="009E2F95" w:rsidRDefault="00BD3F1F" w:rsidP="005E11A2">
            <w:pPr>
              <w:spacing w:after="0" w:line="276" w:lineRule="auto"/>
              <w:rPr>
                <w:rFonts w:ascii="Arial" w:hAnsi="Arial" w:cs="Arial"/>
                <w:sz w:val="22"/>
                <w:szCs w:val="22"/>
              </w:rPr>
            </w:pPr>
          </w:p>
        </w:tc>
      </w:tr>
    </w:tbl>
    <w:p w:rsidR="00BD3F1F" w:rsidRPr="009E2F95" w:rsidRDefault="00BD3F1F" w:rsidP="00BD3F1F">
      <w:pPr>
        <w:tabs>
          <w:tab w:val="left" w:pos="360"/>
        </w:tabs>
        <w:spacing w:after="0"/>
        <w:jc w:val="both"/>
        <w:rPr>
          <w:rFonts w:ascii="Arial" w:eastAsia="Times New Roman" w:hAnsi="Arial" w:cs="Arial"/>
          <w:i/>
          <w:color w:val="auto"/>
          <w:lang w:eastAsia="sl-SI"/>
        </w:rPr>
      </w:pPr>
      <w:r w:rsidRPr="009E2F95">
        <w:rPr>
          <w:rFonts w:ascii="Arial" w:hAnsi="Arial" w:cs="Arial"/>
          <w:color w:val="auto"/>
          <w:lang w:eastAsia="zh-CN"/>
        </w:rPr>
        <w:t xml:space="preserve">* </w:t>
      </w:r>
      <w:r w:rsidRPr="009E2F95">
        <w:rPr>
          <w:rFonts w:ascii="Arial" w:eastAsia="Times New Roman" w:hAnsi="Arial" w:cs="Arial"/>
          <w:i/>
          <w:color w:val="auto"/>
          <w:lang w:eastAsia="sl-SI"/>
        </w:rPr>
        <w:t>Pod postavko LASTNA OPREMA/najeta oprema s križcem opredelite »Lastništvo mehanizacije« opredelite ali je navedena mehanizacija v vaši lasti ali najeta.</w:t>
      </w:r>
    </w:p>
    <w:p w:rsidR="00BD3F1F" w:rsidRPr="009E2F95" w:rsidRDefault="00BD3F1F" w:rsidP="00BD3F1F">
      <w:pPr>
        <w:spacing w:after="0"/>
        <w:jc w:val="both"/>
        <w:rPr>
          <w:rFonts w:ascii="Arial" w:eastAsia="Times New Roman" w:hAnsi="Arial" w:cs="Arial"/>
          <w:i/>
          <w:color w:val="auto"/>
          <w:lang w:eastAsia="sl-SI"/>
        </w:rPr>
      </w:pPr>
      <w:r w:rsidRPr="009E2F95">
        <w:rPr>
          <w:rFonts w:ascii="Arial" w:eastAsia="Times New Roman" w:hAnsi="Arial" w:cs="Arial"/>
          <w:i/>
          <w:color w:val="auto"/>
          <w:lang w:eastAsia="sl-SI"/>
        </w:rPr>
        <w:t>** Pod zahtevo »z izkopnimi žlicami« sodijo: žlica z zobmi širine 40cm, žlica z zobmi širine 60cm, žlica z zobmi širine 80 cm in žlica brez zob širine 30 cm.</w:t>
      </w:r>
    </w:p>
    <w:p w:rsidR="00BD3F1F" w:rsidRPr="009E2F95" w:rsidRDefault="00BD3F1F" w:rsidP="00BD3F1F">
      <w:pPr>
        <w:spacing w:after="0"/>
        <w:jc w:val="both"/>
        <w:rPr>
          <w:rFonts w:ascii="Arial" w:eastAsia="Times New Roman" w:hAnsi="Arial" w:cs="Arial"/>
          <w:color w:val="auto"/>
          <w:lang w:eastAsia="sl-SI"/>
        </w:rPr>
      </w:pPr>
      <w:r w:rsidRPr="009E2F95">
        <w:rPr>
          <w:rFonts w:ascii="Arial" w:eastAsia="Times New Roman" w:hAnsi="Arial" w:cs="Arial"/>
          <w:color w:val="auto"/>
          <w:lang w:eastAsia="sl-SI"/>
        </w:rPr>
        <w:t xml:space="preserve">*** </w:t>
      </w:r>
      <w:r w:rsidRPr="009E2F95">
        <w:rPr>
          <w:rFonts w:ascii="Arial" w:eastAsia="Times New Roman" w:hAnsi="Arial" w:cs="Arial"/>
          <w:i/>
          <w:color w:val="auto"/>
          <w:lang w:eastAsia="sl-SI"/>
        </w:rPr>
        <w:t>Pri postavkah z bagri gre vedno za en bager določene nosilnosti, le da je zaradi razlike v ceni vsak bager z določeno tonažo napisan enkrat z izkopnimi žlicami in enkrat s kladivom.</w:t>
      </w:r>
    </w:p>
    <w:p w:rsidR="00BD3F1F" w:rsidRPr="009E2F95" w:rsidRDefault="00BD3F1F" w:rsidP="00BD3F1F">
      <w:pPr>
        <w:pStyle w:val="ListParagraph"/>
        <w:spacing w:after="0"/>
        <w:jc w:val="both"/>
        <w:rPr>
          <w:rFonts w:ascii="Arial" w:hAnsi="Arial" w:cs="Arial"/>
        </w:rPr>
      </w:pPr>
    </w:p>
    <w:p w:rsidR="00BD3F1F" w:rsidRPr="009E2F95" w:rsidRDefault="00BD3F1F" w:rsidP="00BD3F1F">
      <w:pPr>
        <w:pStyle w:val="ListParagraph"/>
        <w:numPr>
          <w:ilvl w:val="0"/>
          <w:numId w:val="47"/>
        </w:numPr>
        <w:spacing w:after="0"/>
        <w:jc w:val="both"/>
        <w:rPr>
          <w:rFonts w:ascii="Arial" w:hAnsi="Arial" w:cs="Arial"/>
          <w:color w:val="auto"/>
          <w:lang w:eastAsia="zh-CN"/>
        </w:rPr>
      </w:pPr>
      <w:r w:rsidRPr="009E2F95">
        <w:rPr>
          <w:rFonts w:ascii="Arial" w:hAnsi="Arial" w:cs="Arial"/>
          <w:color w:val="auto"/>
          <w:lang w:eastAsia="zh-CN"/>
        </w:rPr>
        <w:t>bomo v primeru menjave kadra o tem predhodno obvestili naročnika in pridobiti njegovo soglasje;</w:t>
      </w:r>
    </w:p>
    <w:p w:rsidR="00BD3F1F" w:rsidRPr="009E2F95" w:rsidRDefault="00BD3F1F" w:rsidP="00BD3F1F">
      <w:pPr>
        <w:pStyle w:val="ListParagraph"/>
        <w:spacing w:after="0"/>
        <w:jc w:val="both"/>
        <w:rPr>
          <w:rFonts w:ascii="Arial" w:hAnsi="Arial" w:cs="Arial"/>
          <w:color w:val="auto"/>
          <w:lang w:eastAsia="zh-CN"/>
        </w:rPr>
      </w:pPr>
    </w:p>
    <w:p w:rsidR="00BD3F1F" w:rsidRPr="009E2F95" w:rsidRDefault="00BD3F1F" w:rsidP="00BD3F1F">
      <w:pPr>
        <w:pStyle w:val="ListParagraph"/>
        <w:numPr>
          <w:ilvl w:val="0"/>
          <w:numId w:val="47"/>
        </w:numPr>
        <w:spacing w:after="0"/>
        <w:jc w:val="both"/>
        <w:rPr>
          <w:rFonts w:ascii="Arial" w:hAnsi="Arial" w:cs="Arial"/>
          <w:color w:val="auto"/>
          <w:lang w:eastAsia="zh-CN"/>
        </w:rPr>
      </w:pPr>
      <w:r w:rsidRPr="009E2F95">
        <w:rPr>
          <w:rFonts w:ascii="Arial" w:hAnsi="Arial" w:cs="Arial"/>
          <w:color w:val="auto"/>
          <w:lang w:eastAsia="zh-CN"/>
        </w:rPr>
        <w:t>bodo vsi zamenjani kadri ob morebitni menjavi izpolnjevali kadrovske pogoje, ki jih je določil naročnik v razpisni dokumentaciji;</w:t>
      </w:r>
    </w:p>
    <w:p w:rsidR="00BD3F1F" w:rsidRPr="009E2F95" w:rsidRDefault="00BD3F1F" w:rsidP="00BD3F1F">
      <w:pPr>
        <w:pStyle w:val="ListParagraph"/>
        <w:spacing w:after="0"/>
        <w:rPr>
          <w:rStyle w:val="SubtleEmphasis"/>
          <w:rFonts w:ascii="Arial" w:hAnsi="Arial" w:cs="Arial"/>
          <w:b/>
          <w:i w:val="0"/>
          <w:iCs w:val="0"/>
          <w:sz w:val="22"/>
          <w:szCs w:val="22"/>
        </w:rPr>
      </w:pPr>
    </w:p>
    <w:p w:rsidR="00BD3F1F" w:rsidRPr="009E2F95" w:rsidRDefault="00BD3F1F" w:rsidP="00BD3F1F">
      <w:pPr>
        <w:spacing w:after="0"/>
        <w:rPr>
          <w:rStyle w:val="SubtleEmphasis"/>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D3F1F" w:rsidRPr="009E2F95" w:rsidTr="005E11A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kern w:val="3"/>
                <w:lang w:eastAsia="zh-CN"/>
              </w:rPr>
            </w:pPr>
            <w:r w:rsidRPr="009E2F95">
              <w:rPr>
                <w:rFonts w:ascii="Arial" w:hAnsi="Arial" w:cs="Arial"/>
                <w:kern w:val="3"/>
                <w:lang w:eastAsia="zh-CN"/>
              </w:rPr>
              <w:t>KRAJ</w:t>
            </w:r>
          </w:p>
          <w:p w:rsidR="00BD3F1F" w:rsidRPr="009E2F95" w:rsidRDefault="00BD3F1F" w:rsidP="005E11A2">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kern w:val="3"/>
                <w:lang w:eastAsia="zh-CN"/>
              </w:rPr>
            </w:pPr>
            <w:r w:rsidRPr="009E2F95">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kern w:val="3"/>
                <w:lang w:eastAsia="zh-CN"/>
              </w:rPr>
            </w:pPr>
            <w:r w:rsidRPr="009E2F95">
              <w:rPr>
                <w:rFonts w:ascii="Arial" w:hAnsi="Arial" w:cs="Arial"/>
                <w:kern w:val="3"/>
                <w:lang w:eastAsia="zh-CN"/>
              </w:rPr>
              <w:t>PONUDNIK</w:t>
            </w:r>
          </w:p>
          <w:p w:rsidR="00BD3F1F" w:rsidRPr="009E2F95" w:rsidRDefault="00BD3F1F" w:rsidP="005E11A2">
            <w:pPr>
              <w:suppressAutoHyphens/>
              <w:autoSpaceDN w:val="0"/>
              <w:spacing w:after="0"/>
              <w:ind w:right="6"/>
              <w:jc w:val="center"/>
              <w:textAlignment w:val="baseline"/>
              <w:rPr>
                <w:rFonts w:ascii="Arial" w:hAnsi="Arial" w:cs="Arial"/>
                <w:kern w:val="3"/>
                <w:lang w:eastAsia="zh-CN"/>
              </w:rPr>
            </w:pPr>
            <w:r w:rsidRPr="009E2F95">
              <w:rPr>
                <w:rFonts w:ascii="Arial" w:hAnsi="Arial" w:cs="Arial"/>
                <w:kern w:val="3"/>
                <w:lang w:eastAsia="zh-CN"/>
              </w:rPr>
              <w:t>ime in priimek zakonitega zastopnika in podpis</w:t>
            </w:r>
          </w:p>
          <w:p w:rsidR="00BD3F1F" w:rsidRPr="009E2F95" w:rsidRDefault="00BD3F1F" w:rsidP="005E11A2">
            <w:pPr>
              <w:suppressAutoHyphens/>
              <w:autoSpaceDN w:val="0"/>
              <w:spacing w:after="0"/>
              <w:ind w:right="6"/>
              <w:jc w:val="center"/>
              <w:textAlignment w:val="baseline"/>
              <w:rPr>
                <w:rFonts w:ascii="Arial" w:hAnsi="Arial" w:cs="Arial"/>
                <w:kern w:val="3"/>
                <w:lang w:eastAsia="zh-CN"/>
              </w:rPr>
            </w:pPr>
          </w:p>
        </w:tc>
      </w:tr>
    </w:tbl>
    <w:p w:rsidR="00BD3F1F" w:rsidRPr="009E2F95" w:rsidRDefault="00BD3F1F" w:rsidP="00BD3F1F">
      <w:pPr>
        <w:pStyle w:val="Slog3"/>
        <w:rPr>
          <w:rStyle w:val="SubtleEmphasis"/>
          <w:rFonts w:ascii="Arial" w:hAnsi="Arial" w:cs="Arial"/>
          <w:bCs/>
          <w:i/>
          <w:iCs/>
          <w:sz w:val="22"/>
          <w:szCs w:val="22"/>
        </w:rPr>
      </w:pPr>
      <w:bookmarkStart w:id="31" w:name="_Toc468446718"/>
      <w:r w:rsidRPr="009E2F95">
        <w:rPr>
          <w:rStyle w:val="SubtleEmphasis"/>
          <w:rFonts w:ascii="Arial" w:hAnsi="Arial" w:cs="Arial"/>
          <w:sz w:val="22"/>
          <w:szCs w:val="22"/>
        </w:rPr>
        <w:lastRenderedPageBreak/>
        <w:t>Priloga št. 10</w:t>
      </w:r>
      <w:bookmarkEnd w:id="31"/>
    </w:p>
    <w:p w:rsidR="00BD3F1F" w:rsidRPr="009E2F95" w:rsidRDefault="00BD3F1F" w:rsidP="00BD3F1F">
      <w:pPr>
        <w:pStyle w:val="IntenseQuote"/>
        <w:rPr>
          <w:lang w:eastAsia="zh-CN"/>
        </w:rPr>
      </w:pPr>
      <w:bookmarkStart w:id="32" w:name="_Toc468446719"/>
      <w:r w:rsidRPr="009E2F95">
        <w:rPr>
          <w:lang w:eastAsia="zh-CN"/>
        </w:rPr>
        <w:t>SEZNAM OPREME IN KROVNA IZJAVA– VELJA ZA SKLOP 19</w:t>
      </w:r>
      <w:bookmarkEnd w:id="32"/>
    </w:p>
    <w:p w:rsidR="00BD3F1F" w:rsidRPr="009E2F95" w:rsidRDefault="00BD3F1F" w:rsidP="00BD3F1F">
      <w:pPr>
        <w:suppressAutoHyphens/>
        <w:autoSpaceDN w:val="0"/>
        <w:spacing w:after="0"/>
        <w:ind w:right="6"/>
        <w:jc w:val="both"/>
        <w:textAlignment w:val="baseline"/>
        <w:rPr>
          <w:rFonts w:ascii="Arial" w:hAnsi="Arial" w:cs="Arial"/>
          <w:kern w:val="3"/>
          <w:lang w:eastAsia="zh-CN"/>
        </w:rPr>
      </w:pPr>
    </w:p>
    <w:p w:rsidR="00BD3F1F" w:rsidRPr="009E2F95" w:rsidRDefault="00BD3F1F" w:rsidP="00BD3F1F">
      <w:pPr>
        <w:spacing w:after="0"/>
        <w:jc w:val="both"/>
        <w:rPr>
          <w:rFonts w:ascii="Arial" w:hAnsi="Arial" w:cs="Arial"/>
          <w:color w:val="auto"/>
          <w:kern w:val="3"/>
          <w:lang w:eastAsia="zh-CN"/>
        </w:rPr>
      </w:pPr>
      <w:r w:rsidRPr="009E2F95">
        <w:rPr>
          <w:rFonts w:ascii="Arial" w:hAnsi="Arial" w:cs="Arial"/>
          <w:kern w:val="3"/>
          <w:lang w:eastAsia="zh-CN"/>
        </w:rPr>
        <w:t>V zvezi z javnim naročilom »</w:t>
      </w:r>
      <w:r w:rsidRPr="009E2F95">
        <w:rPr>
          <w:rFonts w:ascii="Arial" w:hAnsi="Arial" w:cs="Arial"/>
          <w:color w:val="auto"/>
          <w:kern w:val="3"/>
          <w:lang w:eastAsia="zh-CN"/>
        </w:rPr>
        <w:t>Dobava materiala za potrebe vzdrževanja komunalne infrastrukture in izvedbo investicij ter izvajanje storitev z gradbeno mehanizacijo</w:t>
      </w:r>
      <w:r w:rsidRPr="009E2F95">
        <w:rPr>
          <w:rFonts w:ascii="Arial" w:hAnsi="Arial" w:cs="Arial"/>
          <w:kern w:val="3"/>
          <w:lang w:eastAsia="zh-CN"/>
        </w:rPr>
        <w:t xml:space="preserve">«, </w:t>
      </w:r>
      <w:r w:rsidRPr="009E2F95">
        <w:rPr>
          <w:rFonts w:ascii="Arial" w:hAnsi="Arial" w:cs="Arial"/>
          <w:color w:val="auto"/>
          <w:kern w:val="3"/>
          <w:lang w:eastAsia="zh-CN"/>
        </w:rPr>
        <w:t>objavljenega na portalu javnih naročil dne _______________pod številko objave ____________in v Uradnem listu EU pod št. objave ________________ z dne _________,</w:t>
      </w:r>
    </w:p>
    <w:p w:rsidR="00BD3F1F" w:rsidRPr="009E2F95" w:rsidRDefault="00BD3F1F" w:rsidP="00BD3F1F">
      <w:pPr>
        <w:spacing w:after="0"/>
        <w:jc w:val="both"/>
        <w:rPr>
          <w:rFonts w:ascii="Arial" w:hAnsi="Arial" w:cs="Arial"/>
          <w:color w:val="auto"/>
          <w:kern w:val="3"/>
          <w:lang w:eastAsia="zh-CN"/>
        </w:rPr>
      </w:pPr>
    </w:p>
    <w:p w:rsidR="00BD3F1F" w:rsidRPr="009E2F95" w:rsidRDefault="00BD3F1F" w:rsidP="00BD3F1F">
      <w:pPr>
        <w:spacing w:after="0"/>
        <w:jc w:val="center"/>
        <w:rPr>
          <w:rFonts w:ascii="Arial" w:hAnsi="Arial" w:cs="Arial"/>
          <w:b/>
        </w:rPr>
      </w:pPr>
      <w:r w:rsidRPr="009E2F95">
        <w:rPr>
          <w:rFonts w:ascii="Arial" w:hAnsi="Arial" w:cs="Arial"/>
          <w:b/>
          <w:color w:val="auto"/>
          <w:kern w:val="3"/>
          <w:lang w:eastAsia="zh-CN"/>
        </w:rPr>
        <w:t>izjavljamo, da</w:t>
      </w:r>
    </w:p>
    <w:p w:rsidR="00BD3F1F" w:rsidRPr="009E2F95" w:rsidRDefault="00BD3F1F" w:rsidP="00BD3F1F">
      <w:pPr>
        <w:spacing w:after="0"/>
        <w:jc w:val="both"/>
        <w:rPr>
          <w:rFonts w:ascii="Arial" w:hAnsi="Arial" w:cs="Arial"/>
        </w:rPr>
      </w:pPr>
    </w:p>
    <w:p w:rsidR="00BD3F1F" w:rsidRPr="009E2F95" w:rsidRDefault="00BD3F1F" w:rsidP="00BD3F1F">
      <w:pPr>
        <w:pStyle w:val="ListParagraph"/>
        <w:numPr>
          <w:ilvl w:val="0"/>
          <w:numId w:val="45"/>
        </w:numPr>
        <w:tabs>
          <w:tab w:val="left" w:pos="360"/>
        </w:tabs>
        <w:spacing w:after="0"/>
        <w:jc w:val="both"/>
        <w:rPr>
          <w:rFonts w:ascii="Arial" w:eastAsia="Times New Roman" w:hAnsi="Arial" w:cs="Arial"/>
          <w:color w:val="auto"/>
          <w:lang w:eastAsia="sl-SI"/>
        </w:rPr>
      </w:pPr>
      <w:r w:rsidRPr="009E2F95">
        <w:rPr>
          <w:rFonts w:ascii="Arial" w:eastAsia="Times New Roman" w:hAnsi="Arial" w:cs="Arial"/>
          <w:color w:val="auto"/>
          <w:lang w:eastAsia="sl-SI"/>
        </w:rPr>
        <w:t>razpolagamo NAJMANJ s spodaj navedeno mehanizacijo</w:t>
      </w:r>
    </w:p>
    <w:p w:rsidR="00BD3F1F" w:rsidRPr="009E2F95" w:rsidRDefault="00BD3F1F" w:rsidP="00BD3F1F">
      <w:pPr>
        <w:tabs>
          <w:tab w:val="left" w:pos="360"/>
        </w:tabs>
        <w:spacing w:after="0"/>
        <w:jc w:val="both"/>
        <w:rPr>
          <w:rFonts w:ascii="Arial" w:eastAsia="Times New Roman" w:hAnsi="Arial" w:cs="Arial"/>
          <w:color w:val="auto"/>
          <w:lang w:eastAsia="sl-SI"/>
        </w:rPr>
      </w:pPr>
      <w:r w:rsidRPr="009E2F95">
        <w:rPr>
          <w:rFonts w:ascii="Arial" w:eastAsia="Times New Roman" w:hAnsi="Arial" w:cs="Arial"/>
          <w:color w:val="auto"/>
          <w:lang w:eastAsia="sl-SI"/>
        </w:rPr>
        <w:t>(pod postavko s križcem opredelite »Lastništvo mehanizacije« opredelite ali je navedena mehanizacija v vaši lasti ali najeta)</w:t>
      </w:r>
    </w:p>
    <w:p w:rsidR="00BD3F1F" w:rsidRPr="009E2F95" w:rsidRDefault="00BD3F1F" w:rsidP="00BD3F1F">
      <w:pPr>
        <w:tabs>
          <w:tab w:val="left" w:pos="360"/>
        </w:tabs>
        <w:spacing w:after="0"/>
        <w:jc w:val="both"/>
        <w:rPr>
          <w:rFonts w:ascii="Arial" w:eastAsia="Times New Roman" w:hAnsi="Arial" w:cs="Arial"/>
          <w:bCs/>
          <w:color w:val="auto"/>
          <w:lang w:eastAsia="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1140"/>
        <w:gridCol w:w="1901"/>
        <w:gridCol w:w="1984"/>
      </w:tblGrid>
      <w:tr w:rsidR="00BD3F1F" w:rsidRPr="009E2F95" w:rsidTr="005E11A2">
        <w:tc>
          <w:tcPr>
            <w:tcW w:w="4155" w:type="dxa"/>
            <w:vMerge w:val="restart"/>
          </w:tcPr>
          <w:p w:rsidR="00BD3F1F" w:rsidRPr="009E2F95" w:rsidRDefault="00BD3F1F" w:rsidP="005E11A2">
            <w:pPr>
              <w:tabs>
                <w:tab w:val="left" w:pos="360"/>
              </w:tabs>
              <w:spacing w:after="0"/>
              <w:jc w:val="both"/>
              <w:rPr>
                <w:rFonts w:ascii="Arial" w:eastAsia="Times New Roman" w:hAnsi="Arial" w:cs="Arial"/>
                <w:bCs/>
                <w:color w:val="auto"/>
                <w:lang w:eastAsia="sl-SI"/>
              </w:rPr>
            </w:pPr>
          </w:p>
          <w:p w:rsidR="00BD3F1F" w:rsidRPr="009E2F95" w:rsidRDefault="00BD3F1F" w:rsidP="005E11A2">
            <w:pPr>
              <w:tabs>
                <w:tab w:val="left" w:pos="360"/>
              </w:tabs>
              <w:spacing w:after="0"/>
              <w:jc w:val="both"/>
              <w:rPr>
                <w:rFonts w:ascii="Arial" w:eastAsia="Times New Roman" w:hAnsi="Arial" w:cs="Arial"/>
                <w:b/>
                <w:bCs/>
                <w:color w:val="auto"/>
                <w:lang w:eastAsia="sl-SI"/>
              </w:rPr>
            </w:pPr>
            <w:r w:rsidRPr="009E2F95">
              <w:rPr>
                <w:rFonts w:ascii="Arial" w:eastAsia="Times New Roman" w:hAnsi="Arial" w:cs="Arial"/>
                <w:b/>
                <w:bCs/>
                <w:color w:val="auto"/>
                <w:lang w:eastAsia="sl-SI"/>
              </w:rPr>
              <w:t>Potrebna mehanizacija</w:t>
            </w:r>
          </w:p>
        </w:tc>
        <w:tc>
          <w:tcPr>
            <w:tcW w:w="1140" w:type="dxa"/>
            <w:vMerge w:val="restart"/>
          </w:tcPr>
          <w:p w:rsidR="00BD3F1F" w:rsidRPr="009E2F95" w:rsidRDefault="00BD3F1F" w:rsidP="005E11A2">
            <w:pPr>
              <w:tabs>
                <w:tab w:val="left" w:pos="360"/>
              </w:tabs>
              <w:spacing w:after="0"/>
              <w:jc w:val="center"/>
              <w:rPr>
                <w:rFonts w:ascii="Arial" w:eastAsia="Times New Roman" w:hAnsi="Arial" w:cs="Arial"/>
                <w:bCs/>
                <w:color w:val="auto"/>
                <w:lang w:eastAsia="sl-SI"/>
              </w:rPr>
            </w:pPr>
          </w:p>
          <w:p w:rsidR="00BD3F1F" w:rsidRPr="009E2F95" w:rsidRDefault="00BD3F1F" w:rsidP="005E11A2">
            <w:pPr>
              <w:tabs>
                <w:tab w:val="left" w:pos="360"/>
              </w:tabs>
              <w:spacing w:after="0"/>
              <w:jc w:val="center"/>
              <w:rPr>
                <w:rFonts w:ascii="Arial" w:eastAsia="Times New Roman" w:hAnsi="Arial" w:cs="Arial"/>
                <w:b/>
                <w:bCs/>
                <w:color w:val="auto"/>
                <w:lang w:eastAsia="sl-SI"/>
              </w:rPr>
            </w:pPr>
            <w:r w:rsidRPr="009E2F95">
              <w:rPr>
                <w:rFonts w:ascii="Arial" w:eastAsia="Times New Roman" w:hAnsi="Arial" w:cs="Arial"/>
                <w:bCs/>
                <w:color w:val="auto"/>
                <w:lang w:eastAsia="sl-SI"/>
              </w:rPr>
              <w:t>Količina</w:t>
            </w:r>
          </w:p>
        </w:tc>
        <w:tc>
          <w:tcPr>
            <w:tcW w:w="3885" w:type="dxa"/>
            <w:gridSpan w:val="2"/>
          </w:tcPr>
          <w:p w:rsidR="00BD3F1F" w:rsidRPr="009E2F95" w:rsidRDefault="00BD3F1F" w:rsidP="005E11A2">
            <w:pPr>
              <w:tabs>
                <w:tab w:val="left" w:pos="360"/>
              </w:tabs>
              <w:spacing w:after="0"/>
              <w:jc w:val="center"/>
              <w:rPr>
                <w:rFonts w:ascii="Arial" w:eastAsia="Times New Roman" w:hAnsi="Arial" w:cs="Arial"/>
                <w:b/>
                <w:bCs/>
                <w:color w:val="auto"/>
                <w:lang w:eastAsia="sl-SI"/>
              </w:rPr>
            </w:pPr>
            <w:r w:rsidRPr="009E2F95">
              <w:rPr>
                <w:rFonts w:ascii="Arial" w:eastAsia="Times New Roman" w:hAnsi="Arial" w:cs="Arial"/>
                <w:b/>
                <w:bCs/>
                <w:color w:val="auto"/>
                <w:lang w:eastAsia="sl-SI"/>
              </w:rPr>
              <w:t>Lastništvo mehanizacije</w:t>
            </w:r>
          </w:p>
        </w:tc>
      </w:tr>
      <w:tr w:rsidR="00BD3F1F" w:rsidRPr="009E2F95" w:rsidTr="005E11A2">
        <w:tc>
          <w:tcPr>
            <w:tcW w:w="4155" w:type="dxa"/>
            <w:vMerge/>
          </w:tcPr>
          <w:p w:rsidR="00BD3F1F" w:rsidRPr="009E2F95" w:rsidRDefault="00BD3F1F" w:rsidP="005E11A2">
            <w:pPr>
              <w:tabs>
                <w:tab w:val="left" w:pos="360"/>
              </w:tabs>
              <w:spacing w:after="0"/>
              <w:jc w:val="both"/>
              <w:rPr>
                <w:rFonts w:ascii="Arial" w:eastAsia="Times New Roman" w:hAnsi="Arial" w:cs="Arial"/>
                <w:bCs/>
                <w:color w:val="auto"/>
                <w:lang w:eastAsia="sl-SI"/>
              </w:rPr>
            </w:pPr>
          </w:p>
        </w:tc>
        <w:tc>
          <w:tcPr>
            <w:tcW w:w="1140" w:type="dxa"/>
            <w:vMerge/>
          </w:tcPr>
          <w:p w:rsidR="00BD3F1F" w:rsidRPr="009E2F95" w:rsidRDefault="00BD3F1F" w:rsidP="005E11A2">
            <w:pPr>
              <w:tabs>
                <w:tab w:val="left" w:pos="360"/>
              </w:tabs>
              <w:spacing w:after="0"/>
              <w:jc w:val="center"/>
              <w:rPr>
                <w:rFonts w:ascii="Arial" w:eastAsia="Times New Roman" w:hAnsi="Arial" w:cs="Arial"/>
                <w:bCs/>
                <w:color w:val="auto"/>
                <w:lang w:eastAsia="sl-SI"/>
              </w:rPr>
            </w:pPr>
          </w:p>
        </w:tc>
        <w:tc>
          <w:tcPr>
            <w:tcW w:w="1901" w:type="dxa"/>
          </w:tcPr>
          <w:p w:rsidR="00BD3F1F" w:rsidRPr="009E2F95" w:rsidRDefault="00BD3F1F" w:rsidP="005E11A2">
            <w:pPr>
              <w:tabs>
                <w:tab w:val="left" w:pos="360"/>
              </w:tabs>
              <w:spacing w:after="0"/>
              <w:jc w:val="center"/>
              <w:rPr>
                <w:rFonts w:ascii="Arial" w:eastAsia="Times New Roman" w:hAnsi="Arial" w:cs="Arial"/>
                <w:bCs/>
                <w:color w:val="auto"/>
                <w:lang w:eastAsia="sl-SI"/>
              </w:rPr>
            </w:pPr>
            <w:r w:rsidRPr="009E2F95">
              <w:rPr>
                <w:rFonts w:ascii="Arial" w:eastAsia="Times New Roman" w:hAnsi="Arial" w:cs="Arial"/>
                <w:bCs/>
                <w:color w:val="auto"/>
                <w:lang w:eastAsia="sl-SI"/>
              </w:rPr>
              <w:t>Lastno</w:t>
            </w:r>
          </w:p>
        </w:tc>
        <w:tc>
          <w:tcPr>
            <w:tcW w:w="1984" w:type="dxa"/>
          </w:tcPr>
          <w:p w:rsidR="00BD3F1F" w:rsidRPr="009E2F95" w:rsidRDefault="00BD3F1F" w:rsidP="005E11A2">
            <w:pPr>
              <w:tabs>
                <w:tab w:val="left" w:pos="360"/>
              </w:tabs>
              <w:spacing w:after="0"/>
              <w:jc w:val="center"/>
              <w:rPr>
                <w:rFonts w:ascii="Arial" w:eastAsia="Times New Roman" w:hAnsi="Arial" w:cs="Arial"/>
                <w:bCs/>
                <w:color w:val="auto"/>
                <w:lang w:eastAsia="sl-SI"/>
              </w:rPr>
            </w:pPr>
            <w:r w:rsidRPr="009E2F95">
              <w:rPr>
                <w:rFonts w:ascii="Arial" w:eastAsia="Times New Roman" w:hAnsi="Arial" w:cs="Arial"/>
                <w:bCs/>
                <w:color w:val="auto"/>
                <w:lang w:eastAsia="sl-SI"/>
              </w:rPr>
              <w:t>Najeto</w:t>
            </w:r>
          </w:p>
        </w:tc>
      </w:tr>
      <w:tr w:rsidR="00BD3F1F" w:rsidRPr="009E2F95" w:rsidTr="005E11A2">
        <w:trPr>
          <w:trHeight w:val="786"/>
        </w:trPr>
        <w:tc>
          <w:tcPr>
            <w:tcW w:w="4155" w:type="dxa"/>
          </w:tcPr>
          <w:p w:rsidR="00BD3F1F" w:rsidRPr="009E2F95" w:rsidRDefault="00BD3F1F" w:rsidP="005E11A2">
            <w:pPr>
              <w:spacing w:after="0"/>
              <w:jc w:val="both"/>
              <w:rPr>
                <w:rFonts w:ascii="Arial" w:eastAsia="Times New Roman" w:hAnsi="Arial" w:cs="Arial"/>
                <w:color w:val="auto"/>
                <w:lang w:eastAsia="sl-SI"/>
              </w:rPr>
            </w:pPr>
            <w:r w:rsidRPr="009E2F95">
              <w:rPr>
                <w:rFonts w:ascii="Arial" w:hAnsi="Arial" w:cs="Arial"/>
                <w:color w:val="auto"/>
                <w:lang w:eastAsia="zh-CN"/>
              </w:rPr>
              <w:t>Bager z gumi gosenicami do 5 ton z izkopnimi žlicami</w:t>
            </w:r>
          </w:p>
        </w:tc>
        <w:tc>
          <w:tcPr>
            <w:tcW w:w="1140" w:type="dxa"/>
            <w:vAlign w:val="center"/>
          </w:tcPr>
          <w:p w:rsidR="00BD3F1F" w:rsidRPr="009E2F95" w:rsidRDefault="00BD3F1F" w:rsidP="005E11A2">
            <w:pPr>
              <w:tabs>
                <w:tab w:val="left" w:pos="360"/>
              </w:tabs>
              <w:spacing w:after="0"/>
              <w:jc w:val="center"/>
              <w:rPr>
                <w:rFonts w:ascii="Arial" w:eastAsia="Times New Roman" w:hAnsi="Arial" w:cs="Arial"/>
                <w:color w:val="auto"/>
                <w:lang w:eastAsia="sl-SI"/>
              </w:rPr>
            </w:pPr>
            <w:r w:rsidRPr="009E2F95">
              <w:rPr>
                <w:rFonts w:ascii="Arial" w:eastAsia="Times New Roman" w:hAnsi="Arial" w:cs="Arial"/>
                <w:color w:val="auto"/>
                <w:lang w:eastAsia="sl-SI"/>
              </w:rPr>
              <w:t>1</w:t>
            </w:r>
          </w:p>
        </w:tc>
        <w:tc>
          <w:tcPr>
            <w:tcW w:w="1901"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c>
          <w:tcPr>
            <w:tcW w:w="1984"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r>
      <w:tr w:rsidR="00BD3F1F" w:rsidRPr="009E2F95" w:rsidTr="005E11A2">
        <w:tc>
          <w:tcPr>
            <w:tcW w:w="4155" w:type="dxa"/>
          </w:tcPr>
          <w:p w:rsidR="00BD3F1F" w:rsidRPr="009E2F95" w:rsidRDefault="00BD3F1F" w:rsidP="005E11A2">
            <w:pPr>
              <w:spacing w:after="0"/>
              <w:jc w:val="both"/>
              <w:rPr>
                <w:rFonts w:ascii="Arial" w:eastAsia="Times New Roman" w:hAnsi="Arial" w:cs="Arial"/>
                <w:color w:val="auto"/>
                <w:lang w:eastAsia="sl-SI"/>
              </w:rPr>
            </w:pPr>
            <w:r w:rsidRPr="009E2F95">
              <w:rPr>
                <w:rFonts w:ascii="Arial" w:hAnsi="Arial" w:cs="Arial"/>
                <w:color w:val="auto"/>
                <w:lang w:eastAsia="zh-CN"/>
              </w:rPr>
              <w:t>Bager z gumi gosenicami do 5 ton s kladivom</w:t>
            </w:r>
          </w:p>
        </w:tc>
        <w:tc>
          <w:tcPr>
            <w:tcW w:w="1140" w:type="dxa"/>
            <w:vAlign w:val="center"/>
          </w:tcPr>
          <w:p w:rsidR="00BD3F1F" w:rsidRPr="009E2F95" w:rsidRDefault="00BD3F1F" w:rsidP="005E11A2">
            <w:pPr>
              <w:tabs>
                <w:tab w:val="left" w:pos="360"/>
              </w:tabs>
              <w:spacing w:after="0"/>
              <w:jc w:val="center"/>
              <w:rPr>
                <w:rFonts w:ascii="Arial" w:eastAsia="Times New Roman" w:hAnsi="Arial" w:cs="Arial"/>
                <w:color w:val="auto"/>
                <w:lang w:eastAsia="sl-SI"/>
              </w:rPr>
            </w:pPr>
            <w:r w:rsidRPr="009E2F95">
              <w:rPr>
                <w:rFonts w:ascii="Arial" w:eastAsia="Times New Roman" w:hAnsi="Arial" w:cs="Arial"/>
                <w:color w:val="auto"/>
                <w:lang w:eastAsia="sl-SI"/>
              </w:rPr>
              <w:t>1</w:t>
            </w:r>
          </w:p>
        </w:tc>
        <w:tc>
          <w:tcPr>
            <w:tcW w:w="1901"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c>
          <w:tcPr>
            <w:tcW w:w="1984"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r>
      <w:tr w:rsidR="00BD3F1F" w:rsidRPr="009E2F95" w:rsidTr="005E11A2">
        <w:trPr>
          <w:trHeight w:val="786"/>
        </w:trPr>
        <w:tc>
          <w:tcPr>
            <w:tcW w:w="4155" w:type="dxa"/>
          </w:tcPr>
          <w:p w:rsidR="00BD3F1F" w:rsidRPr="009E2F95" w:rsidRDefault="00BD3F1F" w:rsidP="005E11A2">
            <w:pPr>
              <w:spacing w:after="0"/>
              <w:jc w:val="both"/>
              <w:rPr>
                <w:rFonts w:ascii="Arial" w:eastAsia="Times New Roman" w:hAnsi="Arial" w:cs="Arial"/>
                <w:color w:val="auto"/>
                <w:lang w:eastAsia="sl-SI"/>
              </w:rPr>
            </w:pPr>
            <w:r w:rsidRPr="009E2F95">
              <w:rPr>
                <w:rFonts w:ascii="Arial" w:hAnsi="Arial" w:cs="Arial"/>
                <w:color w:val="auto"/>
                <w:lang w:eastAsia="zh-CN"/>
              </w:rPr>
              <w:t>Bager z gumi gosenicami od 6 do vključno 9 ton z izkopnimi žlicami (z nagibnim mehanizmom)</w:t>
            </w:r>
          </w:p>
        </w:tc>
        <w:tc>
          <w:tcPr>
            <w:tcW w:w="1140" w:type="dxa"/>
            <w:vAlign w:val="center"/>
          </w:tcPr>
          <w:p w:rsidR="00BD3F1F" w:rsidRPr="009E2F95" w:rsidRDefault="00BD3F1F" w:rsidP="005E11A2">
            <w:pPr>
              <w:tabs>
                <w:tab w:val="left" w:pos="360"/>
              </w:tabs>
              <w:spacing w:after="0"/>
              <w:jc w:val="center"/>
              <w:rPr>
                <w:rFonts w:ascii="Arial" w:eastAsia="Times New Roman" w:hAnsi="Arial" w:cs="Arial"/>
                <w:color w:val="auto"/>
                <w:lang w:eastAsia="sl-SI"/>
              </w:rPr>
            </w:pPr>
            <w:r w:rsidRPr="009E2F95">
              <w:rPr>
                <w:rFonts w:ascii="Arial" w:eastAsia="Times New Roman" w:hAnsi="Arial" w:cs="Arial"/>
                <w:color w:val="auto"/>
                <w:lang w:eastAsia="sl-SI"/>
              </w:rPr>
              <w:t>1</w:t>
            </w:r>
          </w:p>
        </w:tc>
        <w:tc>
          <w:tcPr>
            <w:tcW w:w="1901"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c>
          <w:tcPr>
            <w:tcW w:w="1984"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r>
      <w:tr w:rsidR="00BD3F1F" w:rsidRPr="009E2F95" w:rsidTr="005E11A2">
        <w:tc>
          <w:tcPr>
            <w:tcW w:w="4155" w:type="dxa"/>
          </w:tcPr>
          <w:p w:rsidR="00BD3F1F" w:rsidRPr="009E2F95" w:rsidRDefault="00BD3F1F" w:rsidP="005E11A2">
            <w:pPr>
              <w:spacing w:after="0"/>
              <w:jc w:val="both"/>
              <w:rPr>
                <w:rFonts w:ascii="Arial" w:eastAsia="Times New Roman" w:hAnsi="Arial" w:cs="Arial"/>
                <w:color w:val="auto"/>
                <w:lang w:eastAsia="sl-SI"/>
              </w:rPr>
            </w:pPr>
            <w:r w:rsidRPr="009E2F95">
              <w:rPr>
                <w:rFonts w:ascii="Arial" w:hAnsi="Arial" w:cs="Arial"/>
                <w:color w:val="auto"/>
                <w:lang w:eastAsia="zh-CN"/>
              </w:rPr>
              <w:t xml:space="preserve">Bager z gumi gosenicami od 6 do vključno 9 ton s kladivom </w:t>
            </w:r>
          </w:p>
        </w:tc>
        <w:tc>
          <w:tcPr>
            <w:tcW w:w="1140" w:type="dxa"/>
            <w:vAlign w:val="center"/>
          </w:tcPr>
          <w:p w:rsidR="00BD3F1F" w:rsidRPr="009E2F95" w:rsidRDefault="00BD3F1F" w:rsidP="005E11A2">
            <w:pPr>
              <w:tabs>
                <w:tab w:val="left" w:pos="360"/>
              </w:tabs>
              <w:spacing w:after="0"/>
              <w:jc w:val="center"/>
              <w:rPr>
                <w:rFonts w:ascii="Arial" w:eastAsia="Times New Roman" w:hAnsi="Arial" w:cs="Arial"/>
                <w:color w:val="auto"/>
                <w:lang w:eastAsia="sl-SI"/>
              </w:rPr>
            </w:pPr>
            <w:r w:rsidRPr="009E2F95">
              <w:rPr>
                <w:rFonts w:ascii="Arial" w:eastAsia="Times New Roman" w:hAnsi="Arial" w:cs="Arial"/>
                <w:color w:val="auto"/>
                <w:lang w:eastAsia="sl-SI"/>
              </w:rPr>
              <w:t>1</w:t>
            </w:r>
          </w:p>
        </w:tc>
        <w:tc>
          <w:tcPr>
            <w:tcW w:w="1901"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c>
          <w:tcPr>
            <w:tcW w:w="1984"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r>
      <w:tr w:rsidR="00BD3F1F" w:rsidRPr="009E2F95" w:rsidTr="005E11A2">
        <w:tc>
          <w:tcPr>
            <w:tcW w:w="4155" w:type="dxa"/>
          </w:tcPr>
          <w:p w:rsidR="00BD3F1F" w:rsidRPr="009E2F95" w:rsidRDefault="00BD3F1F" w:rsidP="005E11A2">
            <w:pPr>
              <w:spacing w:after="0"/>
              <w:jc w:val="both"/>
              <w:rPr>
                <w:rFonts w:ascii="Arial" w:eastAsia="Times New Roman" w:hAnsi="Arial" w:cs="Arial"/>
                <w:color w:val="auto"/>
                <w:lang w:eastAsia="sl-SI"/>
              </w:rPr>
            </w:pPr>
            <w:r w:rsidRPr="009E2F95">
              <w:rPr>
                <w:rFonts w:ascii="Arial" w:hAnsi="Arial" w:cs="Arial"/>
                <w:color w:val="auto"/>
                <w:lang w:eastAsia="zh-CN"/>
              </w:rPr>
              <w:t>Bager z gumi gosenicami od 9 do vključno 16 ton z izkopnimi žlicami (z nagibnim mehanizmom)</w:t>
            </w:r>
          </w:p>
        </w:tc>
        <w:tc>
          <w:tcPr>
            <w:tcW w:w="1140" w:type="dxa"/>
            <w:vAlign w:val="center"/>
          </w:tcPr>
          <w:p w:rsidR="00BD3F1F" w:rsidRPr="009E2F95" w:rsidRDefault="00BD3F1F" w:rsidP="005E11A2">
            <w:pPr>
              <w:tabs>
                <w:tab w:val="left" w:pos="360"/>
              </w:tabs>
              <w:spacing w:after="0"/>
              <w:jc w:val="center"/>
              <w:rPr>
                <w:rFonts w:ascii="Arial" w:eastAsia="Times New Roman" w:hAnsi="Arial" w:cs="Arial"/>
                <w:color w:val="auto"/>
                <w:lang w:eastAsia="sl-SI"/>
              </w:rPr>
            </w:pPr>
            <w:r w:rsidRPr="009E2F95">
              <w:rPr>
                <w:rFonts w:ascii="Arial" w:eastAsia="Times New Roman" w:hAnsi="Arial" w:cs="Arial"/>
                <w:color w:val="auto"/>
                <w:lang w:eastAsia="sl-SI"/>
              </w:rPr>
              <w:t>1</w:t>
            </w:r>
          </w:p>
        </w:tc>
        <w:tc>
          <w:tcPr>
            <w:tcW w:w="1901"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c>
          <w:tcPr>
            <w:tcW w:w="1984"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r>
      <w:tr w:rsidR="00BD3F1F" w:rsidRPr="009E2F95" w:rsidTr="005E11A2">
        <w:tc>
          <w:tcPr>
            <w:tcW w:w="4155" w:type="dxa"/>
          </w:tcPr>
          <w:p w:rsidR="00BD3F1F" w:rsidRPr="009E2F95" w:rsidRDefault="00BD3F1F" w:rsidP="005E11A2">
            <w:pPr>
              <w:spacing w:after="0"/>
              <w:jc w:val="both"/>
              <w:rPr>
                <w:rFonts w:ascii="Arial" w:eastAsia="Times New Roman" w:hAnsi="Arial" w:cs="Arial"/>
                <w:color w:val="auto"/>
                <w:lang w:eastAsia="sl-SI"/>
              </w:rPr>
            </w:pPr>
            <w:r w:rsidRPr="009E2F95">
              <w:rPr>
                <w:rFonts w:ascii="Arial" w:hAnsi="Arial" w:cs="Arial"/>
                <w:color w:val="auto"/>
                <w:lang w:eastAsia="zh-CN"/>
              </w:rPr>
              <w:t>Bager z gumi gosenicami od 9 do vključno 16 ton s kladivom</w:t>
            </w:r>
          </w:p>
        </w:tc>
        <w:tc>
          <w:tcPr>
            <w:tcW w:w="1140" w:type="dxa"/>
            <w:vAlign w:val="center"/>
          </w:tcPr>
          <w:p w:rsidR="00BD3F1F" w:rsidRPr="009E2F95" w:rsidRDefault="00BD3F1F" w:rsidP="005E11A2">
            <w:pPr>
              <w:tabs>
                <w:tab w:val="left" w:pos="360"/>
              </w:tabs>
              <w:spacing w:after="0"/>
              <w:jc w:val="center"/>
              <w:rPr>
                <w:rFonts w:ascii="Arial" w:eastAsia="Times New Roman" w:hAnsi="Arial" w:cs="Arial"/>
                <w:color w:val="auto"/>
                <w:lang w:eastAsia="sl-SI"/>
              </w:rPr>
            </w:pPr>
            <w:r w:rsidRPr="009E2F95">
              <w:rPr>
                <w:rFonts w:ascii="Arial" w:eastAsia="Times New Roman" w:hAnsi="Arial" w:cs="Arial"/>
                <w:color w:val="auto"/>
                <w:lang w:eastAsia="sl-SI"/>
              </w:rPr>
              <w:t>1</w:t>
            </w:r>
          </w:p>
        </w:tc>
        <w:tc>
          <w:tcPr>
            <w:tcW w:w="1901"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c>
          <w:tcPr>
            <w:tcW w:w="1984"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r>
      <w:tr w:rsidR="00BD3F1F" w:rsidRPr="009E2F95" w:rsidTr="005E11A2">
        <w:tc>
          <w:tcPr>
            <w:tcW w:w="4155" w:type="dxa"/>
          </w:tcPr>
          <w:p w:rsidR="00BD3F1F" w:rsidRPr="009E2F95" w:rsidRDefault="00BD3F1F" w:rsidP="005E11A2">
            <w:pPr>
              <w:spacing w:after="0"/>
              <w:jc w:val="both"/>
              <w:rPr>
                <w:rFonts w:ascii="Arial" w:eastAsia="Times New Roman" w:hAnsi="Arial" w:cs="Arial"/>
                <w:color w:val="auto"/>
                <w:lang w:eastAsia="sl-SI"/>
              </w:rPr>
            </w:pPr>
            <w:r w:rsidRPr="009E2F95">
              <w:rPr>
                <w:rFonts w:ascii="Arial" w:hAnsi="Arial" w:cs="Arial"/>
                <w:color w:val="auto"/>
                <w:lang w:eastAsia="zh-CN"/>
              </w:rPr>
              <w:t>Bager z gosenicami od 16 do vključno 22 ton z izkopnimi žlicami (z nagibnim mehanizmom)</w:t>
            </w:r>
          </w:p>
        </w:tc>
        <w:tc>
          <w:tcPr>
            <w:tcW w:w="1140" w:type="dxa"/>
            <w:vAlign w:val="center"/>
          </w:tcPr>
          <w:p w:rsidR="00BD3F1F" w:rsidRPr="009E2F95" w:rsidRDefault="00BD3F1F" w:rsidP="005E11A2">
            <w:pPr>
              <w:tabs>
                <w:tab w:val="left" w:pos="360"/>
              </w:tabs>
              <w:spacing w:after="0"/>
              <w:jc w:val="center"/>
              <w:rPr>
                <w:rFonts w:ascii="Arial" w:eastAsia="Times New Roman" w:hAnsi="Arial" w:cs="Arial"/>
                <w:color w:val="auto"/>
                <w:lang w:eastAsia="sl-SI"/>
              </w:rPr>
            </w:pPr>
            <w:r w:rsidRPr="009E2F95">
              <w:rPr>
                <w:rFonts w:ascii="Arial" w:eastAsia="Times New Roman" w:hAnsi="Arial" w:cs="Arial"/>
                <w:color w:val="auto"/>
                <w:lang w:eastAsia="sl-SI"/>
              </w:rPr>
              <w:t>1</w:t>
            </w:r>
          </w:p>
        </w:tc>
        <w:tc>
          <w:tcPr>
            <w:tcW w:w="1901"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c>
          <w:tcPr>
            <w:tcW w:w="1984"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r>
      <w:tr w:rsidR="00BD3F1F" w:rsidRPr="009E2F95" w:rsidTr="005E11A2">
        <w:tc>
          <w:tcPr>
            <w:tcW w:w="4155" w:type="dxa"/>
          </w:tcPr>
          <w:p w:rsidR="00BD3F1F" w:rsidRPr="009E2F95" w:rsidRDefault="00BD3F1F" w:rsidP="005E11A2">
            <w:pPr>
              <w:spacing w:after="0"/>
              <w:jc w:val="both"/>
              <w:rPr>
                <w:rFonts w:ascii="Arial" w:eastAsia="Times New Roman" w:hAnsi="Arial" w:cs="Arial"/>
                <w:color w:val="auto"/>
                <w:lang w:eastAsia="sl-SI"/>
              </w:rPr>
            </w:pPr>
            <w:r w:rsidRPr="009E2F95">
              <w:rPr>
                <w:rFonts w:ascii="Arial" w:hAnsi="Arial" w:cs="Arial"/>
                <w:color w:val="auto"/>
                <w:lang w:eastAsia="zh-CN"/>
              </w:rPr>
              <w:t>Bager z gosenicami od 16 do vključno 22 ton s kladivom nad 1,0 tono</w:t>
            </w:r>
          </w:p>
        </w:tc>
        <w:tc>
          <w:tcPr>
            <w:tcW w:w="1140" w:type="dxa"/>
            <w:vAlign w:val="center"/>
          </w:tcPr>
          <w:p w:rsidR="00BD3F1F" w:rsidRPr="009E2F95" w:rsidRDefault="00BD3F1F" w:rsidP="005E11A2">
            <w:pPr>
              <w:tabs>
                <w:tab w:val="left" w:pos="360"/>
              </w:tabs>
              <w:spacing w:after="0"/>
              <w:jc w:val="center"/>
              <w:rPr>
                <w:rFonts w:ascii="Arial" w:eastAsia="Times New Roman" w:hAnsi="Arial" w:cs="Arial"/>
                <w:color w:val="auto"/>
                <w:lang w:eastAsia="sl-SI"/>
              </w:rPr>
            </w:pPr>
            <w:r w:rsidRPr="009E2F95">
              <w:rPr>
                <w:rFonts w:ascii="Arial" w:eastAsia="Times New Roman" w:hAnsi="Arial" w:cs="Arial"/>
                <w:color w:val="auto"/>
                <w:lang w:eastAsia="sl-SI"/>
              </w:rPr>
              <w:t>1</w:t>
            </w:r>
          </w:p>
        </w:tc>
        <w:tc>
          <w:tcPr>
            <w:tcW w:w="1901"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c>
          <w:tcPr>
            <w:tcW w:w="1984"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r>
      <w:tr w:rsidR="00BD3F1F" w:rsidRPr="009E2F95" w:rsidTr="005E11A2">
        <w:tc>
          <w:tcPr>
            <w:tcW w:w="4155" w:type="dxa"/>
          </w:tcPr>
          <w:p w:rsidR="00BD3F1F" w:rsidRPr="009E2F95" w:rsidRDefault="00BD3F1F" w:rsidP="005E11A2">
            <w:pPr>
              <w:spacing w:after="0"/>
              <w:jc w:val="both"/>
              <w:rPr>
                <w:rFonts w:ascii="Arial" w:eastAsia="Times New Roman" w:hAnsi="Arial" w:cs="Arial"/>
                <w:color w:val="auto"/>
                <w:lang w:eastAsia="sl-SI"/>
              </w:rPr>
            </w:pPr>
            <w:r w:rsidRPr="009E2F95">
              <w:rPr>
                <w:rFonts w:ascii="Arial" w:hAnsi="Arial" w:cs="Arial"/>
                <w:color w:val="auto"/>
                <w:lang w:eastAsia="zh-CN"/>
              </w:rPr>
              <w:t>Bager z  gosenicami nad 22 ton z izkopnimi žlicami (z nagibnim mehanizmom)</w:t>
            </w:r>
          </w:p>
        </w:tc>
        <w:tc>
          <w:tcPr>
            <w:tcW w:w="1140" w:type="dxa"/>
            <w:vAlign w:val="center"/>
          </w:tcPr>
          <w:p w:rsidR="00BD3F1F" w:rsidRPr="009E2F95" w:rsidRDefault="00BD3F1F" w:rsidP="005E11A2">
            <w:pPr>
              <w:tabs>
                <w:tab w:val="left" w:pos="360"/>
              </w:tabs>
              <w:spacing w:after="0"/>
              <w:jc w:val="center"/>
              <w:rPr>
                <w:rFonts w:ascii="Arial" w:eastAsia="Times New Roman" w:hAnsi="Arial" w:cs="Arial"/>
                <w:color w:val="auto"/>
                <w:lang w:eastAsia="sl-SI"/>
              </w:rPr>
            </w:pPr>
            <w:r w:rsidRPr="009E2F95">
              <w:rPr>
                <w:rFonts w:ascii="Arial" w:eastAsia="Times New Roman" w:hAnsi="Arial" w:cs="Arial"/>
                <w:color w:val="auto"/>
                <w:lang w:eastAsia="sl-SI"/>
              </w:rPr>
              <w:t>1</w:t>
            </w:r>
          </w:p>
        </w:tc>
        <w:tc>
          <w:tcPr>
            <w:tcW w:w="1901"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c>
          <w:tcPr>
            <w:tcW w:w="1984"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r>
      <w:tr w:rsidR="00BD3F1F" w:rsidRPr="009E2F95" w:rsidTr="005E11A2">
        <w:tc>
          <w:tcPr>
            <w:tcW w:w="4155" w:type="dxa"/>
          </w:tcPr>
          <w:p w:rsidR="00BD3F1F" w:rsidRPr="009E2F95" w:rsidRDefault="00BD3F1F" w:rsidP="005E11A2">
            <w:pPr>
              <w:spacing w:after="0"/>
              <w:jc w:val="both"/>
              <w:rPr>
                <w:rFonts w:ascii="Arial" w:eastAsia="Times New Roman" w:hAnsi="Arial" w:cs="Arial"/>
                <w:color w:val="auto"/>
                <w:lang w:eastAsia="sl-SI"/>
              </w:rPr>
            </w:pPr>
            <w:r w:rsidRPr="009E2F95">
              <w:rPr>
                <w:rFonts w:ascii="Arial" w:hAnsi="Arial" w:cs="Arial"/>
                <w:color w:val="auto"/>
                <w:lang w:eastAsia="zh-CN"/>
              </w:rPr>
              <w:t>Bager z gosenicami nad 22 ton s kladivom nad 1,5 tone</w:t>
            </w:r>
          </w:p>
        </w:tc>
        <w:tc>
          <w:tcPr>
            <w:tcW w:w="1140" w:type="dxa"/>
            <w:vAlign w:val="center"/>
          </w:tcPr>
          <w:p w:rsidR="00BD3F1F" w:rsidRPr="009E2F95" w:rsidRDefault="00BD3F1F" w:rsidP="005E11A2">
            <w:pPr>
              <w:tabs>
                <w:tab w:val="left" w:pos="360"/>
              </w:tabs>
              <w:spacing w:after="0"/>
              <w:jc w:val="center"/>
              <w:rPr>
                <w:rFonts w:ascii="Arial" w:eastAsia="Times New Roman" w:hAnsi="Arial" w:cs="Arial"/>
                <w:color w:val="auto"/>
                <w:lang w:eastAsia="sl-SI"/>
              </w:rPr>
            </w:pPr>
            <w:r w:rsidRPr="009E2F95">
              <w:rPr>
                <w:rFonts w:ascii="Arial" w:eastAsia="Times New Roman" w:hAnsi="Arial" w:cs="Arial"/>
                <w:color w:val="auto"/>
                <w:lang w:eastAsia="sl-SI"/>
              </w:rPr>
              <w:t>1</w:t>
            </w:r>
          </w:p>
        </w:tc>
        <w:tc>
          <w:tcPr>
            <w:tcW w:w="1901"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c>
          <w:tcPr>
            <w:tcW w:w="1984"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r>
      <w:tr w:rsidR="00BD3F1F" w:rsidRPr="009E2F95" w:rsidTr="005E11A2">
        <w:tc>
          <w:tcPr>
            <w:tcW w:w="4155" w:type="dxa"/>
          </w:tcPr>
          <w:p w:rsidR="00BD3F1F" w:rsidRPr="009E2F95" w:rsidRDefault="00BD3F1F" w:rsidP="005E11A2">
            <w:pPr>
              <w:spacing w:after="0"/>
              <w:jc w:val="both"/>
              <w:rPr>
                <w:rFonts w:ascii="Arial" w:eastAsia="Times New Roman" w:hAnsi="Arial" w:cs="Arial"/>
                <w:color w:val="auto"/>
                <w:lang w:eastAsia="sl-SI"/>
              </w:rPr>
            </w:pPr>
            <w:r w:rsidRPr="009E2F95">
              <w:rPr>
                <w:rFonts w:ascii="Arial" w:hAnsi="Arial" w:cs="Arial"/>
                <w:color w:val="auto"/>
                <w:lang w:eastAsia="zh-CN"/>
              </w:rPr>
              <w:t>Rezalka za beton in asfalt</w:t>
            </w:r>
          </w:p>
        </w:tc>
        <w:tc>
          <w:tcPr>
            <w:tcW w:w="1140" w:type="dxa"/>
            <w:vAlign w:val="center"/>
          </w:tcPr>
          <w:p w:rsidR="00BD3F1F" w:rsidRPr="009E2F95" w:rsidRDefault="00BD3F1F" w:rsidP="005E11A2">
            <w:pPr>
              <w:tabs>
                <w:tab w:val="left" w:pos="360"/>
              </w:tabs>
              <w:spacing w:after="0"/>
              <w:jc w:val="center"/>
              <w:rPr>
                <w:rFonts w:ascii="Arial" w:eastAsia="Times New Roman" w:hAnsi="Arial" w:cs="Arial"/>
                <w:color w:val="auto"/>
                <w:lang w:eastAsia="sl-SI"/>
              </w:rPr>
            </w:pPr>
            <w:r w:rsidRPr="009E2F95">
              <w:rPr>
                <w:rFonts w:ascii="Arial" w:eastAsia="Times New Roman" w:hAnsi="Arial" w:cs="Arial"/>
                <w:color w:val="auto"/>
                <w:lang w:eastAsia="sl-SI"/>
              </w:rPr>
              <w:t>1</w:t>
            </w:r>
          </w:p>
        </w:tc>
        <w:tc>
          <w:tcPr>
            <w:tcW w:w="1901"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c>
          <w:tcPr>
            <w:tcW w:w="1984"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r>
      <w:tr w:rsidR="00BD3F1F" w:rsidRPr="009E2F95" w:rsidTr="005E11A2">
        <w:tc>
          <w:tcPr>
            <w:tcW w:w="4155" w:type="dxa"/>
          </w:tcPr>
          <w:p w:rsidR="00BD3F1F" w:rsidRPr="009E2F95" w:rsidRDefault="00BD3F1F" w:rsidP="005E11A2">
            <w:pPr>
              <w:spacing w:after="0"/>
              <w:jc w:val="both"/>
              <w:rPr>
                <w:rFonts w:ascii="Arial" w:eastAsia="Times New Roman" w:hAnsi="Arial" w:cs="Arial"/>
                <w:color w:val="auto"/>
                <w:lang w:eastAsia="sl-SI"/>
              </w:rPr>
            </w:pPr>
            <w:r w:rsidRPr="009E2F95">
              <w:rPr>
                <w:rFonts w:ascii="Arial" w:hAnsi="Arial" w:cs="Arial"/>
                <w:color w:val="auto"/>
                <w:lang w:eastAsia="zh-CN"/>
              </w:rPr>
              <w:t>Vibro plošča minimalno širine 50 cm</w:t>
            </w:r>
          </w:p>
        </w:tc>
        <w:tc>
          <w:tcPr>
            <w:tcW w:w="1140" w:type="dxa"/>
            <w:vAlign w:val="center"/>
          </w:tcPr>
          <w:p w:rsidR="00BD3F1F" w:rsidRPr="009E2F95" w:rsidRDefault="00BD3F1F" w:rsidP="005E11A2">
            <w:pPr>
              <w:tabs>
                <w:tab w:val="left" w:pos="360"/>
              </w:tabs>
              <w:spacing w:after="0"/>
              <w:jc w:val="center"/>
              <w:rPr>
                <w:rFonts w:ascii="Arial" w:eastAsia="Times New Roman" w:hAnsi="Arial" w:cs="Arial"/>
                <w:color w:val="auto"/>
                <w:lang w:eastAsia="sl-SI"/>
              </w:rPr>
            </w:pPr>
            <w:r w:rsidRPr="009E2F95">
              <w:rPr>
                <w:rFonts w:ascii="Arial" w:eastAsia="Times New Roman" w:hAnsi="Arial" w:cs="Arial"/>
                <w:color w:val="auto"/>
                <w:lang w:eastAsia="sl-SI"/>
              </w:rPr>
              <w:t>1</w:t>
            </w:r>
          </w:p>
        </w:tc>
        <w:tc>
          <w:tcPr>
            <w:tcW w:w="1901"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c>
          <w:tcPr>
            <w:tcW w:w="1984"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r>
      <w:tr w:rsidR="00BD3F1F" w:rsidRPr="009E2F95" w:rsidTr="005E11A2">
        <w:tc>
          <w:tcPr>
            <w:tcW w:w="4155" w:type="dxa"/>
          </w:tcPr>
          <w:p w:rsidR="00BD3F1F" w:rsidRPr="009E2F95" w:rsidRDefault="00BD3F1F" w:rsidP="005E11A2">
            <w:pPr>
              <w:spacing w:after="0"/>
              <w:jc w:val="both"/>
              <w:rPr>
                <w:rFonts w:ascii="Arial" w:eastAsia="Times New Roman" w:hAnsi="Arial" w:cs="Arial"/>
                <w:color w:val="auto"/>
                <w:lang w:eastAsia="sl-SI"/>
              </w:rPr>
            </w:pPr>
            <w:r w:rsidRPr="009E2F95">
              <w:rPr>
                <w:rFonts w:ascii="Arial" w:hAnsi="Arial" w:cs="Arial"/>
                <w:color w:val="auto"/>
                <w:lang w:eastAsia="zh-CN"/>
              </w:rPr>
              <w:t>Vibro nabijalka (Wacker) »žaba«.</w:t>
            </w:r>
          </w:p>
        </w:tc>
        <w:tc>
          <w:tcPr>
            <w:tcW w:w="1140" w:type="dxa"/>
            <w:vAlign w:val="center"/>
          </w:tcPr>
          <w:p w:rsidR="00BD3F1F" w:rsidRPr="009E2F95" w:rsidRDefault="00BD3F1F" w:rsidP="005E11A2">
            <w:pPr>
              <w:tabs>
                <w:tab w:val="left" w:pos="360"/>
              </w:tabs>
              <w:spacing w:after="0"/>
              <w:jc w:val="center"/>
              <w:rPr>
                <w:rFonts w:ascii="Arial" w:eastAsia="Times New Roman" w:hAnsi="Arial" w:cs="Arial"/>
                <w:color w:val="auto"/>
                <w:lang w:eastAsia="sl-SI"/>
              </w:rPr>
            </w:pPr>
            <w:r w:rsidRPr="009E2F95">
              <w:rPr>
                <w:rFonts w:ascii="Arial" w:eastAsia="Times New Roman" w:hAnsi="Arial" w:cs="Arial"/>
                <w:color w:val="auto"/>
                <w:lang w:eastAsia="sl-SI"/>
              </w:rPr>
              <w:t>1</w:t>
            </w:r>
          </w:p>
        </w:tc>
        <w:tc>
          <w:tcPr>
            <w:tcW w:w="1901"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c>
          <w:tcPr>
            <w:tcW w:w="1984" w:type="dxa"/>
          </w:tcPr>
          <w:p w:rsidR="00BD3F1F" w:rsidRPr="009E2F95" w:rsidRDefault="00BD3F1F" w:rsidP="005E11A2">
            <w:pPr>
              <w:tabs>
                <w:tab w:val="left" w:pos="360"/>
              </w:tabs>
              <w:spacing w:after="0"/>
              <w:jc w:val="both"/>
              <w:rPr>
                <w:rFonts w:ascii="Arial" w:eastAsia="Times New Roman" w:hAnsi="Arial" w:cs="Arial"/>
                <w:bCs/>
                <w:color w:val="auto"/>
                <w:lang w:eastAsia="sl-SI"/>
              </w:rPr>
            </w:pPr>
          </w:p>
        </w:tc>
      </w:tr>
    </w:tbl>
    <w:p w:rsidR="00BD3F1F" w:rsidRPr="009E2F95" w:rsidRDefault="00BD3F1F" w:rsidP="00BD3F1F">
      <w:pPr>
        <w:tabs>
          <w:tab w:val="left" w:pos="360"/>
        </w:tabs>
        <w:spacing w:after="0"/>
        <w:jc w:val="both"/>
        <w:rPr>
          <w:rFonts w:ascii="Arial" w:eastAsia="Times New Roman" w:hAnsi="Arial" w:cs="Arial"/>
          <w:i/>
          <w:color w:val="auto"/>
          <w:lang w:eastAsia="sl-SI"/>
        </w:rPr>
      </w:pPr>
      <w:r w:rsidRPr="009E2F95">
        <w:rPr>
          <w:rFonts w:ascii="Arial" w:hAnsi="Arial" w:cs="Arial"/>
          <w:color w:val="auto"/>
          <w:lang w:eastAsia="zh-CN"/>
        </w:rPr>
        <w:t xml:space="preserve">* </w:t>
      </w:r>
      <w:r w:rsidRPr="009E2F95">
        <w:rPr>
          <w:rFonts w:ascii="Arial" w:eastAsia="Times New Roman" w:hAnsi="Arial" w:cs="Arial"/>
          <w:i/>
          <w:color w:val="auto"/>
          <w:lang w:eastAsia="sl-SI"/>
        </w:rPr>
        <w:t>Pod postavko LASTNA OPREMA/NAJETA OPREMA s križcem opredelite »Lastništvo mehanizacije« opredelite ali je navedena mehanizacija v vaši lasti ali najeta</w:t>
      </w:r>
    </w:p>
    <w:p w:rsidR="00BD3F1F" w:rsidRPr="009E2F95" w:rsidRDefault="00BD3F1F" w:rsidP="00BD3F1F">
      <w:pPr>
        <w:spacing w:after="0"/>
        <w:jc w:val="both"/>
        <w:rPr>
          <w:rFonts w:ascii="Arial" w:eastAsia="Times New Roman" w:hAnsi="Arial" w:cs="Arial"/>
          <w:b/>
          <w:bCs/>
          <w:i/>
          <w:iCs/>
          <w:lang w:eastAsia="sl-SI"/>
        </w:rPr>
      </w:pPr>
      <w:r w:rsidRPr="009E2F95">
        <w:rPr>
          <w:rFonts w:ascii="Arial" w:eastAsia="Times New Roman" w:hAnsi="Arial" w:cs="Arial"/>
          <w:i/>
          <w:color w:val="auto"/>
          <w:lang w:eastAsia="sl-SI"/>
        </w:rPr>
        <w:lastRenderedPageBreak/>
        <w:t>** Pod zahtevo »z izkopnimi žlicami« sodijo: žlica z zobmi širine 40cm, žlica z zobmi širine 60cm, žlica z zobmi širine 80 cm in žlica brez zob širine 30 cm</w:t>
      </w:r>
    </w:p>
    <w:p w:rsidR="00BD3F1F" w:rsidRPr="009E2F95" w:rsidRDefault="00BD3F1F" w:rsidP="00BD3F1F">
      <w:pPr>
        <w:tabs>
          <w:tab w:val="left" w:pos="360"/>
        </w:tabs>
        <w:spacing w:after="0"/>
        <w:jc w:val="both"/>
        <w:rPr>
          <w:rFonts w:ascii="Arial" w:eastAsia="Times New Roman" w:hAnsi="Arial" w:cs="Arial"/>
          <w:color w:val="auto"/>
          <w:lang w:eastAsia="sl-SI"/>
        </w:rPr>
      </w:pPr>
      <w:r w:rsidRPr="009E2F95">
        <w:rPr>
          <w:rFonts w:ascii="Arial" w:eastAsia="Times New Roman" w:hAnsi="Arial" w:cs="Arial"/>
          <w:color w:val="auto"/>
          <w:lang w:eastAsia="sl-SI"/>
        </w:rPr>
        <w:t xml:space="preserve">*** </w:t>
      </w:r>
      <w:r w:rsidRPr="009E2F95">
        <w:rPr>
          <w:rFonts w:ascii="Arial" w:eastAsia="Times New Roman" w:hAnsi="Arial" w:cs="Arial"/>
          <w:i/>
          <w:color w:val="auto"/>
          <w:lang w:eastAsia="sl-SI"/>
        </w:rPr>
        <w:t>Pri postavkah z bagri gre vedno za en bager določene nosilnosti, le da je zaradi razlike v ceni vsak bager z določeno tonažo napisan enkrat z izkopnimi žlicami in enkrat s kladivom.</w:t>
      </w:r>
    </w:p>
    <w:p w:rsidR="00BD3F1F" w:rsidRPr="009E2F95" w:rsidRDefault="00BD3F1F" w:rsidP="00BD3F1F">
      <w:pPr>
        <w:tabs>
          <w:tab w:val="left" w:pos="360"/>
        </w:tabs>
        <w:spacing w:after="0"/>
        <w:jc w:val="both"/>
        <w:rPr>
          <w:rFonts w:ascii="Arial" w:eastAsia="Times New Roman" w:hAnsi="Arial" w:cs="Arial"/>
          <w:i/>
          <w:color w:val="auto"/>
          <w:lang w:eastAsia="sl-SI"/>
        </w:rPr>
      </w:pPr>
    </w:p>
    <w:p w:rsidR="00BD3F1F" w:rsidRPr="009E2F95" w:rsidRDefault="00BD3F1F" w:rsidP="00BD3F1F">
      <w:pPr>
        <w:tabs>
          <w:tab w:val="left" w:pos="360"/>
        </w:tabs>
        <w:spacing w:after="0"/>
        <w:jc w:val="both"/>
        <w:rPr>
          <w:rFonts w:ascii="Arial" w:eastAsia="Times New Roman" w:hAnsi="Arial" w:cs="Arial"/>
          <w:bCs/>
          <w:color w:val="auto"/>
          <w:lang w:eastAsia="sl-SI"/>
        </w:rPr>
      </w:pPr>
    </w:p>
    <w:p w:rsidR="00BD3F1F" w:rsidRPr="009E2F95" w:rsidRDefault="00BD3F1F" w:rsidP="00BD3F1F">
      <w:pPr>
        <w:spacing w:after="0"/>
        <w:jc w:val="both"/>
        <w:rPr>
          <w:rFonts w:ascii="Arial" w:hAnsi="Arial" w:cs="Arial"/>
          <w:color w:val="auto"/>
          <w:lang w:eastAsia="zh-CN"/>
        </w:rPr>
      </w:pPr>
      <w:r w:rsidRPr="009E2F95">
        <w:rPr>
          <w:rFonts w:ascii="Arial" w:hAnsi="Arial" w:cs="Arial"/>
          <w:color w:val="auto"/>
          <w:lang w:eastAsia="zh-CN"/>
        </w:rPr>
        <w:t>Zavezujemo se, da:</w:t>
      </w:r>
    </w:p>
    <w:p w:rsidR="00BD3F1F" w:rsidRPr="009E2F95" w:rsidRDefault="00BD3F1F" w:rsidP="00BD3F1F">
      <w:pPr>
        <w:pStyle w:val="ListParagraph"/>
        <w:numPr>
          <w:ilvl w:val="0"/>
          <w:numId w:val="44"/>
        </w:numPr>
        <w:spacing w:after="0"/>
        <w:jc w:val="both"/>
        <w:rPr>
          <w:rFonts w:ascii="Arial" w:hAnsi="Arial" w:cs="Arial"/>
          <w:color w:val="auto"/>
          <w:lang w:eastAsia="zh-CN"/>
        </w:rPr>
      </w:pPr>
      <w:r w:rsidRPr="009E2F95">
        <w:rPr>
          <w:rFonts w:ascii="Arial" w:hAnsi="Arial" w:cs="Arial"/>
          <w:color w:val="auto"/>
          <w:lang w:eastAsia="zh-CN"/>
        </w:rPr>
        <w:t>bodo stroji, ki bodo predmet najema, tehnično brezhibni;</w:t>
      </w:r>
    </w:p>
    <w:p w:rsidR="00BD3F1F" w:rsidRPr="009E2F95" w:rsidRDefault="00BD3F1F" w:rsidP="00BD3F1F">
      <w:pPr>
        <w:pStyle w:val="ListParagraph"/>
        <w:numPr>
          <w:ilvl w:val="0"/>
          <w:numId w:val="44"/>
        </w:numPr>
        <w:spacing w:after="0"/>
        <w:jc w:val="both"/>
        <w:rPr>
          <w:rFonts w:ascii="Arial" w:hAnsi="Arial" w:cs="Arial"/>
          <w:color w:val="auto"/>
          <w:lang w:eastAsia="zh-CN"/>
        </w:rPr>
      </w:pPr>
      <w:r w:rsidRPr="009E2F95">
        <w:rPr>
          <w:rFonts w:ascii="Arial" w:hAnsi="Arial" w:cs="Arial"/>
          <w:color w:val="auto"/>
          <w:lang w:eastAsia="zh-CN"/>
        </w:rPr>
        <w:t>bomo v primeru okvar strojev, nemudoma naročniku zagotovili nadomestni stroj in nosili stroške popravila strojev sami;</w:t>
      </w:r>
    </w:p>
    <w:p w:rsidR="00BD3F1F" w:rsidRPr="009E2F95" w:rsidRDefault="00BD3F1F" w:rsidP="00BD3F1F">
      <w:pPr>
        <w:pStyle w:val="ListParagraph"/>
        <w:numPr>
          <w:ilvl w:val="0"/>
          <w:numId w:val="44"/>
        </w:numPr>
        <w:tabs>
          <w:tab w:val="left" w:pos="360"/>
        </w:tabs>
        <w:spacing w:after="0"/>
        <w:jc w:val="both"/>
        <w:rPr>
          <w:rFonts w:ascii="Arial" w:hAnsi="Arial" w:cs="Arial"/>
          <w:color w:val="auto"/>
          <w:lang w:eastAsia="zh-CN"/>
        </w:rPr>
      </w:pPr>
      <w:r w:rsidRPr="009E2F95">
        <w:rPr>
          <w:rFonts w:ascii="Arial" w:hAnsi="Arial" w:cs="Arial"/>
          <w:color w:val="auto"/>
          <w:lang w:eastAsia="zh-CN"/>
        </w:rPr>
        <w:t>bomo dali v najem gradbeno mehanizacijo, ki ne pušča mineralnih olj, ne oddaja prekomerne količine izpušnih plinov in ne povzroča prekomernega hrupa.</w:t>
      </w:r>
    </w:p>
    <w:p w:rsidR="00BD3F1F" w:rsidRPr="009E2F95" w:rsidRDefault="00BD3F1F" w:rsidP="00BD3F1F">
      <w:pPr>
        <w:spacing w:after="0"/>
        <w:jc w:val="both"/>
        <w:rPr>
          <w:rFonts w:ascii="Arial" w:hAnsi="Arial" w:cs="Arial"/>
          <w:color w:val="auto"/>
          <w:lang w:eastAsia="zh-CN"/>
        </w:rPr>
      </w:pPr>
    </w:p>
    <w:p w:rsidR="00BD3F1F" w:rsidRPr="009E2F95" w:rsidRDefault="00BD3F1F" w:rsidP="00BD3F1F">
      <w:pPr>
        <w:pStyle w:val="ListParagraph"/>
        <w:spacing w:after="0"/>
        <w:rPr>
          <w:rStyle w:val="SubtleEmphasis"/>
          <w:rFonts w:ascii="Arial" w:hAnsi="Arial" w:cs="Arial"/>
          <w:b/>
          <w:i w:val="0"/>
          <w:iCs w:val="0"/>
          <w:sz w:val="22"/>
          <w:szCs w:val="22"/>
        </w:rPr>
      </w:pPr>
    </w:p>
    <w:p w:rsidR="00BD3F1F" w:rsidRPr="009E2F95" w:rsidRDefault="00BD3F1F" w:rsidP="00BD3F1F">
      <w:pPr>
        <w:spacing w:after="0"/>
        <w:rPr>
          <w:rStyle w:val="SubtleEmphasis"/>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D3F1F" w:rsidRPr="009E2F95" w:rsidTr="005E11A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kern w:val="3"/>
                <w:lang w:eastAsia="zh-CN"/>
              </w:rPr>
            </w:pPr>
            <w:r w:rsidRPr="009E2F95">
              <w:rPr>
                <w:rFonts w:ascii="Arial" w:hAnsi="Arial" w:cs="Arial"/>
                <w:kern w:val="3"/>
                <w:lang w:eastAsia="zh-CN"/>
              </w:rPr>
              <w:t>KRAJ</w:t>
            </w:r>
          </w:p>
          <w:p w:rsidR="00BD3F1F" w:rsidRPr="009E2F95" w:rsidRDefault="00BD3F1F" w:rsidP="005E11A2">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kern w:val="3"/>
                <w:lang w:eastAsia="zh-CN"/>
              </w:rPr>
            </w:pPr>
            <w:r w:rsidRPr="009E2F95">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kern w:val="3"/>
                <w:lang w:eastAsia="zh-CN"/>
              </w:rPr>
            </w:pPr>
            <w:r w:rsidRPr="009E2F95">
              <w:rPr>
                <w:rFonts w:ascii="Arial" w:hAnsi="Arial" w:cs="Arial"/>
                <w:kern w:val="3"/>
                <w:lang w:eastAsia="zh-CN"/>
              </w:rPr>
              <w:t>PONUDNIK</w:t>
            </w:r>
          </w:p>
          <w:p w:rsidR="00BD3F1F" w:rsidRPr="009E2F95" w:rsidRDefault="00BD3F1F" w:rsidP="005E11A2">
            <w:pPr>
              <w:suppressAutoHyphens/>
              <w:autoSpaceDN w:val="0"/>
              <w:spacing w:after="0"/>
              <w:ind w:right="6"/>
              <w:jc w:val="center"/>
              <w:textAlignment w:val="baseline"/>
              <w:rPr>
                <w:rFonts w:ascii="Arial" w:hAnsi="Arial" w:cs="Arial"/>
                <w:kern w:val="3"/>
                <w:lang w:eastAsia="zh-CN"/>
              </w:rPr>
            </w:pPr>
            <w:r w:rsidRPr="009E2F95">
              <w:rPr>
                <w:rFonts w:ascii="Arial" w:hAnsi="Arial" w:cs="Arial"/>
                <w:kern w:val="3"/>
                <w:lang w:eastAsia="zh-CN"/>
              </w:rPr>
              <w:t>ime in priimek zakonitega zastopnika in podpis</w:t>
            </w:r>
          </w:p>
          <w:p w:rsidR="00BD3F1F" w:rsidRPr="009E2F95" w:rsidRDefault="00BD3F1F" w:rsidP="005E11A2">
            <w:pPr>
              <w:suppressAutoHyphens/>
              <w:autoSpaceDN w:val="0"/>
              <w:spacing w:after="0"/>
              <w:ind w:right="6"/>
              <w:jc w:val="center"/>
              <w:textAlignment w:val="baseline"/>
              <w:rPr>
                <w:rFonts w:ascii="Arial" w:hAnsi="Arial" w:cs="Arial"/>
                <w:kern w:val="3"/>
                <w:lang w:eastAsia="zh-CN"/>
              </w:rPr>
            </w:pPr>
          </w:p>
        </w:tc>
      </w:tr>
    </w:tbl>
    <w:p w:rsidR="00BD3F1F" w:rsidRPr="009E2F95" w:rsidRDefault="00BD3F1F" w:rsidP="00BD3F1F">
      <w:pPr>
        <w:spacing w:after="0"/>
        <w:rPr>
          <w:rFonts w:ascii="Arial" w:hAnsi="Arial" w:cs="Arial"/>
          <w:lang w:eastAsia="zh-CN"/>
        </w:rPr>
      </w:pPr>
      <w:r w:rsidRPr="009E2F95">
        <w:rPr>
          <w:rFonts w:ascii="Arial" w:hAnsi="Arial" w:cs="Arial"/>
          <w:lang w:eastAsia="zh-CN"/>
        </w:rPr>
        <w:br w:type="page"/>
      </w:r>
    </w:p>
    <w:p w:rsidR="00BD3F1F" w:rsidRPr="009E2F95" w:rsidRDefault="00BD3F1F" w:rsidP="00BD3F1F">
      <w:pPr>
        <w:pStyle w:val="Slog3"/>
        <w:rPr>
          <w:rStyle w:val="SubtleEmphasis"/>
          <w:rFonts w:ascii="Arial" w:hAnsi="Arial" w:cs="Arial"/>
          <w:bCs/>
          <w:i/>
          <w:iCs/>
          <w:sz w:val="22"/>
          <w:szCs w:val="22"/>
        </w:rPr>
      </w:pPr>
      <w:bookmarkStart w:id="33" w:name="_Toc468446720"/>
      <w:r w:rsidRPr="009E2F95">
        <w:rPr>
          <w:rStyle w:val="SubtleEmphasis"/>
          <w:rFonts w:ascii="Arial" w:hAnsi="Arial" w:cs="Arial"/>
          <w:sz w:val="22"/>
          <w:szCs w:val="22"/>
        </w:rPr>
        <w:lastRenderedPageBreak/>
        <w:t>Priloga št. 11</w:t>
      </w:r>
      <w:bookmarkEnd w:id="33"/>
    </w:p>
    <w:p w:rsidR="00BD3F1F" w:rsidRPr="009E2F95" w:rsidRDefault="00BD3F1F" w:rsidP="00BD3F1F">
      <w:pPr>
        <w:pStyle w:val="IntenseQuote"/>
        <w:rPr>
          <w:lang w:eastAsia="zh-CN"/>
        </w:rPr>
      </w:pPr>
      <w:bookmarkStart w:id="34" w:name="_Toc468446721"/>
      <w:r w:rsidRPr="009E2F95">
        <w:rPr>
          <w:lang w:eastAsia="zh-CN"/>
        </w:rPr>
        <w:t>KROVNA IZJAVA– VELJA ZA SKLOPE OD 1 DO 15 IN OD 17 DO 18</w:t>
      </w:r>
      <w:bookmarkEnd w:id="34"/>
    </w:p>
    <w:p w:rsidR="00BD3F1F" w:rsidRPr="009E2F95" w:rsidRDefault="00BD3F1F" w:rsidP="00BD3F1F">
      <w:pPr>
        <w:suppressAutoHyphens/>
        <w:autoSpaceDN w:val="0"/>
        <w:spacing w:after="0"/>
        <w:ind w:right="6"/>
        <w:jc w:val="both"/>
        <w:textAlignment w:val="baseline"/>
        <w:rPr>
          <w:rFonts w:ascii="Arial" w:hAnsi="Arial" w:cs="Arial"/>
          <w:kern w:val="3"/>
          <w:lang w:eastAsia="zh-CN"/>
        </w:rPr>
      </w:pPr>
    </w:p>
    <w:p w:rsidR="00BD3F1F" w:rsidRPr="009E2F95" w:rsidRDefault="00BD3F1F" w:rsidP="00BD3F1F">
      <w:pPr>
        <w:spacing w:after="0"/>
        <w:jc w:val="both"/>
        <w:rPr>
          <w:rFonts w:ascii="Arial" w:hAnsi="Arial" w:cs="Arial"/>
          <w:color w:val="auto"/>
          <w:kern w:val="3"/>
          <w:lang w:eastAsia="zh-CN"/>
        </w:rPr>
      </w:pPr>
      <w:r w:rsidRPr="009E2F95">
        <w:rPr>
          <w:rFonts w:ascii="Arial" w:hAnsi="Arial" w:cs="Arial"/>
          <w:kern w:val="3"/>
          <w:lang w:eastAsia="zh-CN"/>
        </w:rPr>
        <w:t>V zvezi z javnim naročilom »</w:t>
      </w:r>
      <w:r w:rsidRPr="009E2F95">
        <w:rPr>
          <w:rFonts w:ascii="Arial" w:hAnsi="Arial" w:cs="Arial"/>
          <w:color w:val="auto"/>
          <w:kern w:val="3"/>
          <w:lang w:eastAsia="zh-CN"/>
        </w:rPr>
        <w:t>Dobava materiala za potrebe vzdrževanja komunalne infrastrukture in izvedbo investicij ter izvajanje storitev z gradbeno mehanizacijo</w:t>
      </w:r>
      <w:r w:rsidRPr="009E2F95">
        <w:rPr>
          <w:rFonts w:ascii="Arial" w:hAnsi="Arial" w:cs="Arial"/>
          <w:kern w:val="3"/>
          <w:lang w:eastAsia="zh-CN"/>
        </w:rPr>
        <w:t xml:space="preserve">«, </w:t>
      </w:r>
      <w:r w:rsidRPr="009E2F95">
        <w:rPr>
          <w:rFonts w:ascii="Arial" w:hAnsi="Arial" w:cs="Arial"/>
          <w:color w:val="auto"/>
          <w:kern w:val="3"/>
          <w:lang w:eastAsia="zh-CN"/>
        </w:rPr>
        <w:t>objavljenega na portalu javnih naročil dne _______________pod številko objave ____________in v Uradnem listu EU pod št. objave ________________ z dne _________,</w:t>
      </w:r>
    </w:p>
    <w:p w:rsidR="00BD3F1F" w:rsidRPr="009E2F95" w:rsidRDefault="00BD3F1F" w:rsidP="00BD3F1F">
      <w:pPr>
        <w:spacing w:after="0"/>
        <w:jc w:val="both"/>
        <w:rPr>
          <w:rFonts w:ascii="Arial" w:hAnsi="Arial" w:cs="Arial"/>
          <w:color w:val="auto"/>
          <w:kern w:val="3"/>
          <w:lang w:eastAsia="zh-CN"/>
        </w:rPr>
      </w:pPr>
    </w:p>
    <w:p w:rsidR="00BD3F1F" w:rsidRPr="009E2F95" w:rsidRDefault="00BD3F1F" w:rsidP="00BD3F1F">
      <w:pPr>
        <w:spacing w:after="0"/>
        <w:jc w:val="center"/>
        <w:rPr>
          <w:rFonts w:ascii="Arial" w:hAnsi="Arial" w:cs="Arial"/>
          <w:b/>
        </w:rPr>
      </w:pPr>
      <w:r w:rsidRPr="009E2F95">
        <w:rPr>
          <w:rFonts w:ascii="Arial" w:hAnsi="Arial" w:cs="Arial"/>
          <w:b/>
          <w:color w:val="auto"/>
          <w:kern w:val="3"/>
          <w:lang w:eastAsia="zh-CN"/>
        </w:rPr>
        <w:t>izjavljamo, da</w:t>
      </w:r>
    </w:p>
    <w:p w:rsidR="00BD3F1F" w:rsidRPr="009E2F95" w:rsidRDefault="00BD3F1F" w:rsidP="00BD3F1F">
      <w:pPr>
        <w:spacing w:after="0"/>
        <w:rPr>
          <w:rFonts w:ascii="Arial" w:hAnsi="Arial" w:cs="Arial"/>
          <w:lang w:eastAsia="sl-SI"/>
        </w:rPr>
      </w:pPr>
    </w:p>
    <w:p w:rsidR="00BD3F1F" w:rsidRPr="009E2F95" w:rsidRDefault="00BD3F1F" w:rsidP="00BD3F1F">
      <w:pPr>
        <w:pStyle w:val="ListParagraph"/>
        <w:numPr>
          <w:ilvl w:val="0"/>
          <w:numId w:val="44"/>
        </w:numPr>
        <w:spacing w:after="0"/>
        <w:jc w:val="both"/>
        <w:rPr>
          <w:rFonts w:ascii="Arial" w:hAnsi="Arial" w:cs="Arial"/>
        </w:rPr>
      </w:pPr>
      <w:r w:rsidRPr="009E2F95">
        <w:rPr>
          <w:rFonts w:ascii="Arial" w:hAnsi="Arial" w:cs="Arial"/>
        </w:rPr>
        <w:t>bomo imeli ves čas trajanja okvirnega sporazuma na zalogi vsaj 1/3 ocenjenih količin materiala, ki ga naročnik zahteva v posameznem sklopu;</w:t>
      </w:r>
    </w:p>
    <w:p w:rsidR="00BD3F1F" w:rsidRPr="009E2F95" w:rsidRDefault="00BD3F1F" w:rsidP="00BD3F1F">
      <w:pPr>
        <w:pStyle w:val="ListParagraph"/>
        <w:spacing w:after="0"/>
        <w:jc w:val="both"/>
        <w:rPr>
          <w:rFonts w:ascii="Arial" w:hAnsi="Arial" w:cs="Arial"/>
        </w:rPr>
      </w:pPr>
    </w:p>
    <w:p w:rsidR="00BD3F1F" w:rsidRPr="009E2F95" w:rsidRDefault="00BD3F1F" w:rsidP="00BD3F1F">
      <w:pPr>
        <w:pStyle w:val="ListParagraph"/>
        <w:numPr>
          <w:ilvl w:val="0"/>
          <w:numId w:val="44"/>
        </w:numPr>
        <w:spacing w:after="0"/>
        <w:jc w:val="both"/>
        <w:rPr>
          <w:rFonts w:ascii="Arial" w:hAnsi="Arial" w:cs="Arial"/>
        </w:rPr>
      </w:pPr>
      <w:r w:rsidRPr="009E2F95">
        <w:rPr>
          <w:rFonts w:ascii="Arial" w:hAnsi="Arial" w:cs="Arial"/>
        </w:rPr>
        <w:t>smo seznanjeni s pravico naročnika, da naročnik kadarkoli v času trajanja tega okvirnega sporazuma preveri dejansko stanje zalog na naslovu naših skladiščnih prostorov in bomo naročniku omogočili na njegovo zahtevo ogled skladiščnih in drugih prostorov, na način, da se bo lahko naročnik prepričal o stanju zalog;</w:t>
      </w:r>
    </w:p>
    <w:p w:rsidR="00BD3F1F" w:rsidRPr="009E2F95" w:rsidRDefault="00BD3F1F" w:rsidP="00BD3F1F">
      <w:pPr>
        <w:pStyle w:val="ListParagraph"/>
        <w:spacing w:after="0"/>
        <w:jc w:val="both"/>
        <w:rPr>
          <w:rFonts w:ascii="Arial" w:hAnsi="Arial" w:cs="Arial"/>
        </w:rPr>
      </w:pPr>
    </w:p>
    <w:p w:rsidR="00BD3F1F" w:rsidRPr="009E2F95" w:rsidRDefault="00BD3F1F" w:rsidP="00BD3F1F">
      <w:pPr>
        <w:pStyle w:val="ListParagraph"/>
        <w:numPr>
          <w:ilvl w:val="0"/>
          <w:numId w:val="44"/>
        </w:numPr>
        <w:spacing w:after="0"/>
        <w:jc w:val="both"/>
        <w:rPr>
          <w:rFonts w:ascii="Arial" w:hAnsi="Arial" w:cs="Arial"/>
          <w:b/>
        </w:rPr>
      </w:pPr>
      <w:r w:rsidRPr="009E2F95">
        <w:rPr>
          <w:rFonts w:ascii="Arial" w:hAnsi="Arial" w:cs="Arial"/>
        </w:rPr>
        <w:t>smo seznanjeni s pravico naročnika, da v primeru, da se pri preverjanju zalog iz prejšnje točke ugotovi, da stanje zalog ni skladen z zahtevami naročnika, lahko naročnik unovčil finančno zavarovanje za dobro izvedbo obveznosti okvirnega sporazuma in odstopi od okvirnega sporazuma;</w:t>
      </w:r>
    </w:p>
    <w:p w:rsidR="00BD3F1F" w:rsidRPr="009E2F95" w:rsidRDefault="00BD3F1F" w:rsidP="00BD3F1F">
      <w:pPr>
        <w:pStyle w:val="ListParagraph"/>
        <w:spacing w:after="0"/>
        <w:jc w:val="both"/>
        <w:rPr>
          <w:rFonts w:ascii="Arial" w:hAnsi="Arial" w:cs="Arial"/>
          <w:b/>
        </w:rPr>
      </w:pPr>
    </w:p>
    <w:p w:rsidR="00BD3F1F" w:rsidRPr="009E2F95" w:rsidRDefault="00BD3F1F" w:rsidP="00BD3F1F">
      <w:pPr>
        <w:pStyle w:val="ListParagraph"/>
        <w:numPr>
          <w:ilvl w:val="0"/>
          <w:numId w:val="44"/>
        </w:numPr>
        <w:spacing w:after="0"/>
        <w:jc w:val="both"/>
        <w:rPr>
          <w:rStyle w:val="SubtleEmphasis"/>
          <w:rFonts w:ascii="Arial" w:hAnsi="Arial" w:cs="Arial"/>
          <w:b/>
          <w:i w:val="0"/>
          <w:iCs w:val="0"/>
          <w:sz w:val="22"/>
          <w:szCs w:val="22"/>
        </w:rPr>
      </w:pPr>
      <w:r w:rsidRPr="009E2F95">
        <w:rPr>
          <w:rFonts w:ascii="Arial" w:hAnsi="Arial" w:cs="Arial"/>
        </w:rPr>
        <w:t>bomo zagotavljali zadostne transportne in skladiščne kapacitete, glede na naročnikov odjem, tako da bomo lahko zagotovil dobavo v roku 24 ur od prejema posameznega naročila.</w:t>
      </w:r>
    </w:p>
    <w:p w:rsidR="00BD3F1F" w:rsidRPr="009E2F95" w:rsidRDefault="00BD3F1F" w:rsidP="00BD3F1F">
      <w:pPr>
        <w:spacing w:after="0"/>
        <w:rPr>
          <w:rStyle w:val="SubtleEmphasis"/>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D3F1F" w:rsidRPr="009E2F95" w:rsidTr="005E11A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kern w:val="3"/>
                <w:lang w:eastAsia="zh-CN"/>
              </w:rPr>
            </w:pPr>
            <w:r w:rsidRPr="009E2F95">
              <w:rPr>
                <w:rFonts w:ascii="Arial" w:hAnsi="Arial" w:cs="Arial"/>
                <w:kern w:val="3"/>
                <w:lang w:eastAsia="zh-CN"/>
              </w:rPr>
              <w:t>KRAJ</w:t>
            </w:r>
          </w:p>
          <w:p w:rsidR="00BD3F1F" w:rsidRPr="009E2F95" w:rsidRDefault="00BD3F1F" w:rsidP="005E11A2">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kern w:val="3"/>
                <w:lang w:eastAsia="zh-CN"/>
              </w:rPr>
            </w:pPr>
            <w:r w:rsidRPr="009E2F95">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kern w:val="3"/>
                <w:lang w:eastAsia="zh-CN"/>
              </w:rPr>
            </w:pPr>
            <w:r w:rsidRPr="009E2F95">
              <w:rPr>
                <w:rFonts w:ascii="Arial" w:hAnsi="Arial" w:cs="Arial"/>
                <w:kern w:val="3"/>
                <w:lang w:eastAsia="zh-CN"/>
              </w:rPr>
              <w:t>PONUDNIK</w:t>
            </w:r>
          </w:p>
          <w:p w:rsidR="00BD3F1F" w:rsidRPr="009E2F95" w:rsidRDefault="00BD3F1F" w:rsidP="005E11A2">
            <w:pPr>
              <w:suppressAutoHyphens/>
              <w:autoSpaceDN w:val="0"/>
              <w:spacing w:after="0"/>
              <w:ind w:right="6"/>
              <w:jc w:val="center"/>
              <w:textAlignment w:val="baseline"/>
              <w:rPr>
                <w:rFonts w:ascii="Arial" w:hAnsi="Arial" w:cs="Arial"/>
                <w:kern w:val="3"/>
                <w:lang w:eastAsia="zh-CN"/>
              </w:rPr>
            </w:pPr>
            <w:r w:rsidRPr="009E2F95">
              <w:rPr>
                <w:rFonts w:ascii="Arial" w:hAnsi="Arial" w:cs="Arial"/>
                <w:kern w:val="3"/>
                <w:lang w:eastAsia="zh-CN"/>
              </w:rPr>
              <w:t>ime in priimek zakonitega zastopnika in podpis</w:t>
            </w:r>
          </w:p>
          <w:p w:rsidR="00BD3F1F" w:rsidRPr="009E2F95" w:rsidRDefault="00BD3F1F" w:rsidP="005E11A2">
            <w:pPr>
              <w:suppressAutoHyphens/>
              <w:autoSpaceDN w:val="0"/>
              <w:spacing w:after="0"/>
              <w:ind w:right="6"/>
              <w:jc w:val="center"/>
              <w:textAlignment w:val="baseline"/>
              <w:rPr>
                <w:rFonts w:ascii="Arial" w:hAnsi="Arial" w:cs="Arial"/>
                <w:kern w:val="3"/>
                <w:lang w:eastAsia="zh-CN"/>
              </w:rPr>
            </w:pPr>
          </w:p>
        </w:tc>
      </w:tr>
    </w:tbl>
    <w:p w:rsidR="00BD3F1F" w:rsidRPr="009E2F95" w:rsidRDefault="00BD3F1F" w:rsidP="00BD3F1F">
      <w:pPr>
        <w:spacing w:after="0"/>
        <w:rPr>
          <w:rFonts w:ascii="Arial" w:hAnsi="Arial" w:cs="Arial"/>
          <w:lang w:eastAsia="zh-CN"/>
        </w:rPr>
      </w:pPr>
      <w:r w:rsidRPr="009E2F95">
        <w:rPr>
          <w:rFonts w:ascii="Arial" w:hAnsi="Arial" w:cs="Arial"/>
          <w:lang w:eastAsia="zh-CN"/>
        </w:rPr>
        <w:br w:type="page"/>
      </w:r>
    </w:p>
    <w:p w:rsidR="00BD3F1F" w:rsidRPr="009E2F95" w:rsidRDefault="00BD3F1F" w:rsidP="00BD3F1F">
      <w:pPr>
        <w:spacing w:after="0"/>
        <w:rPr>
          <w:rFonts w:ascii="Arial" w:hAnsi="Arial" w:cs="Arial"/>
          <w:b/>
          <w:bCs/>
          <w:i/>
          <w:iCs/>
          <w:color w:val="541C72"/>
          <w:spacing w:val="20"/>
          <w:lang w:eastAsia="zh-CN"/>
        </w:rPr>
      </w:pPr>
    </w:p>
    <w:p w:rsidR="00BD3F1F" w:rsidRPr="009E2F95" w:rsidRDefault="00BD3F1F" w:rsidP="00BD3F1F">
      <w:pPr>
        <w:spacing w:after="0"/>
        <w:rPr>
          <w:rFonts w:ascii="Arial" w:hAnsi="Arial" w:cs="Arial"/>
          <w:b/>
          <w:bCs/>
          <w:i/>
          <w:iCs/>
          <w:color w:val="541C72"/>
          <w:spacing w:val="20"/>
          <w:lang w:eastAsia="zh-CN"/>
        </w:rPr>
      </w:pPr>
    </w:p>
    <w:p w:rsidR="00BD3F1F" w:rsidRPr="009E2F95" w:rsidRDefault="00BD3F1F" w:rsidP="00BD3F1F">
      <w:pPr>
        <w:pStyle w:val="IntenseQuote"/>
        <w:rPr>
          <w:lang w:eastAsia="zh-CN"/>
        </w:rPr>
      </w:pPr>
      <w:r w:rsidRPr="009E2F95">
        <w:rPr>
          <w:lang w:eastAsia="zh-CN"/>
        </w:rPr>
        <w:tab/>
      </w:r>
      <w:bookmarkStart w:id="35" w:name="_Toc468446722"/>
      <w:r w:rsidRPr="009E2F95">
        <w:rPr>
          <w:lang w:eastAsia="zh-CN"/>
        </w:rPr>
        <w:t>ESPD OBRAZEC</w:t>
      </w:r>
      <w:bookmarkEnd w:id="35"/>
    </w:p>
    <w:p w:rsidR="00BD3F1F" w:rsidRPr="009E2F95" w:rsidRDefault="00BD3F1F" w:rsidP="00BD3F1F">
      <w:pPr>
        <w:spacing w:after="0"/>
        <w:rPr>
          <w:rFonts w:ascii="Arial" w:hAnsi="Arial" w:cs="Arial"/>
          <w:color w:val="auto"/>
          <w:lang w:eastAsia="zh-CN"/>
        </w:rPr>
      </w:pPr>
    </w:p>
    <w:p w:rsidR="00BD3F1F" w:rsidRPr="009E2F95" w:rsidRDefault="00BD3F1F" w:rsidP="00BD3F1F">
      <w:pPr>
        <w:spacing w:after="0"/>
        <w:jc w:val="both"/>
        <w:rPr>
          <w:rFonts w:ascii="Arial" w:hAnsi="Arial" w:cs="Arial"/>
          <w:color w:val="auto"/>
          <w:lang w:eastAsia="zh-CN"/>
        </w:rPr>
      </w:pPr>
      <w:r w:rsidRPr="009E2F95">
        <w:rPr>
          <w:rFonts w:ascii="Arial" w:hAnsi="Arial" w:cs="Arial"/>
          <w:color w:val="auto"/>
          <w:lang w:eastAsia="zh-CN"/>
        </w:rPr>
        <w:t>Ponudnik predloži za vsakega gospodarskega subjekta, ki sodeluje v okviru predmetnega postopka javnega naročanja ESPD obrazec.</w:t>
      </w:r>
    </w:p>
    <w:p w:rsidR="00BD3F1F" w:rsidRPr="009E2F95" w:rsidRDefault="00BD3F1F" w:rsidP="00BD3F1F">
      <w:pPr>
        <w:spacing w:after="0"/>
        <w:rPr>
          <w:rStyle w:val="SubtleEmphasis"/>
          <w:rFonts w:ascii="Arial" w:hAnsi="Arial" w:cs="Arial"/>
          <w:b/>
          <w:bCs/>
          <w:color w:val="auto"/>
          <w:sz w:val="22"/>
          <w:szCs w:val="22"/>
        </w:rPr>
      </w:pPr>
      <w:r w:rsidRPr="009E2F95">
        <w:rPr>
          <w:rStyle w:val="SubtleEmphasis"/>
          <w:rFonts w:ascii="Arial" w:hAnsi="Arial" w:cs="Arial"/>
          <w:color w:val="auto"/>
          <w:sz w:val="22"/>
          <w:szCs w:val="22"/>
        </w:rPr>
        <w:br w:type="page"/>
      </w:r>
    </w:p>
    <w:p w:rsidR="00BD3F1F" w:rsidRPr="009E2F95" w:rsidRDefault="00BD3F1F" w:rsidP="00BD3F1F">
      <w:pPr>
        <w:pStyle w:val="Slog3"/>
        <w:rPr>
          <w:rStyle w:val="SubtleEmphasis"/>
          <w:rFonts w:ascii="Arial" w:hAnsi="Arial" w:cs="Arial"/>
          <w:bCs/>
          <w:i/>
          <w:iCs/>
          <w:sz w:val="22"/>
          <w:szCs w:val="22"/>
        </w:rPr>
      </w:pPr>
      <w:bookmarkStart w:id="36" w:name="_Toc468446723"/>
      <w:r w:rsidRPr="009E2F95">
        <w:rPr>
          <w:rStyle w:val="SubtleEmphasis"/>
          <w:rFonts w:ascii="Arial" w:hAnsi="Arial" w:cs="Arial"/>
          <w:sz w:val="22"/>
          <w:szCs w:val="22"/>
        </w:rPr>
        <w:lastRenderedPageBreak/>
        <w:t>Priloga št. 12</w:t>
      </w:r>
      <w:bookmarkEnd w:id="36"/>
    </w:p>
    <w:p w:rsidR="00BD3F1F" w:rsidRPr="009E2F95" w:rsidRDefault="00BD3F1F" w:rsidP="00BD3F1F">
      <w:pPr>
        <w:pStyle w:val="IntenseQuote"/>
        <w:rPr>
          <w:lang w:eastAsia="zh-CN"/>
        </w:rPr>
      </w:pPr>
      <w:bookmarkStart w:id="37" w:name="_Toc468446724"/>
      <w:r w:rsidRPr="009E2F95">
        <w:rPr>
          <w:lang w:eastAsia="zh-CN"/>
        </w:rPr>
        <w:t>KROVNA IZJAVA</w:t>
      </w:r>
      <w:bookmarkEnd w:id="37"/>
    </w:p>
    <w:p w:rsidR="00BD3F1F" w:rsidRPr="009E2F95" w:rsidRDefault="00BD3F1F" w:rsidP="00BD3F1F">
      <w:pPr>
        <w:spacing w:after="0"/>
        <w:jc w:val="both"/>
        <w:rPr>
          <w:rFonts w:ascii="Arial" w:hAnsi="Arial" w:cs="Arial"/>
          <w:color w:val="auto"/>
          <w:kern w:val="3"/>
          <w:lang w:eastAsia="zh-CN"/>
        </w:rPr>
      </w:pPr>
      <w:r w:rsidRPr="009E2F95">
        <w:rPr>
          <w:rFonts w:ascii="Arial" w:hAnsi="Arial" w:cs="Arial"/>
          <w:kern w:val="3"/>
          <w:lang w:eastAsia="zh-CN"/>
        </w:rPr>
        <w:t>V zvezi z javnim naročilom »</w:t>
      </w:r>
      <w:r w:rsidRPr="009E2F95">
        <w:rPr>
          <w:rFonts w:ascii="Arial" w:hAnsi="Arial" w:cs="Arial"/>
          <w:color w:val="auto"/>
          <w:kern w:val="3"/>
          <w:lang w:eastAsia="zh-CN"/>
        </w:rPr>
        <w:t>Dobava materiala za potrebe vzdrževanja komunalne infrastrukture in izvedbo investicij ter izvajanje storitev z gradbeno mehanizacijo</w:t>
      </w:r>
      <w:r w:rsidRPr="009E2F95">
        <w:rPr>
          <w:rFonts w:ascii="Arial" w:hAnsi="Arial" w:cs="Arial"/>
          <w:kern w:val="3"/>
          <w:lang w:eastAsia="zh-CN"/>
        </w:rPr>
        <w:t xml:space="preserve">«, </w:t>
      </w:r>
      <w:r w:rsidRPr="009E2F95">
        <w:rPr>
          <w:rFonts w:ascii="Arial" w:hAnsi="Arial" w:cs="Arial"/>
          <w:color w:val="auto"/>
          <w:kern w:val="3"/>
          <w:lang w:eastAsia="zh-CN"/>
        </w:rPr>
        <w:t>objavljenega na portalu javnih naročil dne _______________pod številko objave ____________in v Uradnem listu EU pod št. objave ________________ z dne _________,</w:t>
      </w:r>
    </w:p>
    <w:p w:rsidR="00BD3F1F" w:rsidRPr="009E2F95" w:rsidRDefault="00BD3F1F" w:rsidP="00BD3F1F">
      <w:pPr>
        <w:spacing w:after="0"/>
        <w:jc w:val="center"/>
        <w:rPr>
          <w:rFonts w:ascii="Arial" w:hAnsi="Arial" w:cs="Arial"/>
          <w:b/>
          <w:color w:val="auto"/>
          <w:kern w:val="3"/>
          <w:lang w:eastAsia="zh-CN"/>
        </w:rPr>
      </w:pPr>
    </w:p>
    <w:p w:rsidR="00BD3F1F" w:rsidRPr="009E2F95" w:rsidRDefault="00BD3F1F" w:rsidP="00BD3F1F">
      <w:pPr>
        <w:spacing w:after="0"/>
        <w:jc w:val="center"/>
        <w:rPr>
          <w:rFonts w:ascii="Arial" w:hAnsi="Arial" w:cs="Arial"/>
          <w:b/>
          <w:color w:val="auto"/>
          <w:kern w:val="3"/>
          <w:lang w:eastAsia="zh-CN"/>
        </w:rPr>
      </w:pPr>
      <w:r w:rsidRPr="009E2F95">
        <w:rPr>
          <w:rFonts w:ascii="Arial" w:hAnsi="Arial" w:cs="Arial"/>
          <w:b/>
          <w:color w:val="auto"/>
          <w:kern w:val="3"/>
          <w:lang w:eastAsia="zh-CN"/>
        </w:rPr>
        <w:t>izjavljamo, da</w:t>
      </w:r>
    </w:p>
    <w:p w:rsidR="00BD3F1F" w:rsidRPr="009E2F95" w:rsidRDefault="00BD3F1F" w:rsidP="00BD3F1F">
      <w:pPr>
        <w:spacing w:after="0"/>
        <w:jc w:val="center"/>
        <w:rPr>
          <w:rFonts w:ascii="Arial" w:hAnsi="Arial" w:cs="Arial"/>
          <w:b/>
        </w:rPr>
      </w:pPr>
    </w:p>
    <w:p w:rsidR="00BD3F1F" w:rsidRPr="009E2F95" w:rsidRDefault="00BD3F1F" w:rsidP="00BD3F1F">
      <w:pPr>
        <w:pStyle w:val="ListParagraph"/>
        <w:numPr>
          <w:ilvl w:val="0"/>
          <w:numId w:val="35"/>
        </w:numPr>
        <w:spacing w:after="0"/>
        <w:jc w:val="both"/>
        <w:rPr>
          <w:rStyle w:val="SubtleEmphasis"/>
          <w:rFonts w:ascii="Arial" w:hAnsi="Arial" w:cs="Arial"/>
          <w:i w:val="0"/>
          <w:iCs w:val="0"/>
          <w:sz w:val="22"/>
          <w:szCs w:val="22"/>
        </w:rPr>
      </w:pPr>
      <w:r w:rsidRPr="009E2F95">
        <w:rPr>
          <w:rStyle w:val="SubtleEmphasis"/>
          <w:rFonts w:ascii="Arial" w:hAnsi="Arial" w:cs="Arial"/>
          <w:sz w:val="22"/>
          <w:szCs w:val="22"/>
        </w:rPr>
        <w:t>smo v celoti seznanjeni s tehničnimi zahtevami javnega naročila, kot izhajajo iz te dokumentacije v zvezi z oddajo javnega naročila, ponudbenega predračuna in morebitnih drugih dokumentov;</w:t>
      </w:r>
    </w:p>
    <w:p w:rsidR="00BD3F1F" w:rsidRPr="009E2F95" w:rsidRDefault="00BD3F1F" w:rsidP="00BD3F1F">
      <w:pPr>
        <w:pStyle w:val="ListParagraph"/>
        <w:spacing w:after="0"/>
        <w:jc w:val="both"/>
        <w:rPr>
          <w:rStyle w:val="SubtleEmphasis"/>
          <w:rFonts w:ascii="Arial" w:hAnsi="Arial" w:cs="Arial"/>
          <w:i w:val="0"/>
          <w:iCs w:val="0"/>
          <w:sz w:val="22"/>
          <w:szCs w:val="22"/>
        </w:rPr>
      </w:pPr>
    </w:p>
    <w:p w:rsidR="00BD3F1F" w:rsidRPr="009E2F95" w:rsidRDefault="00BD3F1F" w:rsidP="00BD3F1F">
      <w:pPr>
        <w:pStyle w:val="ListParagraph"/>
        <w:numPr>
          <w:ilvl w:val="0"/>
          <w:numId w:val="35"/>
        </w:numPr>
        <w:spacing w:after="0"/>
        <w:jc w:val="both"/>
        <w:rPr>
          <w:rStyle w:val="SubtleEmphasis"/>
          <w:rFonts w:ascii="Arial" w:hAnsi="Arial" w:cs="Arial"/>
          <w:i w:val="0"/>
          <w:iCs w:val="0"/>
          <w:sz w:val="22"/>
          <w:szCs w:val="22"/>
        </w:rPr>
      </w:pPr>
      <w:r w:rsidRPr="009E2F95">
        <w:rPr>
          <w:rStyle w:val="SubtleEmphasis"/>
          <w:rFonts w:ascii="Arial" w:hAnsi="Arial" w:cs="Arial"/>
          <w:sz w:val="22"/>
          <w:szCs w:val="22"/>
        </w:rPr>
        <w:t>vse kopije dokumentov, ki so priloženi ponudbi, ustrezajo originalom;</w:t>
      </w:r>
    </w:p>
    <w:p w:rsidR="00BD3F1F" w:rsidRPr="009E2F95" w:rsidRDefault="00BD3F1F" w:rsidP="00BD3F1F">
      <w:pPr>
        <w:pStyle w:val="ListParagraph"/>
        <w:spacing w:after="0"/>
        <w:jc w:val="both"/>
        <w:rPr>
          <w:rStyle w:val="SubtleEmphasis"/>
          <w:rFonts w:ascii="Arial" w:hAnsi="Arial" w:cs="Arial"/>
          <w:i w:val="0"/>
          <w:iCs w:val="0"/>
          <w:sz w:val="22"/>
          <w:szCs w:val="22"/>
        </w:rPr>
      </w:pPr>
    </w:p>
    <w:p w:rsidR="00BD3F1F" w:rsidRPr="009E2F95" w:rsidRDefault="00BD3F1F" w:rsidP="00BD3F1F">
      <w:pPr>
        <w:pStyle w:val="ListParagraph"/>
        <w:numPr>
          <w:ilvl w:val="0"/>
          <w:numId w:val="35"/>
        </w:numPr>
        <w:spacing w:after="0"/>
        <w:jc w:val="both"/>
        <w:rPr>
          <w:rStyle w:val="SubtleEmphasis"/>
          <w:rFonts w:ascii="Arial" w:hAnsi="Arial" w:cs="Arial"/>
          <w:i w:val="0"/>
          <w:iCs w:val="0"/>
          <w:sz w:val="22"/>
          <w:szCs w:val="22"/>
        </w:rPr>
      </w:pPr>
      <w:r w:rsidRPr="009E2F95">
        <w:rPr>
          <w:rStyle w:val="SubtleEmphasis"/>
          <w:rFonts w:ascii="Arial" w:hAnsi="Arial" w:cs="Arial"/>
          <w:sz w:val="22"/>
          <w:szCs w:val="22"/>
        </w:rPr>
        <w:t>v celoti sprejemamo pogoje javnega razpisa in vse pogoje, navedene v dokumentaciji v zvezi z oddajo javnega naročila, pod katerimi dajemo svojo ponudbo, ter soglašamo, da bodo ti pogoji v celoti sestavni del pogodbe;</w:t>
      </w:r>
    </w:p>
    <w:p w:rsidR="00BD3F1F" w:rsidRPr="009E2F95" w:rsidRDefault="00BD3F1F" w:rsidP="00BD3F1F">
      <w:pPr>
        <w:pStyle w:val="ListParagraph"/>
        <w:spacing w:after="0"/>
        <w:jc w:val="both"/>
        <w:rPr>
          <w:rStyle w:val="SubtleEmphasis"/>
          <w:rFonts w:ascii="Arial" w:hAnsi="Arial" w:cs="Arial"/>
          <w:i w:val="0"/>
          <w:iCs w:val="0"/>
          <w:sz w:val="22"/>
          <w:szCs w:val="22"/>
        </w:rPr>
      </w:pPr>
    </w:p>
    <w:p w:rsidR="00BD3F1F" w:rsidRPr="009E2F95" w:rsidRDefault="00BD3F1F" w:rsidP="00BD3F1F">
      <w:pPr>
        <w:pStyle w:val="ListParagraph"/>
        <w:numPr>
          <w:ilvl w:val="0"/>
          <w:numId w:val="35"/>
        </w:numPr>
        <w:spacing w:after="0"/>
        <w:jc w:val="both"/>
        <w:rPr>
          <w:rStyle w:val="SubtleEmphasis"/>
          <w:rFonts w:ascii="Arial" w:hAnsi="Arial" w:cs="Arial"/>
          <w:i w:val="0"/>
          <w:iCs w:val="0"/>
          <w:sz w:val="22"/>
          <w:szCs w:val="22"/>
        </w:rPr>
      </w:pPr>
      <w:r w:rsidRPr="009E2F95">
        <w:rPr>
          <w:rStyle w:val="SubtleEmphasis"/>
          <w:rFonts w:ascii="Arial" w:hAnsi="Arial" w:cs="Arial"/>
          <w:sz w:val="22"/>
          <w:szCs w:val="22"/>
        </w:rPr>
        <w:t>smo zanesljiv ponudnik, sposoben upravljanja, z izkušnjami, ugledom in zaposlenimi, ki so sposobni izvesti razpisana dela, ter da razpolagamo z zadostnimi tehničnimi in kadrovskimi zmogljivostmi za izvedbo javnega naročila;</w:t>
      </w:r>
    </w:p>
    <w:p w:rsidR="00BD3F1F" w:rsidRPr="009E2F95" w:rsidRDefault="00BD3F1F" w:rsidP="00BD3F1F">
      <w:pPr>
        <w:pStyle w:val="ListParagraph"/>
        <w:spacing w:after="0"/>
        <w:jc w:val="both"/>
        <w:rPr>
          <w:rStyle w:val="SubtleEmphasis"/>
          <w:rFonts w:ascii="Arial" w:hAnsi="Arial" w:cs="Arial"/>
          <w:i w:val="0"/>
          <w:iCs w:val="0"/>
          <w:sz w:val="22"/>
          <w:szCs w:val="22"/>
        </w:rPr>
      </w:pPr>
    </w:p>
    <w:p w:rsidR="00BD3F1F" w:rsidRPr="009E2F95" w:rsidRDefault="00BD3F1F" w:rsidP="00BD3F1F">
      <w:pPr>
        <w:pStyle w:val="ListParagraph"/>
        <w:numPr>
          <w:ilvl w:val="0"/>
          <w:numId w:val="35"/>
        </w:numPr>
        <w:spacing w:after="0"/>
        <w:jc w:val="both"/>
        <w:rPr>
          <w:rStyle w:val="SubtleEmphasis"/>
          <w:rFonts w:ascii="Arial" w:hAnsi="Arial" w:cs="Arial"/>
          <w:i w:val="0"/>
          <w:iCs w:val="0"/>
          <w:sz w:val="22"/>
          <w:szCs w:val="22"/>
        </w:rPr>
      </w:pPr>
      <w:r w:rsidRPr="009E2F95">
        <w:rPr>
          <w:rStyle w:val="SubtleEmphasis"/>
          <w:rFonts w:ascii="Arial" w:hAnsi="Arial" w:cs="Arial"/>
          <w:sz w:val="22"/>
          <w:szCs w:val="22"/>
        </w:rPr>
        <w:t>bomo vsa zahtevana dela izvajali strokovno in kvalitetno po pravilih stroke v skladu z veljavnimi predpisi (zakoni, pravilniki, standardi, tehničnimi soglasji), tehničnimi navodili, priporočili in normativi ter okoljevarstvenimi predpisi;</w:t>
      </w:r>
    </w:p>
    <w:p w:rsidR="00BD3F1F" w:rsidRPr="009E2F95" w:rsidRDefault="00BD3F1F" w:rsidP="00BD3F1F">
      <w:pPr>
        <w:pStyle w:val="ListParagraph"/>
        <w:spacing w:after="0"/>
        <w:jc w:val="both"/>
        <w:rPr>
          <w:rStyle w:val="SubtleEmphasis"/>
          <w:rFonts w:ascii="Arial" w:hAnsi="Arial" w:cs="Arial"/>
          <w:i w:val="0"/>
          <w:iCs w:val="0"/>
          <w:sz w:val="22"/>
          <w:szCs w:val="22"/>
        </w:rPr>
      </w:pPr>
    </w:p>
    <w:p w:rsidR="00BD3F1F" w:rsidRPr="009E2F95" w:rsidRDefault="00BD3F1F" w:rsidP="00BD3F1F">
      <w:pPr>
        <w:pStyle w:val="ListParagraph"/>
        <w:numPr>
          <w:ilvl w:val="0"/>
          <w:numId w:val="35"/>
        </w:numPr>
        <w:spacing w:after="0"/>
        <w:jc w:val="both"/>
        <w:rPr>
          <w:rStyle w:val="SubtleEmphasis"/>
          <w:rFonts w:ascii="Arial" w:hAnsi="Arial" w:cs="Arial"/>
          <w:i w:val="0"/>
          <w:iCs w:val="0"/>
          <w:sz w:val="22"/>
          <w:szCs w:val="22"/>
        </w:rPr>
      </w:pPr>
      <w:r w:rsidRPr="009E2F95">
        <w:rPr>
          <w:rStyle w:val="SubtleEmphasis"/>
          <w:rFonts w:ascii="Arial" w:hAnsi="Arial" w:cs="Arial"/>
          <w:sz w:val="22"/>
          <w:szCs w:val="22"/>
        </w:rPr>
        <w:t>bomo javno naročilo izvajali s strokovno usposobljenimi delavci oziroma kadrom;</w:t>
      </w:r>
    </w:p>
    <w:p w:rsidR="00BD3F1F" w:rsidRPr="009E2F95" w:rsidRDefault="00BD3F1F" w:rsidP="00BD3F1F">
      <w:pPr>
        <w:pStyle w:val="ListParagraph"/>
        <w:spacing w:after="0"/>
        <w:jc w:val="both"/>
        <w:rPr>
          <w:rStyle w:val="SubtleEmphasis"/>
          <w:rFonts w:ascii="Arial" w:hAnsi="Arial" w:cs="Arial"/>
          <w:i w:val="0"/>
          <w:iCs w:val="0"/>
          <w:sz w:val="22"/>
          <w:szCs w:val="22"/>
        </w:rPr>
      </w:pPr>
    </w:p>
    <w:p w:rsidR="00BD3F1F" w:rsidRPr="009E2F95" w:rsidRDefault="00BD3F1F" w:rsidP="00BD3F1F">
      <w:pPr>
        <w:pStyle w:val="ListParagraph"/>
        <w:numPr>
          <w:ilvl w:val="0"/>
          <w:numId w:val="35"/>
        </w:numPr>
        <w:spacing w:after="0"/>
        <w:jc w:val="both"/>
        <w:rPr>
          <w:rStyle w:val="SubtleEmphasis"/>
          <w:rFonts w:ascii="Arial" w:hAnsi="Arial" w:cs="Arial"/>
          <w:i w:val="0"/>
          <w:iCs w:val="0"/>
          <w:sz w:val="22"/>
          <w:szCs w:val="22"/>
        </w:rPr>
      </w:pPr>
      <w:r w:rsidRPr="009E2F95">
        <w:rPr>
          <w:rStyle w:val="SubtleEmphasis"/>
          <w:rFonts w:ascii="Arial" w:hAnsi="Arial" w:cs="Arial"/>
          <w:sz w:val="22"/>
          <w:szCs w:val="22"/>
        </w:rPr>
        <w:t>se v celoti strinjamo in sprejemamo pogoje naročnika, navedene v tej dokumentaciji v zvezi z oddajo javnega naročila, da po njih dajemo svojo ponudbo za izvedbo razpisnih del ter da pod navedenimi pogoji pristopamo k izvedbi predmeta javnega naročila;</w:t>
      </w:r>
    </w:p>
    <w:p w:rsidR="00BD3F1F" w:rsidRPr="009E2F95" w:rsidRDefault="00BD3F1F" w:rsidP="00BD3F1F">
      <w:pPr>
        <w:pStyle w:val="ListParagraph"/>
        <w:spacing w:after="0"/>
        <w:jc w:val="both"/>
        <w:rPr>
          <w:rStyle w:val="SubtleEmphasis"/>
          <w:rFonts w:ascii="Arial" w:hAnsi="Arial" w:cs="Arial"/>
          <w:i w:val="0"/>
          <w:iCs w:val="0"/>
          <w:sz w:val="22"/>
          <w:szCs w:val="22"/>
        </w:rPr>
      </w:pPr>
    </w:p>
    <w:p w:rsidR="00BD3F1F" w:rsidRPr="009E2F95" w:rsidRDefault="00BD3F1F" w:rsidP="00BD3F1F">
      <w:pPr>
        <w:pStyle w:val="ListParagraph"/>
        <w:numPr>
          <w:ilvl w:val="0"/>
          <w:numId w:val="35"/>
        </w:numPr>
        <w:spacing w:after="0"/>
        <w:jc w:val="both"/>
        <w:rPr>
          <w:rStyle w:val="SubtleEmphasis"/>
          <w:rFonts w:ascii="Arial" w:hAnsi="Arial" w:cs="Arial"/>
          <w:i w:val="0"/>
          <w:iCs w:val="0"/>
          <w:sz w:val="22"/>
          <w:szCs w:val="22"/>
        </w:rPr>
      </w:pPr>
      <w:r w:rsidRPr="009E2F95">
        <w:rPr>
          <w:rStyle w:val="SubtleEmphasis"/>
          <w:rFonts w:ascii="Arial" w:hAnsi="Arial" w:cs="Arial"/>
          <w:sz w:val="22"/>
          <w:szCs w:val="22"/>
        </w:rPr>
        <w:t>smo ob izdelavi ponudbe pregledali vso razpoložljivo dokumentacijo v zvezi z oddajo javnega naročila;</w:t>
      </w:r>
    </w:p>
    <w:p w:rsidR="00BD3F1F" w:rsidRPr="009E2F95" w:rsidRDefault="00BD3F1F" w:rsidP="00BD3F1F">
      <w:pPr>
        <w:pStyle w:val="ListParagraph"/>
        <w:spacing w:after="0"/>
        <w:jc w:val="both"/>
        <w:rPr>
          <w:rStyle w:val="SubtleEmphasis"/>
          <w:rFonts w:ascii="Arial" w:hAnsi="Arial" w:cs="Arial"/>
          <w:i w:val="0"/>
          <w:iCs w:val="0"/>
          <w:sz w:val="22"/>
          <w:szCs w:val="22"/>
        </w:rPr>
      </w:pPr>
    </w:p>
    <w:p w:rsidR="00BD3F1F" w:rsidRPr="009E2F95" w:rsidRDefault="00BD3F1F" w:rsidP="00BD3F1F">
      <w:pPr>
        <w:pStyle w:val="ListParagraph"/>
        <w:numPr>
          <w:ilvl w:val="0"/>
          <w:numId w:val="35"/>
        </w:numPr>
        <w:spacing w:after="0"/>
        <w:jc w:val="both"/>
        <w:rPr>
          <w:rStyle w:val="SubtleEmphasis"/>
          <w:rFonts w:ascii="Arial" w:hAnsi="Arial" w:cs="Arial"/>
          <w:i w:val="0"/>
          <w:iCs w:val="0"/>
          <w:sz w:val="22"/>
          <w:szCs w:val="22"/>
        </w:rPr>
      </w:pPr>
      <w:r w:rsidRPr="009E2F95">
        <w:rPr>
          <w:rStyle w:val="SubtleEmphasis"/>
          <w:rFonts w:ascii="Arial" w:hAnsi="Arial" w:cs="Arial"/>
          <w:sz w:val="22"/>
          <w:szCs w:val="22"/>
        </w:rPr>
        <w:t>smo v celoti seznanjeni z vso relevantno zakonodajo, ki se upošteva pri oddaji tega javnega naročila;</w:t>
      </w:r>
    </w:p>
    <w:p w:rsidR="00BD3F1F" w:rsidRPr="009E2F95" w:rsidRDefault="00BD3F1F" w:rsidP="00BD3F1F">
      <w:pPr>
        <w:pStyle w:val="ListParagraph"/>
        <w:spacing w:after="0"/>
        <w:jc w:val="both"/>
        <w:rPr>
          <w:rStyle w:val="SubtleEmphasis"/>
          <w:rFonts w:ascii="Arial" w:hAnsi="Arial" w:cs="Arial"/>
          <w:i w:val="0"/>
          <w:iCs w:val="0"/>
          <w:sz w:val="22"/>
          <w:szCs w:val="22"/>
        </w:rPr>
      </w:pPr>
    </w:p>
    <w:p w:rsidR="00BD3F1F" w:rsidRPr="009E2F95" w:rsidRDefault="00BD3F1F" w:rsidP="00BD3F1F">
      <w:pPr>
        <w:pStyle w:val="ListParagraph"/>
        <w:numPr>
          <w:ilvl w:val="0"/>
          <w:numId w:val="35"/>
        </w:numPr>
        <w:spacing w:after="0"/>
        <w:jc w:val="both"/>
        <w:rPr>
          <w:rStyle w:val="SubtleEmphasis"/>
          <w:rFonts w:ascii="Arial" w:hAnsi="Arial" w:cs="Arial"/>
          <w:i w:val="0"/>
          <w:iCs w:val="0"/>
          <w:sz w:val="22"/>
          <w:szCs w:val="22"/>
        </w:rPr>
      </w:pPr>
      <w:r w:rsidRPr="009E2F95">
        <w:rPr>
          <w:rStyle w:val="SubtleEmphasis"/>
          <w:rFonts w:ascii="Arial" w:hAnsi="Arial" w:cs="Arial"/>
          <w:sz w:val="22"/>
          <w:szCs w:val="22"/>
        </w:rPr>
        <w:t>smo v celoti seznanjeni z obsegom in zahtevnostjo javnega naročila.</w:t>
      </w:r>
    </w:p>
    <w:p w:rsidR="00BD3F1F" w:rsidRPr="009E2F95" w:rsidRDefault="00BD3F1F" w:rsidP="00BD3F1F">
      <w:pPr>
        <w:pStyle w:val="ListParagraph"/>
        <w:spacing w:after="0"/>
        <w:jc w:val="both"/>
        <w:rPr>
          <w:rStyle w:val="SubtleEmphasis"/>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D3F1F" w:rsidRPr="009E2F95" w:rsidTr="005E11A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kern w:val="3"/>
                <w:lang w:eastAsia="zh-CN"/>
              </w:rPr>
            </w:pPr>
            <w:r w:rsidRPr="009E2F95">
              <w:rPr>
                <w:rFonts w:ascii="Arial" w:hAnsi="Arial" w:cs="Arial"/>
                <w:kern w:val="3"/>
                <w:lang w:eastAsia="zh-CN"/>
              </w:rPr>
              <w:t>KRAJ</w:t>
            </w:r>
          </w:p>
          <w:p w:rsidR="00BD3F1F" w:rsidRPr="009E2F95" w:rsidRDefault="00BD3F1F" w:rsidP="005E11A2">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kern w:val="3"/>
                <w:lang w:eastAsia="zh-CN"/>
              </w:rPr>
            </w:pPr>
            <w:r w:rsidRPr="009E2F95">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kern w:val="3"/>
                <w:lang w:eastAsia="zh-CN"/>
              </w:rPr>
            </w:pPr>
            <w:r w:rsidRPr="009E2F95">
              <w:rPr>
                <w:rFonts w:ascii="Arial" w:hAnsi="Arial" w:cs="Arial"/>
                <w:kern w:val="3"/>
                <w:lang w:eastAsia="zh-CN"/>
              </w:rPr>
              <w:t>PONUDNIK</w:t>
            </w:r>
          </w:p>
          <w:p w:rsidR="00BD3F1F" w:rsidRPr="009E2F95" w:rsidRDefault="00BD3F1F" w:rsidP="005E11A2">
            <w:pPr>
              <w:suppressAutoHyphens/>
              <w:autoSpaceDN w:val="0"/>
              <w:spacing w:after="0"/>
              <w:ind w:right="6"/>
              <w:jc w:val="center"/>
              <w:textAlignment w:val="baseline"/>
              <w:rPr>
                <w:rFonts w:ascii="Arial" w:hAnsi="Arial" w:cs="Arial"/>
                <w:kern w:val="3"/>
                <w:lang w:eastAsia="zh-CN"/>
              </w:rPr>
            </w:pPr>
            <w:r w:rsidRPr="009E2F95">
              <w:rPr>
                <w:rFonts w:ascii="Arial" w:hAnsi="Arial" w:cs="Arial"/>
                <w:kern w:val="3"/>
                <w:lang w:eastAsia="zh-CN"/>
              </w:rPr>
              <w:t>ime in priimek zakonitega zastopnika in podpis</w:t>
            </w:r>
          </w:p>
        </w:tc>
      </w:tr>
    </w:tbl>
    <w:p w:rsidR="00BD3F1F" w:rsidRPr="009E2F95" w:rsidRDefault="00BD3F1F" w:rsidP="00BD3F1F">
      <w:pPr>
        <w:spacing w:after="0"/>
        <w:rPr>
          <w:rStyle w:val="SubtleEmphasis"/>
          <w:rFonts w:ascii="Arial" w:hAnsi="Arial" w:cs="Arial"/>
          <w:b/>
          <w:bCs/>
          <w:color w:val="541C72"/>
          <w:spacing w:val="20"/>
          <w:sz w:val="22"/>
          <w:szCs w:val="22"/>
          <w:lang w:eastAsia="zh-CN"/>
        </w:rPr>
      </w:pPr>
      <w:r w:rsidRPr="009E2F95">
        <w:rPr>
          <w:rFonts w:ascii="Arial" w:hAnsi="Arial" w:cs="Arial"/>
          <w:lang w:eastAsia="zh-CN"/>
        </w:rPr>
        <w:br w:type="page"/>
      </w:r>
    </w:p>
    <w:p w:rsidR="00BD3F1F" w:rsidRPr="009E2F95" w:rsidRDefault="00BD3F1F" w:rsidP="00BD3F1F">
      <w:pPr>
        <w:pStyle w:val="Slog3"/>
        <w:rPr>
          <w:rStyle w:val="SubtleEmphasis"/>
          <w:rFonts w:ascii="Arial" w:hAnsi="Arial" w:cs="Arial"/>
          <w:i/>
          <w:iCs/>
          <w:sz w:val="22"/>
          <w:szCs w:val="22"/>
        </w:rPr>
      </w:pPr>
      <w:bookmarkStart w:id="38" w:name="_Toc468446725"/>
      <w:r w:rsidRPr="009E2F95">
        <w:rPr>
          <w:rStyle w:val="SubtleEmphasis"/>
          <w:rFonts w:ascii="Arial" w:hAnsi="Arial" w:cs="Arial"/>
          <w:sz w:val="22"/>
          <w:szCs w:val="22"/>
        </w:rPr>
        <w:lastRenderedPageBreak/>
        <w:t>Priloga št. 13</w:t>
      </w:r>
      <w:bookmarkEnd w:id="38"/>
    </w:p>
    <w:p w:rsidR="00BD3F1F" w:rsidRPr="009E2F95" w:rsidRDefault="00BD3F1F" w:rsidP="00BD3F1F">
      <w:pPr>
        <w:pStyle w:val="IntenseQuote"/>
        <w:rPr>
          <w:lang w:eastAsia="zh-CN"/>
        </w:rPr>
      </w:pPr>
      <w:bookmarkStart w:id="39" w:name="_Toc453860552"/>
      <w:bookmarkStart w:id="40" w:name="_Toc468446726"/>
      <w:r w:rsidRPr="009E2F95">
        <w:rPr>
          <w:lang w:eastAsia="zh-CN"/>
        </w:rPr>
        <w:t xml:space="preserve">IZJAVA PONUDNIKA </w:t>
      </w:r>
      <w:bookmarkEnd w:id="39"/>
      <w:r w:rsidRPr="009E2F95">
        <w:rPr>
          <w:lang w:eastAsia="zh-CN"/>
        </w:rPr>
        <w:t>– velja za sklop 11</w:t>
      </w:r>
      <w:bookmarkEnd w:id="40"/>
    </w:p>
    <w:p w:rsidR="00BD3F1F" w:rsidRPr="009E2F95" w:rsidRDefault="00BD3F1F" w:rsidP="00BD3F1F">
      <w:pPr>
        <w:suppressAutoHyphens/>
        <w:autoSpaceDN w:val="0"/>
        <w:spacing w:after="0"/>
        <w:ind w:right="6"/>
        <w:jc w:val="both"/>
        <w:textAlignment w:val="baseline"/>
        <w:rPr>
          <w:rFonts w:ascii="Arial" w:hAnsi="Arial" w:cs="Arial"/>
          <w:color w:val="auto"/>
          <w:kern w:val="3"/>
          <w:lang w:eastAsia="zh-CN"/>
        </w:rPr>
      </w:pPr>
      <w:r w:rsidRPr="009E2F95">
        <w:rPr>
          <w:rFonts w:ascii="Arial" w:hAnsi="Arial" w:cs="Arial"/>
          <w:color w:val="auto"/>
          <w:kern w:val="3"/>
          <w:lang w:eastAsia="zh-CN"/>
        </w:rPr>
        <w:t>V zvezi z javnim naročilom »Dobava materiala za potrebe vzdrževanja komunalne infrastrukture in izvedbo investicij ter izvajanje storitev z gradbeno mehanizacijo«, objavljenega na portalu javnih naročil dne _______________pod številko objave ____________in v Uradnem listu EU pod št. objave ________________ z dne _________,</w:t>
      </w:r>
    </w:p>
    <w:p w:rsidR="00BD3F1F" w:rsidRPr="009E2F95" w:rsidRDefault="00BD3F1F" w:rsidP="00BD3F1F">
      <w:pPr>
        <w:suppressAutoHyphens/>
        <w:autoSpaceDN w:val="0"/>
        <w:spacing w:after="0"/>
        <w:ind w:right="6"/>
        <w:jc w:val="both"/>
        <w:textAlignment w:val="baseline"/>
        <w:rPr>
          <w:rFonts w:ascii="Arial" w:hAnsi="Arial" w:cs="Arial"/>
          <w:color w:val="auto"/>
          <w:kern w:val="3"/>
          <w:lang w:eastAsia="zh-CN"/>
        </w:rPr>
      </w:pPr>
    </w:p>
    <w:p w:rsidR="00BD3F1F" w:rsidRPr="009E2F95" w:rsidRDefault="00BD3F1F" w:rsidP="00BD3F1F">
      <w:pPr>
        <w:pStyle w:val="Standard"/>
        <w:jc w:val="center"/>
        <w:rPr>
          <w:rFonts w:ascii="Arial" w:hAnsi="Arial" w:cs="Arial"/>
          <w:b/>
          <w:bCs/>
          <w:u w:val="single"/>
        </w:rPr>
      </w:pPr>
      <w:r w:rsidRPr="009E2F95">
        <w:rPr>
          <w:rFonts w:ascii="Arial" w:hAnsi="Arial" w:cs="Arial"/>
          <w:b/>
          <w:bCs/>
          <w:u w:val="single"/>
        </w:rPr>
        <w:t>Izjavljamo:</w:t>
      </w:r>
    </w:p>
    <w:p w:rsidR="00BD3F1F" w:rsidRPr="009E2F95" w:rsidRDefault="00BD3F1F" w:rsidP="00BD3F1F">
      <w:pPr>
        <w:spacing w:after="0"/>
        <w:jc w:val="both"/>
        <w:rPr>
          <w:rFonts w:ascii="Arial" w:hAnsi="Arial" w:cs="Arial"/>
          <w:color w:val="auto"/>
          <w:lang w:eastAsia="zh-CN"/>
        </w:rPr>
      </w:pPr>
    </w:p>
    <w:p w:rsidR="00BD3F1F" w:rsidRPr="009E2F95" w:rsidRDefault="00BD3F1F" w:rsidP="00BD3F1F">
      <w:pPr>
        <w:pStyle w:val="ListParagraph"/>
        <w:numPr>
          <w:ilvl w:val="0"/>
          <w:numId w:val="30"/>
        </w:numPr>
        <w:autoSpaceDE w:val="0"/>
        <w:autoSpaceDN w:val="0"/>
        <w:adjustRightInd w:val="0"/>
        <w:spacing w:after="0"/>
        <w:jc w:val="both"/>
        <w:rPr>
          <w:rFonts w:ascii="Arial" w:hAnsi="Arial" w:cs="Arial"/>
        </w:rPr>
      </w:pPr>
      <w:r w:rsidRPr="009E2F95">
        <w:rPr>
          <w:rFonts w:ascii="Arial" w:hAnsi="Arial" w:cs="Arial"/>
        </w:rPr>
        <w:t>imajo usmerjene sijalko, ki jih ponujamo indeks energijske učinkovitosti:</w:t>
      </w:r>
    </w:p>
    <w:p w:rsidR="00BD3F1F" w:rsidRPr="009E2F95" w:rsidRDefault="00BD3F1F" w:rsidP="00BD3F1F">
      <w:pPr>
        <w:pStyle w:val="ListParagraph"/>
        <w:numPr>
          <w:ilvl w:val="0"/>
          <w:numId w:val="29"/>
        </w:numPr>
        <w:autoSpaceDE w:val="0"/>
        <w:autoSpaceDN w:val="0"/>
        <w:adjustRightInd w:val="0"/>
        <w:spacing w:after="0"/>
        <w:jc w:val="both"/>
        <w:rPr>
          <w:rFonts w:ascii="Arial" w:hAnsi="Arial" w:cs="Arial"/>
        </w:rPr>
      </w:pPr>
      <w:r w:rsidRPr="009E2F95">
        <w:rPr>
          <w:rFonts w:ascii="Arial" w:hAnsi="Arial" w:cs="Arial"/>
        </w:rPr>
        <w:t>halogenska žarnica (z volframovo nitko): EEI ≤ 0,80, zaradi česar je uvrščena v razred energijske učinkovitosti C ali višji razred energijske učinkovitosti;</w:t>
      </w:r>
    </w:p>
    <w:p w:rsidR="00BD3F1F" w:rsidRPr="009E2F95" w:rsidRDefault="00BD3F1F" w:rsidP="00BD3F1F">
      <w:pPr>
        <w:pStyle w:val="ListParagraph"/>
        <w:numPr>
          <w:ilvl w:val="0"/>
          <w:numId w:val="29"/>
        </w:numPr>
        <w:autoSpaceDE w:val="0"/>
        <w:autoSpaceDN w:val="0"/>
        <w:adjustRightInd w:val="0"/>
        <w:spacing w:after="0"/>
        <w:jc w:val="both"/>
        <w:rPr>
          <w:rFonts w:ascii="Arial" w:hAnsi="Arial" w:cs="Arial"/>
        </w:rPr>
      </w:pPr>
      <w:r w:rsidRPr="009E2F95">
        <w:rPr>
          <w:rFonts w:ascii="Arial" w:hAnsi="Arial" w:cs="Arial"/>
        </w:rPr>
        <w:t>kompaktna fluorescenčna sijalka brez vdelanih predstikalnih naprav: EEI ≤ 0,60, zaradi česar je uvrščena v razred energijske učinkovitosti B ali višji razred energijske učinkovitosti;</w:t>
      </w:r>
    </w:p>
    <w:p w:rsidR="00BD3F1F" w:rsidRPr="009E2F95" w:rsidRDefault="00BD3F1F" w:rsidP="00BD3F1F">
      <w:pPr>
        <w:pStyle w:val="ListParagraph"/>
        <w:numPr>
          <w:ilvl w:val="0"/>
          <w:numId w:val="29"/>
        </w:numPr>
        <w:autoSpaceDE w:val="0"/>
        <w:autoSpaceDN w:val="0"/>
        <w:adjustRightInd w:val="0"/>
        <w:spacing w:after="0"/>
        <w:jc w:val="both"/>
        <w:rPr>
          <w:rFonts w:ascii="Arial" w:hAnsi="Arial" w:cs="Arial"/>
        </w:rPr>
      </w:pPr>
      <w:r w:rsidRPr="009E2F95">
        <w:rPr>
          <w:rFonts w:ascii="Arial" w:hAnsi="Arial" w:cs="Arial"/>
        </w:rPr>
        <w:t>kompaktna fluorescenčna sijalka v obliki krogle, hruške, reflektorske sijalke ali sijalke za lestence z vdelanimi predstikalnimi napravami: EEI ≤ 0,60, zaradi česar je uvrščena v razred energijske učinkovitosti B ali višji razred energijske učinkovitosti;</w:t>
      </w:r>
    </w:p>
    <w:p w:rsidR="00BD3F1F" w:rsidRPr="009E2F95" w:rsidRDefault="00BD3F1F" w:rsidP="00BD3F1F">
      <w:pPr>
        <w:pStyle w:val="ListParagraph"/>
        <w:numPr>
          <w:ilvl w:val="0"/>
          <w:numId w:val="29"/>
        </w:numPr>
        <w:autoSpaceDE w:val="0"/>
        <w:autoSpaceDN w:val="0"/>
        <w:adjustRightInd w:val="0"/>
        <w:spacing w:after="0"/>
        <w:jc w:val="both"/>
        <w:rPr>
          <w:rFonts w:ascii="Arial" w:hAnsi="Arial" w:cs="Arial"/>
        </w:rPr>
      </w:pPr>
      <w:r w:rsidRPr="009E2F95">
        <w:rPr>
          <w:rFonts w:ascii="Arial" w:hAnsi="Arial" w:cs="Arial"/>
        </w:rPr>
        <w:t>vse sijalke, razen halogenskih žarnic z indeksom barvne reprodukcije CRI ≥ 90: EEI ≤ 0,60, zaradi česar so uvrščene v razred energijske učinkovitosti B ali višji razred energijske učinkovitosti;</w:t>
      </w:r>
    </w:p>
    <w:p w:rsidR="00BD3F1F" w:rsidRPr="009E2F95" w:rsidRDefault="00BD3F1F" w:rsidP="00BD3F1F">
      <w:pPr>
        <w:pStyle w:val="ListParagraph"/>
        <w:numPr>
          <w:ilvl w:val="0"/>
          <w:numId w:val="29"/>
        </w:numPr>
        <w:autoSpaceDE w:val="0"/>
        <w:autoSpaceDN w:val="0"/>
        <w:adjustRightInd w:val="0"/>
        <w:spacing w:after="0"/>
        <w:jc w:val="both"/>
        <w:rPr>
          <w:rFonts w:ascii="Arial" w:hAnsi="Arial" w:cs="Arial"/>
        </w:rPr>
      </w:pPr>
      <w:r w:rsidRPr="009E2F95">
        <w:rPr>
          <w:rFonts w:ascii="Arial" w:hAnsi="Arial" w:cs="Arial"/>
        </w:rPr>
        <w:t>vse druge kompaktne fluorescenčne sijalke z vdelanimi predstikalnimi napravami: EEI ≤ 0,24, zaradi česar so uvrščene v razred energijske učinkovitosti A ali višji razred energijske učinkovitosti;</w:t>
      </w:r>
    </w:p>
    <w:p w:rsidR="00BD3F1F" w:rsidRPr="009E2F95" w:rsidRDefault="00BD3F1F" w:rsidP="00BD3F1F">
      <w:pPr>
        <w:pStyle w:val="ListParagraph"/>
        <w:numPr>
          <w:ilvl w:val="0"/>
          <w:numId w:val="29"/>
        </w:numPr>
        <w:autoSpaceDE w:val="0"/>
        <w:autoSpaceDN w:val="0"/>
        <w:adjustRightInd w:val="0"/>
        <w:spacing w:after="0"/>
        <w:jc w:val="both"/>
        <w:rPr>
          <w:rFonts w:ascii="Arial" w:hAnsi="Arial" w:cs="Arial"/>
        </w:rPr>
      </w:pPr>
      <w:r w:rsidRPr="009E2F95">
        <w:rPr>
          <w:rFonts w:ascii="Arial" w:hAnsi="Arial" w:cs="Arial"/>
        </w:rPr>
        <w:t>cevasta fluorescenčna sijalka 15 W T8 in miniaturna cevasta fluorescenčna sijalka: EEI ≤ 0,60, zaradi česar sta uvrščeni v razred energijske učinkovitosti B ali višji razred energijske učinkovitosti;</w:t>
      </w:r>
    </w:p>
    <w:p w:rsidR="00BD3F1F" w:rsidRPr="009E2F95" w:rsidRDefault="00BD3F1F" w:rsidP="00BD3F1F">
      <w:pPr>
        <w:pStyle w:val="ListParagraph"/>
        <w:numPr>
          <w:ilvl w:val="0"/>
          <w:numId w:val="29"/>
        </w:numPr>
        <w:autoSpaceDE w:val="0"/>
        <w:autoSpaceDN w:val="0"/>
        <w:adjustRightInd w:val="0"/>
        <w:spacing w:after="0"/>
        <w:jc w:val="both"/>
        <w:rPr>
          <w:rFonts w:ascii="Arial" w:hAnsi="Arial" w:cs="Arial"/>
        </w:rPr>
      </w:pPr>
      <w:r w:rsidRPr="009E2F95">
        <w:rPr>
          <w:rFonts w:ascii="Arial" w:hAnsi="Arial" w:cs="Arial"/>
        </w:rPr>
        <w:t>okrogla cevasta sijalka: EEI ≤ 0,60, zaradi česar je uvrščena v razred energijske učinkovitosti B ali višji razred energijske učinkovitosti;</w:t>
      </w:r>
    </w:p>
    <w:p w:rsidR="00BD3F1F" w:rsidRPr="009E2F95" w:rsidRDefault="00BD3F1F" w:rsidP="00BD3F1F">
      <w:pPr>
        <w:pStyle w:val="ListParagraph"/>
        <w:numPr>
          <w:ilvl w:val="0"/>
          <w:numId w:val="29"/>
        </w:numPr>
        <w:autoSpaceDE w:val="0"/>
        <w:autoSpaceDN w:val="0"/>
        <w:adjustRightInd w:val="0"/>
        <w:spacing w:after="0"/>
        <w:jc w:val="both"/>
        <w:rPr>
          <w:rFonts w:ascii="Arial" w:hAnsi="Arial" w:cs="Arial"/>
        </w:rPr>
      </w:pPr>
      <w:r w:rsidRPr="009E2F95">
        <w:rPr>
          <w:rFonts w:ascii="Arial" w:hAnsi="Arial" w:cs="Arial"/>
        </w:rPr>
        <w:t>druge cevaste fluorescenčne sijalke: EEI ≤ 0,24, zaradi česar so uvrščene v razred energijske učinkovitosti A ali višji razred energijske učinkovitosti;</w:t>
      </w:r>
    </w:p>
    <w:p w:rsidR="00BD3F1F" w:rsidRPr="009E2F95" w:rsidRDefault="00BD3F1F" w:rsidP="00BD3F1F">
      <w:pPr>
        <w:pStyle w:val="ListParagraph"/>
        <w:numPr>
          <w:ilvl w:val="0"/>
          <w:numId w:val="29"/>
        </w:numPr>
        <w:autoSpaceDE w:val="0"/>
        <w:autoSpaceDN w:val="0"/>
        <w:adjustRightInd w:val="0"/>
        <w:spacing w:after="0"/>
        <w:jc w:val="both"/>
        <w:rPr>
          <w:rFonts w:ascii="Arial" w:hAnsi="Arial" w:cs="Arial"/>
        </w:rPr>
      </w:pPr>
      <w:r w:rsidRPr="009E2F95">
        <w:rPr>
          <w:rFonts w:ascii="Arial" w:hAnsi="Arial" w:cs="Arial"/>
        </w:rPr>
        <w:t>vse druge sijalke, vključno z LED-sijalkami in razelektrilnimi sijalkami: EEI ≤ 0,24, zaradi česar so uvrščene v razred energijske učinkovitosti A ali višji razred energijske učinkovitosti.</w:t>
      </w:r>
    </w:p>
    <w:p w:rsidR="00BD3F1F" w:rsidRPr="009E2F95" w:rsidRDefault="00BD3F1F" w:rsidP="00BD3F1F">
      <w:pPr>
        <w:pStyle w:val="ListParagraph"/>
        <w:autoSpaceDE w:val="0"/>
        <w:autoSpaceDN w:val="0"/>
        <w:adjustRightInd w:val="0"/>
        <w:spacing w:after="0"/>
        <w:jc w:val="both"/>
        <w:rPr>
          <w:rFonts w:ascii="Arial" w:hAnsi="Arial" w:cs="Arial"/>
        </w:rPr>
      </w:pPr>
    </w:p>
    <w:p w:rsidR="00BD3F1F" w:rsidRPr="009E2F95" w:rsidRDefault="00BD3F1F" w:rsidP="00BD3F1F">
      <w:pPr>
        <w:pStyle w:val="ListParagraph"/>
        <w:numPr>
          <w:ilvl w:val="0"/>
          <w:numId w:val="30"/>
        </w:numPr>
        <w:autoSpaceDE w:val="0"/>
        <w:autoSpaceDN w:val="0"/>
        <w:adjustRightInd w:val="0"/>
        <w:spacing w:after="0"/>
        <w:jc w:val="both"/>
        <w:rPr>
          <w:rFonts w:ascii="Arial" w:hAnsi="Arial" w:cs="Arial"/>
        </w:rPr>
      </w:pPr>
      <w:r w:rsidRPr="009E2F95">
        <w:rPr>
          <w:rFonts w:ascii="Arial" w:hAnsi="Arial" w:cs="Arial"/>
        </w:rPr>
        <w:t>imajo usmerjene sijalke, ki jih ponujamo indeks energijske učinkovitosti:</w:t>
      </w:r>
    </w:p>
    <w:p w:rsidR="00BD3F1F" w:rsidRPr="009E2F95" w:rsidRDefault="00BD3F1F" w:rsidP="00BD3F1F">
      <w:pPr>
        <w:pStyle w:val="ListParagraph"/>
        <w:numPr>
          <w:ilvl w:val="0"/>
          <w:numId w:val="29"/>
        </w:numPr>
        <w:autoSpaceDE w:val="0"/>
        <w:autoSpaceDN w:val="0"/>
        <w:adjustRightInd w:val="0"/>
        <w:spacing w:after="0"/>
        <w:jc w:val="both"/>
        <w:rPr>
          <w:rFonts w:ascii="Arial" w:hAnsi="Arial" w:cs="Arial"/>
        </w:rPr>
      </w:pPr>
      <w:r w:rsidRPr="009E2F95">
        <w:rPr>
          <w:rFonts w:ascii="Arial" w:hAnsi="Arial" w:cs="Arial"/>
        </w:rPr>
        <w:t>halogenska žarnica (z volframovo nitko): EEI ≤ 1,20, zaradi česar je uvrščena v razred energijske učinkovitosti C ali višji razred energijske učinkovitosti;</w:t>
      </w:r>
    </w:p>
    <w:p w:rsidR="00BD3F1F" w:rsidRPr="009E2F95" w:rsidRDefault="00BD3F1F" w:rsidP="00BD3F1F">
      <w:pPr>
        <w:pStyle w:val="ListParagraph"/>
        <w:numPr>
          <w:ilvl w:val="0"/>
          <w:numId w:val="29"/>
        </w:numPr>
        <w:autoSpaceDE w:val="0"/>
        <w:autoSpaceDN w:val="0"/>
        <w:adjustRightInd w:val="0"/>
        <w:spacing w:after="0"/>
        <w:jc w:val="both"/>
        <w:rPr>
          <w:rFonts w:ascii="Arial" w:hAnsi="Arial" w:cs="Arial"/>
        </w:rPr>
      </w:pPr>
      <w:r w:rsidRPr="009E2F95">
        <w:rPr>
          <w:rFonts w:ascii="Arial" w:hAnsi="Arial" w:cs="Arial"/>
        </w:rPr>
        <w:t>kompaktna fluorescenčna sijalka brez vdelanih predstikalnih naprav: EEI ≤ 0,95, zaradi česar je uvrščena v razred energijske učinkovitosti B ali višji razred energijske učinkovitosti;</w:t>
      </w:r>
    </w:p>
    <w:p w:rsidR="00BD3F1F" w:rsidRPr="009E2F95" w:rsidRDefault="00BD3F1F" w:rsidP="00BD3F1F">
      <w:pPr>
        <w:pStyle w:val="ListParagraph"/>
        <w:numPr>
          <w:ilvl w:val="0"/>
          <w:numId w:val="29"/>
        </w:numPr>
        <w:autoSpaceDE w:val="0"/>
        <w:autoSpaceDN w:val="0"/>
        <w:adjustRightInd w:val="0"/>
        <w:spacing w:after="0"/>
        <w:jc w:val="both"/>
        <w:rPr>
          <w:rFonts w:ascii="Arial" w:hAnsi="Arial" w:cs="Arial"/>
        </w:rPr>
      </w:pPr>
      <w:r w:rsidRPr="009E2F95">
        <w:rPr>
          <w:rFonts w:ascii="Arial" w:hAnsi="Arial" w:cs="Arial"/>
        </w:rPr>
        <w:t>kompaktna fluorescenčna sijalka v obliki krogle, hruške, reflektorske sijalke ali sijalke za lestence z vdelanimi predstikalnimi napravami: EEI ≤ 0,95, zaradi česar je uvrščena v razred energijske učinkovitosti B ali višji razred energijske učinkovitosti;</w:t>
      </w:r>
    </w:p>
    <w:p w:rsidR="00BD3F1F" w:rsidRPr="009E2F95" w:rsidRDefault="00BD3F1F" w:rsidP="00BD3F1F">
      <w:pPr>
        <w:pStyle w:val="ListParagraph"/>
        <w:numPr>
          <w:ilvl w:val="0"/>
          <w:numId w:val="29"/>
        </w:numPr>
        <w:autoSpaceDE w:val="0"/>
        <w:autoSpaceDN w:val="0"/>
        <w:adjustRightInd w:val="0"/>
        <w:spacing w:after="0"/>
        <w:jc w:val="both"/>
        <w:rPr>
          <w:rFonts w:ascii="Arial" w:hAnsi="Arial" w:cs="Arial"/>
        </w:rPr>
      </w:pPr>
      <w:r w:rsidRPr="009E2F95">
        <w:rPr>
          <w:rFonts w:ascii="Arial" w:hAnsi="Arial" w:cs="Arial"/>
        </w:rPr>
        <w:lastRenderedPageBreak/>
        <w:t>vse sijalke, razen halogenskih žarnic z indeksom barvne reprodukcije CRI ≥ 90: EEI ≤ 0,95, zaradi česar so uvrščene v razred energijske učinkovitosti B ali višji razred energijske učinkovitosti;</w:t>
      </w:r>
    </w:p>
    <w:p w:rsidR="00BD3F1F" w:rsidRPr="009E2F95" w:rsidRDefault="00BD3F1F" w:rsidP="00BD3F1F">
      <w:pPr>
        <w:pStyle w:val="ListParagraph"/>
        <w:numPr>
          <w:ilvl w:val="0"/>
          <w:numId w:val="29"/>
        </w:numPr>
        <w:autoSpaceDE w:val="0"/>
        <w:autoSpaceDN w:val="0"/>
        <w:adjustRightInd w:val="0"/>
        <w:spacing w:after="0"/>
        <w:jc w:val="both"/>
        <w:rPr>
          <w:rFonts w:ascii="Arial" w:hAnsi="Arial" w:cs="Arial"/>
        </w:rPr>
      </w:pPr>
      <w:r w:rsidRPr="009E2F95">
        <w:rPr>
          <w:rFonts w:ascii="Arial" w:hAnsi="Arial" w:cs="Arial"/>
        </w:rPr>
        <w:t>vse druge kompaktne fluorescenčne sijalke z vdelanimi predstikalnimi napravami: EEI ≤ 0,40, zaradi česar so uvrščene v razred energijske učinkovitosti A ali višji razred energijske učinkovitosti;</w:t>
      </w:r>
    </w:p>
    <w:p w:rsidR="00BD3F1F" w:rsidRPr="009E2F95" w:rsidRDefault="00BD3F1F" w:rsidP="00BD3F1F">
      <w:pPr>
        <w:pStyle w:val="ListParagraph"/>
        <w:numPr>
          <w:ilvl w:val="0"/>
          <w:numId w:val="29"/>
        </w:numPr>
        <w:autoSpaceDE w:val="0"/>
        <w:autoSpaceDN w:val="0"/>
        <w:adjustRightInd w:val="0"/>
        <w:spacing w:after="0"/>
        <w:jc w:val="both"/>
        <w:rPr>
          <w:rFonts w:ascii="Arial" w:hAnsi="Arial" w:cs="Arial"/>
        </w:rPr>
      </w:pPr>
      <w:r w:rsidRPr="009E2F95">
        <w:rPr>
          <w:rFonts w:ascii="Arial" w:hAnsi="Arial" w:cs="Arial"/>
        </w:rPr>
        <w:t>cevasta fluorescenčna sijalka 15 W T8 in miniaturna cevasta fluorescenčna sijalka: EEI ≤ 0,95, zaradi česar sta uvrščeni v razred energijske učinkovitosti B ali višji razred energijske učinkovitosti;</w:t>
      </w:r>
    </w:p>
    <w:p w:rsidR="00BD3F1F" w:rsidRPr="009E2F95" w:rsidRDefault="00BD3F1F" w:rsidP="00BD3F1F">
      <w:pPr>
        <w:pStyle w:val="ListParagraph"/>
        <w:numPr>
          <w:ilvl w:val="0"/>
          <w:numId w:val="29"/>
        </w:numPr>
        <w:autoSpaceDE w:val="0"/>
        <w:autoSpaceDN w:val="0"/>
        <w:adjustRightInd w:val="0"/>
        <w:spacing w:after="0"/>
        <w:jc w:val="both"/>
        <w:rPr>
          <w:rFonts w:ascii="Arial" w:hAnsi="Arial" w:cs="Arial"/>
        </w:rPr>
      </w:pPr>
      <w:r w:rsidRPr="009E2F95">
        <w:rPr>
          <w:rFonts w:ascii="Arial" w:hAnsi="Arial" w:cs="Arial"/>
        </w:rPr>
        <w:t>okrogla sijalka: EEI ≤ 0,95, zaradi česar je uvrščena v razred energijske učinkovitosti B ali višji razred energijske učinkovitosti;</w:t>
      </w:r>
    </w:p>
    <w:p w:rsidR="00BD3F1F" w:rsidRPr="009E2F95" w:rsidRDefault="00BD3F1F" w:rsidP="00BD3F1F">
      <w:pPr>
        <w:pStyle w:val="ListParagraph"/>
        <w:numPr>
          <w:ilvl w:val="0"/>
          <w:numId w:val="29"/>
        </w:numPr>
        <w:autoSpaceDE w:val="0"/>
        <w:autoSpaceDN w:val="0"/>
        <w:adjustRightInd w:val="0"/>
        <w:spacing w:after="0"/>
        <w:jc w:val="both"/>
        <w:rPr>
          <w:rFonts w:ascii="Arial" w:hAnsi="Arial" w:cs="Arial"/>
        </w:rPr>
      </w:pPr>
      <w:r w:rsidRPr="009E2F95">
        <w:rPr>
          <w:rFonts w:ascii="Arial" w:hAnsi="Arial" w:cs="Arial"/>
        </w:rPr>
        <w:t>druge cevaste fluorescenčne sijalke: EEI ≤ 0,40, zaradi česar so uvrščene v razred energijske učinkovitosti A ali višji razred energijske učinkovitosti;</w:t>
      </w:r>
    </w:p>
    <w:p w:rsidR="00BD3F1F" w:rsidRPr="009E2F95" w:rsidRDefault="00BD3F1F" w:rsidP="00BD3F1F">
      <w:pPr>
        <w:pStyle w:val="ListParagraph"/>
        <w:numPr>
          <w:ilvl w:val="0"/>
          <w:numId w:val="29"/>
        </w:numPr>
        <w:autoSpaceDE w:val="0"/>
        <w:autoSpaceDN w:val="0"/>
        <w:adjustRightInd w:val="0"/>
        <w:spacing w:after="0"/>
        <w:jc w:val="both"/>
        <w:rPr>
          <w:rFonts w:ascii="Arial" w:hAnsi="Arial" w:cs="Arial"/>
          <w:lang w:eastAsia="sl-SI"/>
        </w:rPr>
      </w:pPr>
      <w:r w:rsidRPr="009E2F95">
        <w:rPr>
          <w:rFonts w:ascii="Arial" w:hAnsi="Arial" w:cs="Arial"/>
        </w:rPr>
        <w:t>vse druge sijalke, vključno z LED-sijalkami in razelektrilnimi sijalkami: EEI ≤ 0,40, zaradi česar so uvrščene v razred energijske učinkovitosti A ali višji razred energijske učinkovitosti.</w:t>
      </w:r>
    </w:p>
    <w:p w:rsidR="00BD3F1F" w:rsidRPr="009E2F95" w:rsidRDefault="00BD3F1F" w:rsidP="00BD3F1F">
      <w:pPr>
        <w:autoSpaceDE w:val="0"/>
        <w:autoSpaceDN w:val="0"/>
        <w:adjustRightInd w:val="0"/>
        <w:spacing w:after="0"/>
        <w:rPr>
          <w:rFonts w:ascii="Arial" w:hAnsi="Arial" w:cs="Arial"/>
          <w:lang w:eastAsia="sl-SI"/>
        </w:rPr>
      </w:pPr>
    </w:p>
    <w:p w:rsidR="00BD3F1F" w:rsidRPr="009E2F95" w:rsidRDefault="00BD3F1F" w:rsidP="00BD3F1F">
      <w:pPr>
        <w:autoSpaceDE w:val="0"/>
        <w:autoSpaceDN w:val="0"/>
        <w:adjustRightInd w:val="0"/>
        <w:spacing w:after="0"/>
        <w:rPr>
          <w:rFonts w:ascii="Arial" w:hAnsi="Arial" w:cs="Arial"/>
          <w:i/>
          <w:lang w:eastAsia="sl-SI"/>
        </w:rPr>
      </w:pPr>
      <w:r w:rsidRPr="009E2F95">
        <w:rPr>
          <w:rFonts w:ascii="Arial" w:hAnsi="Arial" w:cs="Arial"/>
          <w:i/>
          <w:lang w:eastAsia="sl-SI"/>
        </w:rPr>
        <w:t>Opomba:</w:t>
      </w:r>
    </w:p>
    <w:p w:rsidR="00BD3F1F" w:rsidRPr="009E2F95" w:rsidRDefault="00BD3F1F" w:rsidP="00BD3F1F">
      <w:pPr>
        <w:pStyle w:val="Default"/>
        <w:spacing w:line="276" w:lineRule="auto"/>
        <w:jc w:val="both"/>
        <w:rPr>
          <w:b/>
          <w:i/>
          <w:sz w:val="22"/>
          <w:szCs w:val="22"/>
          <w:lang w:eastAsia="sl-SI"/>
        </w:rPr>
      </w:pPr>
      <w:r w:rsidRPr="009E2F95">
        <w:rPr>
          <w:i/>
          <w:sz w:val="22"/>
          <w:szCs w:val="22"/>
          <w:lang w:eastAsia="sl-SI"/>
        </w:rPr>
        <w:t>Ponudnik mora k ponudbi priložititehnično dokumentacijo proizvajalca svetilk in sijalk, nalepko o energijski učinkovitosti ali ustrezno dokazilo, iz katerega izhaja, da so izpolnjene zahteve.</w:t>
      </w:r>
    </w:p>
    <w:p w:rsidR="00BD3F1F" w:rsidRPr="009E2F95" w:rsidRDefault="00BD3F1F" w:rsidP="00BD3F1F">
      <w:pPr>
        <w:autoSpaceDE w:val="0"/>
        <w:autoSpaceDN w:val="0"/>
        <w:adjustRightInd w:val="0"/>
        <w:spacing w:after="0"/>
        <w:jc w:val="both"/>
        <w:rPr>
          <w:rFonts w:ascii="Arial" w:hAnsi="Arial" w:cs="Arial"/>
          <w:lang w:eastAsia="sl-SI"/>
        </w:rPr>
      </w:pPr>
    </w:p>
    <w:p w:rsidR="00BD3F1F" w:rsidRPr="009E2F95" w:rsidRDefault="00BD3F1F" w:rsidP="00BD3F1F">
      <w:pPr>
        <w:autoSpaceDE w:val="0"/>
        <w:autoSpaceDN w:val="0"/>
        <w:adjustRightInd w:val="0"/>
        <w:spacing w:after="0"/>
        <w:jc w:val="center"/>
        <w:rPr>
          <w:rFonts w:ascii="Arial" w:hAnsi="Arial" w:cs="Arial"/>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D3F1F" w:rsidRPr="009E2F95" w:rsidTr="005E11A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lang w:eastAsia="sl-SI"/>
              </w:rPr>
              <w:t xml:space="preserve">Način </w:t>
            </w:r>
            <w:r w:rsidRPr="009E2F95">
              <w:rPr>
                <w:rFonts w:ascii="Arial" w:hAnsi="Arial" w:cs="Arial"/>
                <w:color w:val="auto"/>
                <w:kern w:val="3"/>
                <w:lang w:eastAsia="zh-CN"/>
              </w:rPr>
              <w:t>KRAJ</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PONUDNIK</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ime in priimek zakonitega zastopnika in podpis</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tc>
      </w:tr>
    </w:tbl>
    <w:p w:rsidR="00BD3F1F" w:rsidRPr="009E2F95" w:rsidRDefault="00BD3F1F" w:rsidP="00BD3F1F">
      <w:pPr>
        <w:spacing w:after="0"/>
        <w:rPr>
          <w:rStyle w:val="SubtleEmphasis"/>
          <w:rFonts w:ascii="Arial" w:hAnsi="Arial" w:cs="Arial"/>
          <w:b/>
          <w:color w:val="auto"/>
          <w:sz w:val="22"/>
          <w:szCs w:val="22"/>
        </w:rPr>
      </w:pPr>
    </w:p>
    <w:p w:rsidR="00BD3F1F" w:rsidRPr="009E2F95" w:rsidRDefault="00BD3F1F" w:rsidP="00BD3F1F">
      <w:pPr>
        <w:spacing w:after="0"/>
        <w:rPr>
          <w:rStyle w:val="SubtleEmphasis"/>
          <w:rFonts w:ascii="Arial" w:hAnsi="Arial" w:cs="Arial"/>
          <w:b/>
          <w:color w:val="auto"/>
          <w:sz w:val="22"/>
          <w:szCs w:val="22"/>
        </w:rPr>
      </w:pPr>
      <w:r w:rsidRPr="009E2F95">
        <w:rPr>
          <w:rStyle w:val="SubtleEmphasis"/>
          <w:rFonts w:ascii="Arial" w:hAnsi="Arial" w:cs="Arial"/>
          <w:b/>
          <w:color w:val="auto"/>
          <w:sz w:val="22"/>
          <w:szCs w:val="22"/>
        </w:rPr>
        <w:br w:type="page"/>
      </w:r>
    </w:p>
    <w:p w:rsidR="00BD3F1F" w:rsidRPr="009E2F95" w:rsidRDefault="00BD3F1F" w:rsidP="00BD3F1F">
      <w:pPr>
        <w:pStyle w:val="Slog3"/>
        <w:rPr>
          <w:rStyle w:val="SubtleEmphasis"/>
          <w:rFonts w:ascii="Arial" w:hAnsi="Arial" w:cs="Arial"/>
          <w:i/>
          <w:iCs/>
          <w:sz w:val="22"/>
          <w:szCs w:val="22"/>
        </w:rPr>
      </w:pPr>
      <w:bookmarkStart w:id="41" w:name="_Toc468446727"/>
      <w:r w:rsidRPr="009E2F95">
        <w:rPr>
          <w:rStyle w:val="SubtleEmphasis"/>
          <w:rFonts w:ascii="Arial" w:hAnsi="Arial" w:cs="Arial"/>
          <w:sz w:val="22"/>
          <w:szCs w:val="22"/>
        </w:rPr>
        <w:lastRenderedPageBreak/>
        <w:t>Priloga št. 14</w:t>
      </w:r>
      <w:bookmarkEnd w:id="41"/>
    </w:p>
    <w:p w:rsidR="00BD3F1F" w:rsidRPr="009E2F95" w:rsidRDefault="00BD3F1F" w:rsidP="00BD3F1F">
      <w:pPr>
        <w:pStyle w:val="IntenseQuote"/>
        <w:rPr>
          <w:lang w:eastAsia="zh-CN"/>
        </w:rPr>
      </w:pPr>
      <w:bookmarkStart w:id="42" w:name="_Toc468446728"/>
      <w:r w:rsidRPr="009E2F95">
        <w:rPr>
          <w:lang w:eastAsia="zh-CN"/>
        </w:rPr>
        <w:t>IZJAVA PONUDNIKA – velja za sklop 15</w:t>
      </w:r>
      <w:bookmarkEnd w:id="42"/>
    </w:p>
    <w:p w:rsidR="00BD3F1F" w:rsidRPr="009E2F95" w:rsidRDefault="00BD3F1F" w:rsidP="00BD3F1F">
      <w:pPr>
        <w:pStyle w:val="ListParagraph"/>
        <w:suppressAutoHyphens/>
        <w:autoSpaceDN w:val="0"/>
        <w:spacing w:after="0"/>
        <w:ind w:left="0" w:right="6"/>
        <w:jc w:val="both"/>
        <w:textAlignment w:val="baseline"/>
        <w:rPr>
          <w:rFonts w:ascii="Arial" w:hAnsi="Arial" w:cs="Arial"/>
          <w:color w:val="auto"/>
          <w:kern w:val="3"/>
          <w:lang w:eastAsia="zh-CN"/>
        </w:rPr>
      </w:pPr>
      <w:r w:rsidRPr="009E2F95">
        <w:rPr>
          <w:rFonts w:ascii="Arial" w:hAnsi="Arial" w:cs="Arial"/>
          <w:color w:val="auto"/>
          <w:kern w:val="3"/>
          <w:lang w:eastAsia="zh-CN"/>
        </w:rPr>
        <w:t>V zvezi z javnim naročilom »Dobava materiala za potrebe vzdrževanja komunalne infrastrukture in izvedbo investicij ter izvajanje storitev z gradbeno mehanizacijo«, objavljenega na portalu javnih naročil dne _______________pod številko objave ____________in v Uradnem listu EU pod št. objave ________________ z dne _________,</w:t>
      </w:r>
    </w:p>
    <w:p w:rsidR="00BD3F1F" w:rsidRPr="009E2F95" w:rsidRDefault="00BD3F1F" w:rsidP="00BD3F1F">
      <w:pPr>
        <w:pStyle w:val="ListParagraph"/>
        <w:suppressAutoHyphens/>
        <w:autoSpaceDN w:val="0"/>
        <w:spacing w:after="0"/>
        <w:ind w:left="0" w:right="6"/>
        <w:jc w:val="both"/>
        <w:textAlignment w:val="baseline"/>
        <w:rPr>
          <w:rFonts w:ascii="Arial" w:hAnsi="Arial" w:cs="Arial"/>
          <w:color w:val="auto"/>
          <w:kern w:val="3"/>
          <w:lang w:eastAsia="zh-CN"/>
        </w:rPr>
      </w:pPr>
    </w:p>
    <w:p w:rsidR="00BD3F1F" w:rsidRPr="009E2F95" w:rsidRDefault="00BD3F1F" w:rsidP="00BD3F1F">
      <w:pPr>
        <w:pStyle w:val="Standard"/>
        <w:jc w:val="center"/>
        <w:rPr>
          <w:rFonts w:ascii="Arial" w:hAnsi="Arial" w:cs="Arial"/>
          <w:b/>
          <w:bCs/>
          <w:u w:val="single"/>
        </w:rPr>
      </w:pPr>
      <w:r w:rsidRPr="009E2F95">
        <w:rPr>
          <w:rFonts w:ascii="Arial" w:hAnsi="Arial" w:cs="Arial"/>
          <w:b/>
          <w:bCs/>
          <w:u w:val="single"/>
        </w:rPr>
        <w:t>Izjavljamo:</w:t>
      </w:r>
    </w:p>
    <w:p w:rsidR="00BD3F1F" w:rsidRPr="009E2F95" w:rsidRDefault="00BD3F1F" w:rsidP="00BD3F1F">
      <w:pPr>
        <w:pStyle w:val="ListParagraph"/>
        <w:autoSpaceDE w:val="0"/>
        <w:autoSpaceDN w:val="0"/>
        <w:adjustRightInd w:val="0"/>
        <w:spacing w:after="0"/>
        <w:ind w:left="0"/>
        <w:jc w:val="both"/>
        <w:rPr>
          <w:rFonts w:ascii="Arial" w:hAnsi="Arial" w:cs="Arial"/>
          <w:lang w:eastAsia="sl-SI"/>
        </w:rPr>
      </w:pPr>
    </w:p>
    <w:p w:rsidR="00BD3F1F" w:rsidRPr="009E2F95" w:rsidRDefault="00BD3F1F" w:rsidP="00BD3F1F">
      <w:pPr>
        <w:pStyle w:val="ListParagraph"/>
        <w:autoSpaceDE w:val="0"/>
        <w:autoSpaceDN w:val="0"/>
        <w:adjustRightInd w:val="0"/>
        <w:spacing w:after="0"/>
        <w:ind w:left="0"/>
        <w:jc w:val="both"/>
        <w:rPr>
          <w:rFonts w:ascii="Arial" w:hAnsi="Arial" w:cs="Arial"/>
          <w:b/>
          <w:lang w:eastAsia="sl-SI"/>
        </w:rPr>
      </w:pPr>
      <w:r w:rsidRPr="009E2F95">
        <w:rPr>
          <w:rFonts w:ascii="Arial" w:hAnsi="Arial" w:cs="Arial"/>
          <w:lang w:eastAsia="sl-SI"/>
        </w:rPr>
        <w:t>da imajo svetilke, ki jih ponujamo, lastnosti, ki omogočajo uporabo sijalk, ki izpolnjujejo tehnične specifikacije, opredeljene v točki 13.1.2. Priloge 13 Uredbe o zelenem javnem naročanju oz. točki 9.2.5.1. te dokumentacije v zvezi z oddajo javnega naročila.</w:t>
      </w:r>
    </w:p>
    <w:p w:rsidR="00BD3F1F" w:rsidRPr="009E2F95" w:rsidRDefault="00BD3F1F" w:rsidP="00BD3F1F">
      <w:pPr>
        <w:autoSpaceDE w:val="0"/>
        <w:autoSpaceDN w:val="0"/>
        <w:adjustRightInd w:val="0"/>
        <w:spacing w:after="0"/>
        <w:rPr>
          <w:rFonts w:ascii="Arial" w:hAnsi="Arial" w:cs="Arial"/>
          <w:i/>
          <w:lang w:eastAsia="sl-SI"/>
        </w:rPr>
      </w:pPr>
    </w:p>
    <w:p w:rsidR="00BD3F1F" w:rsidRPr="009E2F95" w:rsidRDefault="00BD3F1F" w:rsidP="00BD3F1F">
      <w:pPr>
        <w:autoSpaceDE w:val="0"/>
        <w:autoSpaceDN w:val="0"/>
        <w:adjustRightInd w:val="0"/>
        <w:spacing w:after="0"/>
        <w:rPr>
          <w:rFonts w:ascii="Arial" w:hAnsi="Arial" w:cs="Arial"/>
          <w:i/>
          <w:lang w:eastAsia="sl-SI"/>
        </w:rPr>
      </w:pPr>
    </w:p>
    <w:p w:rsidR="00BD3F1F" w:rsidRPr="009E2F95" w:rsidRDefault="00BD3F1F" w:rsidP="00BD3F1F">
      <w:pPr>
        <w:autoSpaceDE w:val="0"/>
        <w:autoSpaceDN w:val="0"/>
        <w:adjustRightInd w:val="0"/>
        <w:spacing w:after="0"/>
        <w:rPr>
          <w:rFonts w:ascii="Arial" w:hAnsi="Arial" w:cs="Arial"/>
          <w:i/>
          <w:lang w:eastAsia="sl-SI"/>
        </w:rPr>
      </w:pPr>
      <w:r w:rsidRPr="009E2F95">
        <w:rPr>
          <w:rFonts w:ascii="Arial" w:hAnsi="Arial" w:cs="Arial"/>
          <w:i/>
          <w:lang w:eastAsia="sl-SI"/>
        </w:rPr>
        <w:t>Opomba:</w:t>
      </w:r>
    </w:p>
    <w:p w:rsidR="00BD3F1F" w:rsidRPr="009E2F95" w:rsidRDefault="00BD3F1F" w:rsidP="00BD3F1F">
      <w:pPr>
        <w:pStyle w:val="Default"/>
        <w:spacing w:line="276" w:lineRule="auto"/>
        <w:jc w:val="both"/>
        <w:rPr>
          <w:b/>
          <w:i/>
          <w:sz w:val="22"/>
          <w:szCs w:val="22"/>
          <w:lang w:eastAsia="sl-SI"/>
        </w:rPr>
      </w:pPr>
      <w:r w:rsidRPr="009E2F95">
        <w:rPr>
          <w:i/>
          <w:sz w:val="22"/>
          <w:szCs w:val="22"/>
          <w:lang w:eastAsia="sl-SI"/>
        </w:rPr>
        <w:t>Ponudnik mora k ponudbi priložiti tehnično dokumentacijo proizvajalca svetilk in sijalk, nalepko o energijski učinkovitosti ali ustrezno dokazilo, iz katerega izhaja, da so izpolnjene zahteve.</w:t>
      </w:r>
    </w:p>
    <w:p w:rsidR="00BD3F1F" w:rsidRPr="009E2F95" w:rsidRDefault="00BD3F1F" w:rsidP="00BD3F1F">
      <w:pPr>
        <w:autoSpaceDE w:val="0"/>
        <w:autoSpaceDN w:val="0"/>
        <w:adjustRightInd w:val="0"/>
        <w:spacing w:after="0"/>
        <w:jc w:val="both"/>
        <w:rPr>
          <w:rFonts w:ascii="Arial" w:hAnsi="Arial" w:cs="Arial"/>
          <w:lang w:eastAsia="sl-SI"/>
        </w:rPr>
      </w:pPr>
    </w:p>
    <w:p w:rsidR="00BD3F1F" w:rsidRPr="009E2F95" w:rsidRDefault="00BD3F1F" w:rsidP="00BD3F1F">
      <w:pPr>
        <w:autoSpaceDE w:val="0"/>
        <w:autoSpaceDN w:val="0"/>
        <w:adjustRightInd w:val="0"/>
        <w:spacing w:after="0"/>
        <w:jc w:val="center"/>
        <w:rPr>
          <w:rFonts w:ascii="Arial" w:hAnsi="Arial" w:cs="Arial"/>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D3F1F" w:rsidRPr="009E2F95" w:rsidTr="005E11A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lang w:eastAsia="sl-SI"/>
              </w:rPr>
              <w:t xml:space="preserve">Način </w:t>
            </w:r>
            <w:r w:rsidRPr="009E2F95">
              <w:rPr>
                <w:rFonts w:ascii="Arial" w:hAnsi="Arial" w:cs="Arial"/>
                <w:color w:val="auto"/>
                <w:kern w:val="3"/>
                <w:lang w:eastAsia="zh-CN"/>
              </w:rPr>
              <w:t>KRAJ</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D3F1F" w:rsidRPr="009E2F95" w:rsidRDefault="00BD3F1F" w:rsidP="005E11A2">
            <w:pPr>
              <w:suppressAutoHyphens/>
              <w:autoSpaceDN w:val="0"/>
              <w:snapToGrid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PONUDNIK</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r w:rsidRPr="009E2F95">
              <w:rPr>
                <w:rFonts w:ascii="Arial" w:hAnsi="Arial" w:cs="Arial"/>
                <w:color w:val="auto"/>
                <w:kern w:val="3"/>
                <w:lang w:eastAsia="zh-CN"/>
              </w:rPr>
              <w:t>ime in priimek zakonitega zastopnika in podpis</w:t>
            </w: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p w:rsidR="00BD3F1F" w:rsidRPr="009E2F95" w:rsidRDefault="00BD3F1F" w:rsidP="005E11A2">
            <w:pPr>
              <w:suppressAutoHyphens/>
              <w:autoSpaceDN w:val="0"/>
              <w:spacing w:after="0"/>
              <w:ind w:right="6"/>
              <w:jc w:val="center"/>
              <w:textAlignment w:val="baseline"/>
              <w:rPr>
                <w:rFonts w:ascii="Arial" w:hAnsi="Arial" w:cs="Arial"/>
                <w:color w:val="auto"/>
                <w:kern w:val="3"/>
                <w:lang w:eastAsia="zh-CN"/>
              </w:rPr>
            </w:pPr>
          </w:p>
        </w:tc>
      </w:tr>
    </w:tbl>
    <w:p w:rsidR="00BD3F1F" w:rsidRPr="009E2F95" w:rsidRDefault="00BD3F1F" w:rsidP="00BD3F1F">
      <w:pPr>
        <w:spacing w:after="0"/>
        <w:rPr>
          <w:rStyle w:val="SubtleEmphasis"/>
          <w:rFonts w:ascii="Arial" w:hAnsi="Arial" w:cs="Arial"/>
          <w:b/>
          <w:color w:val="auto"/>
          <w:sz w:val="22"/>
          <w:szCs w:val="22"/>
        </w:rPr>
      </w:pPr>
    </w:p>
    <w:p w:rsidR="00BD3F1F" w:rsidRPr="009E2F95" w:rsidRDefault="00BD3F1F" w:rsidP="00BD3F1F">
      <w:pPr>
        <w:pStyle w:val="Slog3"/>
        <w:rPr>
          <w:rStyle w:val="SubtleEmphasis"/>
          <w:rFonts w:ascii="Arial" w:hAnsi="Arial" w:cs="Arial"/>
          <w:i/>
          <w:iCs/>
          <w:sz w:val="22"/>
          <w:szCs w:val="22"/>
        </w:rPr>
      </w:pPr>
      <w:bookmarkStart w:id="43" w:name="_Toc468446729"/>
      <w:bookmarkStart w:id="44" w:name="_Toc454184240"/>
      <w:r w:rsidRPr="009E2F95">
        <w:rPr>
          <w:rStyle w:val="SubtleEmphasis"/>
          <w:rFonts w:ascii="Arial" w:hAnsi="Arial" w:cs="Arial"/>
          <w:sz w:val="22"/>
          <w:szCs w:val="22"/>
        </w:rPr>
        <w:lastRenderedPageBreak/>
        <w:t>Priloga št. 15</w:t>
      </w:r>
      <w:bookmarkEnd w:id="43"/>
    </w:p>
    <w:p w:rsidR="00BD3F1F" w:rsidRPr="009E2F95" w:rsidRDefault="00BD3F1F" w:rsidP="00BD3F1F">
      <w:pPr>
        <w:pStyle w:val="IntenseQuote"/>
      </w:pPr>
      <w:bookmarkStart w:id="45" w:name="_Toc468446730"/>
      <w:r w:rsidRPr="009E2F95">
        <w:t>IZJAVA PONUDNIKA O PREDLOŽITVI FINANČEGA ZAVAROVANJA ZA RESNOST PONUDBE</w:t>
      </w:r>
      <w:bookmarkEnd w:id="45"/>
    </w:p>
    <w:p w:rsidR="00BD3F1F" w:rsidRPr="009E2F95" w:rsidRDefault="00BD3F1F" w:rsidP="00BD3F1F">
      <w:pPr>
        <w:spacing w:after="0"/>
        <w:rPr>
          <w:rFonts w:ascii="Arial" w:hAnsi="Arial" w:cs="Arial"/>
          <w:color w:val="auto"/>
          <w:lang w:eastAsia="zh-CN"/>
        </w:rPr>
      </w:pPr>
    </w:p>
    <w:p w:rsidR="00BD3F1F" w:rsidRPr="009E2F95" w:rsidRDefault="00BD3F1F" w:rsidP="00BD3F1F">
      <w:pPr>
        <w:autoSpaceDE w:val="0"/>
        <w:adjustRightInd w:val="0"/>
        <w:spacing w:after="0"/>
        <w:jc w:val="both"/>
        <w:rPr>
          <w:rFonts w:ascii="Arial" w:hAnsi="Arial" w:cs="Arial"/>
          <w:i/>
        </w:rPr>
      </w:pPr>
      <w:r w:rsidRPr="009E2F95">
        <w:rPr>
          <w:rFonts w:ascii="Arial" w:hAnsi="Arial" w:cs="Arial"/>
          <w:b/>
          <w:bCs/>
          <w:i/>
        </w:rPr>
        <w:t xml:space="preserve">Navodilo: </w:t>
      </w:r>
      <w:r w:rsidRPr="009E2F95">
        <w:rPr>
          <w:rFonts w:ascii="Arial" w:hAnsi="Arial" w:cs="Arial"/>
          <w:i/>
        </w:rPr>
        <w:t>Ponudnik mora izpolniti prilogo št. 15 ali priložiti ponudbi menično izjavo, ki bo vsebinsko identična temu obrazcu, in menice. Menična izjava mora biti v celoti izpolnjena, datirana in podpisana s strani zakonitega zastopnika ponudnika.</w:t>
      </w:r>
    </w:p>
    <w:p w:rsidR="00BD3F1F" w:rsidRPr="009E2F95" w:rsidRDefault="00BD3F1F" w:rsidP="00BD3F1F">
      <w:pPr>
        <w:autoSpaceDE w:val="0"/>
        <w:adjustRightInd w:val="0"/>
        <w:spacing w:after="0"/>
        <w:jc w:val="both"/>
        <w:rPr>
          <w:rFonts w:ascii="Arial" w:hAnsi="Arial" w:cs="Arial"/>
        </w:rPr>
      </w:pPr>
      <w:r w:rsidRPr="009E2F95">
        <w:rPr>
          <w:rFonts w:ascii="Arial" w:hAnsi="Arial" w:cs="Arial"/>
        </w:rPr>
        <w:t>__________________________________________________________________________</w:t>
      </w:r>
    </w:p>
    <w:p w:rsidR="00BD3F1F" w:rsidRPr="009E2F95" w:rsidRDefault="00BD3F1F" w:rsidP="00BD3F1F">
      <w:pPr>
        <w:autoSpaceDE w:val="0"/>
        <w:adjustRightInd w:val="0"/>
        <w:spacing w:after="0"/>
        <w:jc w:val="both"/>
        <w:rPr>
          <w:rFonts w:ascii="Arial" w:hAnsi="Arial" w:cs="Arial"/>
        </w:rPr>
      </w:pPr>
    </w:p>
    <w:p w:rsidR="00BD3F1F" w:rsidRPr="009E2F95" w:rsidRDefault="00BD3F1F" w:rsidP="00BD3F1F">
      <w:pPr>
        <w:spacing w:after="0"/>
        <w:rPr>
          <w:rFonts w:ascii="Arial" w:hAnsi="Arial" w:cs="Arial"/>
          <w:i/>
        </w:rPr>
      </w:pPr>
      <w:r w:rsidRPr="009E2F95">
        <w:rPr>
          <w:rFonts w:ascii="Arial" w:hAnsi="Arial" w:cs="Arial"/>
          <w:i/>
        </w:rPr>
        <w:t>……………………….</w:t>
      </w:r>
      <w:r w:rsidRPr="009E2F95">
        <w:rPr>
          <w:rFonts w:ascii="Arial" w:hAnsi="Arial" w:cs="Arial"/>
          <w:i/>
        </w:rPr>
        <w:tab/>
      </w:r>
      <w:r w:rsidRPr="009E2F95">
        <w:rPr>
          <w:rFonts w:ascii="Arial" w:hAnsi="Arial" w:cs="Arial"/>
          <w:i/>
        </w:rPr>
        <w:tab/>
      </w:r>
      <w:r w:rsidRPr="009E2F95">
        <w:rPr>
          <w:rFonts w:ascii="Arial" w:hAnsi="Arial" w:cs="Arial"/>
          <w:i/>
        </w:rPr>
        <w:tab/>
        <w:t xml:space="preserve">              Kraj in datum, _________</w:t>
      </w:r>
    </w:p>
    <w:p w:rsidR="00BD3F1F" w:rsidRPr="009E2F95" w:rsidRDefault="00BD3F1F" w:rsidP="00BD3F1F">
      <w:pPr>
        <w:spacing w:after="0"/>
        <w:rPr>
          <w:rFonts w:ascii="Arial" w:hAnsi="Arial" w:cs="Arial"/>
          <w:i/>
        </w:rPr>
      </w:pPr>
      <w:r w:rsidRPr="009E2F95">
        <w:rPr>
          <w:rFonts w:ascii="Arial" w:hAnsi="Arial" w:cs="Arial"/>
          <w:i/>
        </w:rPr>
        <w:t>………………………….</w:t>
      </w:r>
    </w:p>
    <w:p w:rsidR="00BD3F1F" w:rsidRPr="009E2F95" w:rsidRDefault="00BD3F1F" w:rsidP="00BD3F1F">
      <w:pPr>
        <w:spacing w:after="0"/>
        <w:rPr>
          <w:rFonts w:ascii="Arial" w:hAnsi="Arial" w:cs="Arial"/>
          <w:i/>
        </w:rPr>
      </w:pPr>
    </w:p>
    <w:p w:rsidR="00BD3F1F" w:rsidRPr="009E2F95" w:rsidRDefault="00BD3F1F" w:rsidP="00BD3F1F">
      <w:pPr>
        <w:spacing w:after="0"/>
        <w:rPr>
          <w:rFonts w:ascii="Arial" w:hAnsi="Arial" w:cs="Arial"/>
          <w:i/>
        </w:rPr>
      </w:pPr>
      <w:r w:rsidRPr="009E2F95">
        <w:rPr>
          <w:rFonts w:ascii="Arial" w:hAnsi="Arial" w:cs="Arial"/>
          <w:i/>
        </w:rPr>
        <w:t>(ponudnik/ izdajatelj menic)</w:t>
      </w:r>
    </w:p>
    <w:p w:rsidR="00BD3F1F" w:rsidRPr="009E2F95" w:rsidRDefault="00BD3F1F" w:rsidP="00BD3F1F">
      <w:pPr>
        <w:spacing w:after="0"/>
        <w:rPr>
          <w:rFonts w:ascii="Arial" w:hAnsi="Arial" w:cs="Arial"/>
          <w:i/>
        </w:rPr>
      </w:pPr>
      <w:r w:rsidRPr="009E2F95">
        <w:rPr>
          <w:rFonts w:ascii="Arial" w:hAnsi="Arial" w:cs="Arial"/>
          <w:i/>
        </w:rPr>
        <w:t>ID-št. za DDV: …………….</w:t>
      </w:r>
    </w:p>
    <w:p w:rsidR="00BD3F1F" w:rsidRPr="009E2F95" w:rsidRDefault="00BD3F1F" w:rsidP="00BD3F1F">
      <w:pPr>
        <w:spacing w:after="0"/>
        <w:rPr>
          <w:rFonts w:ascii="Arial" w:hAnsi="Arial" w:cs="Arial"/>
          <w:i/>
        </w:rPr>
      </w:pPr>
    </w:p>
    <w:p w:rsidR="00BD3F1F" w:rsidRPr="009E2F95" w:rsidRDefault="00BD3F1F" w:rsidP="00BD3F1F">
      <w:pPr>
        <w:spacing w:after="0"/>
        <w:jc w:val="center"/>
        <w:rPr>
          <w:rFonts w:ascii="Arial" w:hAnsi="Arial" w:cs="Arial"/>
          <w:b/>
        </w:rPr>
      </w:pPr>
      <w:r w:rsidRPr="009E2F95">
        <w:rPr>
          <w:rFonts w:ascii="Arial" w:hAnsi="Arial" w:cs="Arial"/>
          <w:b/>
        </w:rPr>
        <w:t>MENIČNA IZJAVA</w:t>
      </w:r>
    </w:p>
    <w:p w:rsidR="00BD3F1F" w:rsidRPr="009E2F95" w:rsidRDefault="00BD3F1F" w:rsidP="00BD3F1F">
      <w:pPr>
        <w:spacing w:after="0"/>
        <w:rPr>
          <w:rFonts w:ascii="Arial" w:hAnsi="Arial" w:cs="Arial"/>
          <w:i/>
        </w:rPr>
      </w:pPr>
    </w:p>
    <w:p w:rsidR="00BD3F1F" w:rsidRPr="009E2F95" w:rsidRDefault="00BD3F1F" w:rsidP="00BD3F1F">
      <w:pPr>
        <w:suppressAutoHyphens/>
        <w:autoSpaceDN w:val="0"/>
        <w:spacing w:after="0"/>
        <w:ind w:right="6"/>
        <w:jc w:val="both"/>
        <w:textAlignment w:val="baseline"/>
        <w:rPr>
          <w:rFonts w:ascii="Arial" w:hAnsi="Arial" w:cs="Arial"/>
          <w:i/>
        </w:rPr>
      </w:pPr>
      <w:r w:rsidRPr="009E2F95">
        <w:rPr>
          <w:rFonts w:ascii="Arial" w:hAnsi="Arial" w:cs="Arial"/>
          <w:i/>
        </w:rPr>
        <w:t>Za zavarovanje resnosti ponudbe v postopku oddaje javnega naročila »</w:t>
      </w:r>
      <w:r w:rsidRPr="009E2F95">
        <w:rPr>
          <w:rFonts w:ascii="Arial" w:hAnsi="Arial" w:cs="Arial"/>
          <w:color w:val="auto"/>
          <w:kern w:val="3"/>
          <w:lang w:eastAsia="zh-CN"/>
        </w:rPr>
        <w:t>Dobava materiala za potrebe vzdrževanja komunalne infrastrukture in izvedbo investicij ter izvajanje storitev z gradbeno mehanizacijo</w:t>
      </w:r>
      <w:r w:rsidRPr="009E2F95">
        <w:rPr>
          <w:rFonts w:ascii="Arial" w:hAnsi="Arial" w:cs="Arial"/>
          <w:i/>
        </w:rPr>
        <w:t xml:space="preserve">« po odprtem postopku, objavljenem na Portalu javnih naročil, </w:t>
      </w:r>
      <w:r w:rsidRPr="009E2F95">
        <w:rPr>
          <w:rFonts w:ascii="Arial" w:hAnsi="Arial" w:cs="Arial"/>
          <w:color w:val="auto"/>
          <w:kern w:val="3"/>
          <w:lang w:eastAsia="zh-CN"/>
        </w:rPr>
        <w:t>objavljenega na portalu javnih naročil dne _______________pod številko objave ____________in v Uradnem listu EU pod št. objave ________________ z dne _________,</w:t>
      </w:r>
      <w:r w:rsidRPr="009E2F95">
        <w:rPr>
          <w:rFonts w:ascii="Arial" w:hAnsi="Arial" w:cs="Arial"/>
          <w:i/>
        </w:rPr>
        <w:t xml:space="preserve">izročamo naročniku </w:t>
      </w:r>
      <w:r w:rsidRPr="009E2F95">
        <w:rPr>
          <w:rFonts w:ascii="Arial" w:hAnsi="Arial" w:cs="Arial"/>
          <w:color w:val="auto"/>
        </w:rPr>
        <w:t xml:space="preserve">Javno podjetje Komunalno podjetje Vrhnika, d.o.o., Pot na Tojnice 40, 1360 Vrhnika </w:t>
      </w:r>
      <w:r w:rsidRPr="009E2F95">
        <w:rPr>
          <w:rFonts w:ascii="Arial" w:hAnsi="Arial" w:cs="Arial"/>
          <w:i/>
        </w:rPr>
        <w:t>(v nadaljevanju »Komunalno podjetje Vrhnika d.o.o..«), eno (1) bianko menico s klavzulo »brez protesta« kot zavarovanje za resnost ponudbe.</w:t>
      </w: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r w:rsidRPr="009E2F95">
        <w:rPr>
          <w:rFonts w:ascii="Arial" w:hAnsi="Arial" w:cs="Arial"/>
          <w:i/>
        </w:rPr>
        <w:t>Na menici je podpisan zakoniti zastopnik:</w:t>
      </w:r>
    </w:p>
    <w:p w:rsidR="00BD3F1F" w:rsidRPr="009E2F95" w:rsidRDefault="00BD3F1F" w:rsidP="00BD3F1F">
      <w:pPr>
        <w:spacing w:after="0"/>
        <w:jc w:val="both"/>
        <w:rPr>
          <w:rFonts w:ascii="Arial" w:hAnsi="Arial" w:cs="Arial"/>
          <w:i/>
        </w:rPr>
      </w:pPr>
    </w:p>
    <w:p w:rsidR="00BD3F1F" w:rsidRPr="009E2F95" w:rsidRDefault="00BD3F1F" w:rsidP="00BD3F1F">
      <w:pPr>
        <w:spacing w:after="0"/>
        <w:rPr>
          <w:rFonts w:ascii="Arial" w:hAnsi="Arial" w:cs="Arial"/>
          <w:i/>
        </w:rPr>
      </w:pPr>
    </w:p>
    <w:p w:rsidR="00BD3F1F" w:rsidRPr="009E2F95" w:rsidRDefault="00BD3F1F" w:rsidP="00BD3F1F">
      <w:pPr>
        <w:spacing w:after="0"/>
        <w:rPr>
          <w:rFonts w:ascii="Arial" w:hAnsi="Arial" w:cs="Arial"/>
          <w:i/>
        </w:rPr>
      </w:pPr>
      <w:r w:rsidRPr="009E2F95">
        <w:rPr>
          <w:rFonts w:ascii="Arial" w:hAnsi="Arial" w:cs="Arial"/>
          <w:i/>
        </w:rPr>
        <w:t>priimek in ime ________________kot (funkcija)____________________podpis__________________</w:t>
      </w:r>
    </w:p>
    <w:p w:rsidR="00BD3F1F" w:rsidRPr="009E2F95" w:rsidRDefault="00BD3F1F" w:rsidP="00BD3F1F">
      <w:pPr>
        <w:spacing w:after="0"/>
        <w:rPr>
          <w:rFonts w:ascii="Arial" w:hAnsi="Arial" w:cs="Arial"/>
          <w:i/>
        </w:rPr>
      </w:pPr>
    </w:p>
    <w:p w:rsidR="00BD3F1F" w:rsidRPr="009E2F95" w:rsidRDefault="00BD3F1F" w:rsidP="00BD3F1F">
      <w:pPr>
        <w:spacing w:after="0"/>
        <w:rPr>
          <w:rFonts w:ascii="Arial" w:hAnsi="Arial" w:cs="Arial"/>
          <w:i/>
        </w:rPr>
      </w:pPr>
      <w:r w:rsidRPr="009E2F95">
        <w:rPr>
          <w:rFonts w:ascii="Arial" w:hAnsi="Arial" w:cs="Arial"/>
          <w:i/>
        </w:rPr>
        <w:t>priimek in ime ________________kot (funkcija) ____________________podpis__________________</w:t>
      </w: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r w:rsidRPr="009E2F95">
        <w:rPr>
          <w:rFonts w:ascii="Arial" w:hAnsi="Arial" w:cs="Arial"/>
          <w:i/>
        </w:rPr>
        <w:t>Izdajatelj menice izrecno potrjuje, da je podpisnik menice pooblaščen za podpis menice in da velja to pooblastilo in podpisana menica tudi v primeru spremembe zakonitih zastopnikov izdajatelja menice.</w:t>
      </w: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r w:rsidRPr="009E2F95">
        <w:rPr>
          <w:rFonts w:ascii="Arial" w:hAnsi="Arial" w:cs="Arial"/>
          <w:i/>
        </w:rPr>
        <w:t>S podpisom te izjave izdajatelj menice nepreklicno in brezpogojno pooblašča Komunalno podjetje Vrhnika, d.o.o., da izpolni bianko menice do višine ___________ EUR ter da izpolni vse druge sestavne dele bianko menice, ki niso izpolnjeni in to brez poprejšnjega obvestila, in sicer z vpisom poljubnega datuma dospelosti ter klavzulo »brez protesta«.</w:t>
      </w: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r w:rsidRPr="009E2F95">
        <w:rPr>
          <w:rFonts w:ascii="Arial" w:hAnsi="Arial" w:cs="Arial"/>
          <w:i/>
        </w:rPr>
        <w:lastRenderedPageBreak/>
        <w:t>Podpisnik se odpoveduje vsem ugovorom proti tako izpolnjeni bianko menici in se zavezuje v celoti plačati menico ob dospelosti. Podpisnik se odpoveduje ugovoru proti plačilnemu nalogu oziroma izvršilnemu dovolilu, izdanemu na podlagi izpolnjene menice.</w:t>
      </w: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r w:rsidRPr="009E2F95">
        <w:rPr>
          <w:rFonts w:ascii="Arial" w:hAnsi="Arial" w:cs="Arial"/>
          <w:i/>
        </w:rPr>
        <w:t xml:space="preserve">Podpisnik pooblaščam Komunalno podjetje Vrhnika, d.o.o., da menico domicilira pri ……………….banki, ki vodi naš račun št. ……………………….., ali katerikoli drugi poslovni banki, ki v času unovčenja vodi naš račun. </w:t>
      </w: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r w:rsidRPr="009E2F95">
        <w:rPr>
          <w:rFonts w:ascii="Arial" w:hAnsi="Arial" w:cs="Arial"/>
          <w:i/>
        </w:rPr>
        <w:t>Spodaj podpisani zastopnik ponudnika………………………, izjavljam, da sem pooblaščen za razpolaganje s sredstvi na računih pri poslovnih bankah ter hkrati nepreklicno in brezpogojno pooblaščam meničnega upnika Komunalno podjetje Vrhnika, d.o.o., da pri ……………… banki, ki vodi naš račun št. …………………………. ali katerihkoli drugih bankah, ki vodijo naše račune, izda nalog za prenos meničnega zneska na račun meničnega upnika Komunalno podjetje Vrhnika, d.o.o., ki bo izvršen v breme meničnega dolžnika ……………………………….</w:t>
      </w: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r w:rsidRPr="009E2F95">
        <w:rPr>
          <w:rFonts w:ascii="Arial" w:hAnsi="Arial" w:cs="Arial"/>
          <w:i/>
        </w:rPr>
        <w:t xml:space="preserve">Spodaj podpisani zastopnik ponudnika ……………………………, izjavljam, da dajem soglasje …………………….banki, ki vodi naš račun št. ……………………………. ali katerimkoli drugim bankam, ki vodijo naše račune, da izvršijo transakcijo v dobro meničnega upnika Komunalno podjetje Vrhnika, d.o.o. in v breme kateregakoli našega računa, ne glede na sicer dogovorjene pogoje o vodenju računa. </w:t>
      </w: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r w:rsidRPr="009E2F95">
        <w:rPr>
          <w:rFonts w:ascii="Arial" w:hAnsi="Arial" w:cs="Arial"/>
          <w:i/>
        </w:rPr>
        <w:t>Zavezujemo se, da bomo ob vsaki spremembi domicila v roku treh (3) delovnih dni nadomestili to menično izjavo z ustrezno novo izjavo.</w:t>
      </w: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r w:rsidRPr="009E2F95">
        <w:rPr>
          <w:rFonts w:ascii="Arial" w:hAnsi="Arial" w:cs="Arial"/>
          <w:i/>
        </w:rPr>
        <w:t>Priloga: 1 kom bianko menice</w:t>
      </w:r>
      <w:r w:rsidRPr="009E2F95">
        <w:rPr>
          <w:rFonts w:ascii="Arial" w:hAnsi="Arial" w:cs="Arial"/>
          <w:i/>
        </w:rPr>
        <w:tab/>
      </w:r>
      <w:r w:rsidRPr="009E2F95">
        <w:rPr>
          <w:rFonts w:ascii="Arial" w:hAnsi="Arial" w:cs="Arial"/>
          <w:i/>
        </w:rPr>
        <w:tab/>
      </w: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r w:rsidRPr="009E2F95">
        <w:rPr>
          <w:rFonts w:ascii="Arial" w:hAnsi="Arial" w:cs="Arial"/>
          <w:i/>
        </w:rPr>
        <w:tab/>
      </w:r>
      <w:r w:rsidRPr="009E2F95">
        <w:rPr>
          <w:rFonts w:ascii="Arial" w:hAnsi="Arial" w:cs="Arial"/>
          <w:i/>
        </w:rPr>
        <w:tab/>
      </w:r>
      <w:r w:rsidRPr="009E2F95">
        <w:rPr>
          <w:rFonts w:ascii="Arial" w:hAnsi="Arial" w:cs="Arial"/>
          <w:i/>
        </w:rPr>
        <w:tab/>
      </w:r>
      <w:r w:rsidRPr="009E2F95">
        <w:rPr>
          <w:rFonts w:ascii="Arial" w:hAnsi="Arial" w:cs="Arial"/>
          <w:i/>
        </w:rPr>
        <w:tab/>
      </w:r>
      <w:r w:rsidRPr="009E2F95">
        <w:rPr>
          <w:rFonts w:ascii="Arial" w:hAnsi="Arial" w:cs="Arial"/>
          <w:i/>
        </w:rPr>
        <w:tab/>
      </w:r>
      <w:r w:rsidRPr="009E2F95">
        <w:rPr>
          <w:rFonts w:ascii="Arial" w:hAnsi="Arial" w:cs="Arial"/>
          <w:i/>
        </w:rPr>
        <w:tab/>
      </w:r>
    </w:p>
    <w:p w:rsidR="00BD3F1F" w:rsidRPr="009E2F95" w:rsidRDefault="00BD3F1F" w:rsidP="00BD3F1F">
      <w:pPr>
        <w:spacing w:after="0"/>
        <w:jc w:val="both"/>
        <w:rPr>
          <w:rFonts w:ascii="Arial" w:hAnsi="Arial" w:cs="Arial"/>
          <w:i/>
        </w:rPr>
      </w:pPr>
      <w:r w:rsidRPr="009E2F95">
        <w:rPr>
          <w:rFonts w:ascii="Arial" w:hAnsi="Arial" w:cs="Arial"/>
          <w:i/>
        </w:rPr>
        <w:t xml:space="preserve">                                                                               Podpis zakonitega zastopnika:</w:t>
      </w:r>
    </w:p>
    <w:p w:rsidR="00BD3F1F" w:rsidRPr="009E2F95" w:rsidRDefault="00BD3F1F" w:rsidP="00BD3F1F">
      <w:pPr>
        <w:spacing w:after="0"/>
        <w:rPr>
          <w:rFonts w:ascii="Arial" w:hAnsi="Arial" w:cs="Arial"/>
        </w:rPr>
      </w:pPr>
      <w:r w:rsidRPr="009E2F95">
        <w:rPr>
          <w:rFonts w:ascii="Arial" w:hAnsi="Arial" w:cs="Arial"/>
          <w:i/>
        </w:rPr>
        <w:tab/>
      </w:r>
      <w:r w:rsidRPr="009E2F95">
        <w:rPr>
          <w:rFonts w:ascii="Arial" w:hAnsi="Arial" w:cs="Arial"/>
          <w:i/>
        </w:rPr>
        <w:tab/>
      </w:r>
      <w:r w:rsidRPr="009E2F95">
        <w:rPr>
          <w:rFonts w:ascii="Arial" w:hAnsi="Arial" w:cs="Arial"/>
          <w:i/>
        </w:rPr>
        <w:tab/>
      </w:r>
      <w:r w:rsidRPr="009E2F95">
        <w:rPr>
          <w:rFonts w:ascii="Arial" w:hAnsi="Arial" w:cs="Arial"/>
          <w:i/>
        </w:rPr>
        <w:tab/>
      </w:r>
      <w:r w:rsidRPr="009E2F95">
        <w:rPr>
          <w:rFonts w:ascii="Arial" w:hAnsi="Arial" w:cs="Arial"/>
          <w:i/>
        </w:rPr>
        <w:tab/>
      </w:r>
      <w:r w:rsidRPr="009E2F95">
        <w:rPr>
          <w:rFonts w:ascii="Arial" w:hAnsi="Arial" w:cs="Arial"/>
          <w:i/>
        </w:rPr>
        <w:tab/>
      </w:r>
      <w:r w:rsidRPr="009E2F95">
        <w:rPr>
          <w:rFonts w:ascii="Arial" w:hAnsi="Arial" w:cs="Arial"/>
          <w:i/>
        </w:rPr>
        <w:tab/>
      </w:r>
    </w:p>
    <w:p w:rsidR="00BD3F1F" w:rsidRPr="009E2F95" w:rsidRDefault="00BD3F1F" w:rsidP="00BD3F1F">
      <w:pPr>
        <w:spacing w:after="0"/>
        <w:rPr>
          <w:rFonts w:ascii="Arial" w:hAnsi="Arial" w:cs="Arial"/>
        </w:rPr>
      </w:pPr>
    </w:p>
    <w:p w:rsidR="00BD3F1F" w:rsidRPr="009E2F95" w:rsidRDefault="00BD3F1F" w:rsidP="00BD3F1F">
      <w:pPr>
        <w:spacing w:after="0"/>
        <w:rPr>
          <w:rFonts w:ascii="Arial" w:hAnsi="Arial" w:cs="Arial"/>
        </w:rPr>
      </w:pPr>
      <w:r w:rsidRPr="009E2F95">
        <w:rPr>
          <w:rFonts w:ascii="Arial" w:hAnsi="Arial" w:cs="Arial"/>
        </w:rPr>
        <w:t xml:space="preserve">                                                                                   ……………………………………..</w:t>
      </w:r>
    </w:p>
    <w:p w:rsidR="00BD3F1F" w:rsidRPr="009E2F95" w:rsidRDefault="00BD3F1F" w:rsidP="00BD3F1F">
      <w:pPr>
        <w:spacing w:after="0"/>
        <w:rPr>
          <w:rFonts w:ascii="Arial" w:hAnsi="Arial" w:cs="Arial"/>
        </w:rPr>
      </w:pPr>
    </w:p>
    <w:p w:rsidR="00BD3F1F" w:rsidRPr="009E2F95" w:rsidRDefault="00BD3F1F" w:rsidP="00BD3F1F">
      <w:pPr>
        <w:spacing w:after="0"/>
        <w:rPr>
          <w:rFonts w:ascii="Arial" w:hAnsi="Arial" w:cs="Arial"/>
          <w:color w:val="auto"/>
          <w:lang w:eastAsia="zh-CN"/>
        </w:rPr>
      </w:pPr>
    </w:p>
    <w:p w:rsidR="00BD3F1F" w:rsidRPr="009E2F95" w:rsidRDefault="00BD3F1F" w:rsidP="00BD3F1F">
      <w:pPr>
        <w:spacing w:after="0"/>
        <w:rPr>
          <w:rFonts w:ascii="Arial" w:hAnsi="Arial" w:cs="Arial"/>
          <w:lang w:eastAsia="zh-CN"/>
        </w:rPr>
      </w:pPr>
      <w:r w:rsidRPr="009E2F95">
        <w:rPr>
          <w:rFonts w:ascii="Arial" w:hAnsi="Arial" w:cs="Arial"/>
          <w:lang w:eastAsia="zh-CN"/>
        </w:rPr>
        <w:br w:type="page"/>
      </w:r>
    </w:p>
    <w:p w:rsidR="00BD3F1F" w:rsidRPr="009E2F95" w:rsidRDefault="00BD3F1F" w:rsidP="00BD3F1F">
      <w:pPr>
        <w:pStyle w:val="Slog3"/>
        <w:rPr>
          <w:rStyle w:val="SubtleEmphasis"/>
          <w:rFonts w:ascii="Arial" w:hAnsi="Arial" w:cs="Arial"/>
          <w:i/>
          <w:iCs/>
          <w:sz w:val="22"/>
          <w:szCs w:val="22"/>
        </w:rPr>
      </w:pPr>
      <w:bookmarkStart w:id="46" w:name="_Toc468446731"/>
      <w:r w:rsidRPr="009E2F95">
        <w:rPr>
          <w:rStyle w:val="SubtleEmphasis"/>
          <w:rFonts w:ascii="Arial" w:hAnsi="Arial" w:cs="Arial"/>
          <w:sz w:val="22"/>
          <w:szCs w:val="22"/>
        </w:rPr>
        <w:lastRenderedPageBreak/>
        <w:t>Priloga št. 16</w:t>
      </w:r>
      <w:bookmarkEnd w:id="46"/>
    </w:p>
    <w:p w:rsidR="00BD3F1F" w:rsidRPr="009E2F95" w:rsidRDefault="00BD3F1F" w:rsidP="00BD3F1F">
      <w:pPr>
        <w:pStyle w:val="IntenseQuote"/>
      </w:pPr>
      <w:bookmarkStart w:id="47" w:name="_Toc454902733"/>
      <w:bookmarkStart w:id="48" w:name="_Toc468446732"/>
      <w:r w:rsidRPr="009E2F95">
        <w:t>IZJAVA PONUDNIKA O PREDLOŽITVI FINANČEGA ZAVAROVANJA ZA DOBRO IZVEDBO</w:t>
      </w:r>
      <w:bookmarkEnd w:id="47"/>
      <w:r w:rsidRPr="009E2F95">
        <w:t xml:space="preserve"> – velja za vse sklope, razen za sklop 10</w:t>
      </w:r>
      <w:bookmarkEnd w:id="48"/>
    </w:p>
    <w:p w:rsidR="00BD3F1F" w:rsidRPr="009E2F95" w:rsidRDefault="00BD3F1F" w:rsidP="00BD3F1F">
      <w:pPr>
        <w:suppressAutoHyphens/>
        <w:autoSpaceDN w:val="0"/>
        <w:spacing w:after="0"/>
        <w:ind w:right="6"/>
        <w:jc w:val="both"/>
        <w:textAlignment w:val="baseline"/>
        <w:rPr>
          <w:rFonts w:ascii="Arial" w:hAnsi="Arial" w:cs="Arial"/>
          <w:kern w:val="3"/>
          <w:lang w:eastAsia="zh-CN"/>
        </w:rPr>
      </w:pPr>
      <w:r w:rsidRPr="009E2F95">
        <w:rPr>
          <w:rFonts w:ascii="Arial" w:hAnsi="Arial" w:cs="Arial"/>
          <w:kern w:val="3"/>
          <w:lang w:eastAsia="zh-CN"/>
        </w:rPr>
        <w:t>V zvezi z javnim naročilom »</w:t>
      </w:r>
      <w:r w:rsidRPr="009E2F95">
        <w:rPr>
          <w:rFonts w:ascii="Arial" w:hAnsi="Arial" w:cs="Arial"/>
        </w:rPr>
        <w:t>Dobava materiala za potrebe vzdrževanja komunalne infrastrukture in izvedbo investicij ter izvajanje storitev z gradbeno mehanizacijo</w:t>
      </w:r>
      <w:r w:rsidRPr="009E2F95">
        <w:rPr>
          <w:rFonts w:ascii="Arial" w:hAnsi="Arial" w:cs="Arial"/>
          <w:kern w:val="3"/>
          <w:lang w:eastAsia="zh-CN"/>
        </w:rPr>
        <w:t>«, objavljenem na portalu javnih naročil dne_________, št. objave ________________________</w:t>
      </w:r>
      <w:r w:rsidRPr="009E2F95">
        <w:rPr>
          <w:rFonts w:ascii="Arial" w:hAnsi="Arial" w:cs="Arial"/>
          <w:color w:val="auto"/>
          <w:kern w:val="3"/>
          <w:lang w:eastAsia="zh-CN"/>
        </w:rPr>
        <w:t>,</w:t>
      </w:r>
    </w:p>
    <w:p w:rsidR="00BD3F1F" w:rsidRPr="009E2F95" w:rsidRDefault="00BD3F1F" w:rsidP="00BD3F1F">
      <w:pPr>
        <w:pStyle w:val="Standard"/>
        <w:autoSpaceDE w:val="0"/>
        <w:rPr>
          <w:rFonts w:ascii="Arial" w:hAnsi="Arial" w:cs="Arial"/>
        </w:rPr>
      </w:pPr>
    </w:p>
    <w:p w:rsidR="00BD3F1F" w:rsidRPr="009E2F95" w:rsidRDefault="00BD3F1F" w:rsidP="00BD3F1F">
      <w:pPr>
        <w:pStyle w:val="Standard"/>
        <w:autoSpaceDE w:val="0"/>
        <w:rPr>
          <w:rFonts w:ascii="Arial" w:hAnsi="Arial" w:cs="Arial"/>
        </w:rPr>
      </w:pPr>
      <w:r w:rsidRPr="009E2F95">
        <w:rPr>
          <w:rFonts w:ascii="Arial" w:hAnsi="Arial" w:cs="Arial"/>
        </w:rPr>
        <w:t>se zavezujemo, da bomo v 10 (desetih) dneh po podpisu okvirnega sporazuma za izvedbo javnega naročila »Dobava materiala za potrebe vzdrževanja komunalne infrastrukture in izvedbo investicij ter izvajanje storitev z gradbeno mehanizacijo« naročniku predložil originalno v bančno garancijo v skladu s spodnjim vzorcem.</w:t>
      </w:r>
    </w:p>
    <w:p w:rsidR="00BD3F1F" w:rsidRPr="009E2F95" w:rsidRDefault="00BD3F1F" w:rsidP="00BD3F1F">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BD3F1F" w:rsidRPr="009E2F95" w:rsidTr="005E11A2">
        <w:tc>
          <w:tcPr>
            <w:tcW w:w="4643" w:type="dxa"/>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Kraj in datum:</w:t>
            </w:r>
          </w:p>
        </w:tc>
        <w:tc>
          <w:tcPr>
            <w:tcW w:w="4643" w:type="dxa"/>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Ponudnik:</w:t>
            </w:r>
          </w:p>
          <w:p w:rsidR="00BD3F1F" w:rsidRPr="009E2F95" w:rsidRDefault="00BD3F1F" w:rsidP="005E11A2">
            <w:pPr>
              <w:pStyle w:val="Standard"/>
              <w:rPr>
                <w:rFonts w:ascii="Arial" w:hAnsi="Arial" w:cs="Arial"/>
              </w:rPr>
            </w:pPr>
          </w:p>
          <w:p w:rsidR="00BD3F1F" w:rsidRPr="009E2F95" w:rsidRDefault="00BD3F1F" w:rsidP="005E11A2">
            <w:pPr>
              <w:pStyle w:val="Standard"/>
              <w:rPr>
                <w:rFonts w:ascii="Arial" w:hAnsi="Arial" w:cs="Arial"/>
              </w:rPr>
            </w:pPr>
            <w:r w:rsidRPr="009E2F95">
              <w:rPr>
                <w:rFonts w:ascii="Arial" w:hAnsi="Arial" w:cs="Arial"/>
              </w:rPr>
              <w:t>Žig in podpis:</w:t>
            </w:r>
          </w:p>
        </w:tc>
      </w:tr>
    </w:tbl>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9E2F95">
        <w:rPr>
          <w:rFonts w:ascii="Arial" w:hAnsi="Arial" w:cs="Arial"/>
          <w:b/>
          <w:bCs/>
        </w:rPr>
        <w:t xml:space="preserve">GARANCIJA ZA DOBRO IZVEDBO  DEL  </w:t>
      </w:r>
      <w:r w:rsidRPr="009E2F95">
        <w:rPr>
          <w:rFonts w:ascii="Arial" w:hAnsi="Arial" w:cs="Arial"/>
        </w:rPr>
        <w:t>št.____________</w:t>
      </w: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9E2F95">
        <w:rPr>
          <w:rFonts w:ascii="Arial" w:hAnsi="Arial" w:cs="Arial"/>
        </w:rPr>
        <w:t>Naziv banke (izdajatelja garancije):</w:t>
      </w: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9E2F95">
        <w:rPr>
          <w:rFonts w:ascii="Arial" w:hAnsi="Arial" w:cs="Arial"/>
        </w:rPr>
        <w:t>Kraj in datum:</w:t>
      </w: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9E2F95">
        <w:rPr>
          <w:rFonts w:ascii="Arial" w:hAnsi="Arial" w:cs="Arial"/>
        </w:rPr>
        <w:t>Upravičenec:</w:t>
      </w: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9E2F95">
        <w:rPr>
          <w:rFonts w:ascii="Arial" w:hAnsi="Arial" w:cs="Arial"/>
        </w:rPr>
        <w:t>Garancija št....................</w:t>
      </w: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9E2F95">
        <w:rPr>
          <w:rFonts w:ascii="Arial" w:hAnsi="Arial" w:cs="Arial"/>
        </w:rPr>
        <w:t>V skladu s pogodbo / okvirnim sporazumom za izvedbo javnega naročila »Dobava materiala za potrebe vzdrževanja komunalne infrastrukture in izvedbo investicij ter izvajanje storitev z gradbeno mehanizacijo«, sklenjeno med naročnikom (upravičencem iz te garancije) Javno podjetje Komunalno podjetje Vrhnika, d.o.o., Pot na Tojnice 40, 1360 Vrhnika  in izvajalcem ……………………........................................................... (naziv izvajalca), je izvajalec dolžan opravljati dobave blaga / izvajati storitve (</w:t>
      </w:r>
      <w:r w:rsidRPr="009E2F95">
        <w:rPr>
          <w:rFonts w:ascii="Arial" w:hAnsi="Arial" w:cs="Arial"/>
          <w:i/>
        </w:rPr>
        <w:t>op. se briše naknadno, glede na sklop za katerega se predloži bančna garancija</w:t>
      </w:r>
      <w:r w:rsidRPr="009E2F95">
        <w:rPr>
          <w:rFonts w:ascii="Arial" w:hAnsi="Arial" w:cs="Arial"/>
        </w:rPr>
        <w:t>) v vrednosti ....................................... EUR (z besedo........................................), v roku......................... (datum, dni, mesecev) v količini in kvaliteti, opredeljeni v citirani pogodbi.</w:t>
      </w: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9E2F95">
        <w:rPr>
          <w:rFonts w:ascii="Arial" w:hAnsi="Arial" w:cs="Arial"/>
        </w:rPr>
        <w:t>Na zahtevo izvajalca se s to garancijo nepreklicno in brezpogojno obvezujemo, da bomo v 15 dneh po prejemu vašega prvega pisnega zahtevka plačali ........................... ………………. EUR, to je 10 % od skupne ponudbene vrednosti (z DDV) pogodbe, če izvajalec svoje pogodbene obveznosti ne bo izpolnil v dogovorjeni kvaliteti, količini in rokih, opredeljenih v zgoraj citirani pogodbi / citiranem okvirnem sporazumu.</w:t>
      </w: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9E2F95">
        <w:rPr>
          <w:rFonts w:ascii="Arial" w:hAnsi="Arial" w:cs="Arial"/>
        </w:rPr>
        <w:t>Naša obveza velja tudi v primeru delne izpolnitve pogodbene obveznosti, če opravljena gradnja tudi delno ne zadostuje pogodbenim zahtevam.</w:t>
      </w: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9E2F95">
        <w:rPr>
          <w:rFonts w:ascii="Arial" w:hAnsi="Arial" w:cs="Arial"/>
        </w:rPr>
        <w:t>Zahtevek za unovčenje garancije mora biti predložen banki in mora vsebovati:</w:t>
      </w: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9E2F95">
        <w:rPr>
          <w:rFonts w:ascii="Arial" w:hAnsi="Arial" w:cs="Arial"/>
        </w:rPr>
        <w:t>1. originalno pismo za unovčenje garancije v skladu z zgornjim odstavkom in</w:t>
      </w: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9E2F95">
        <w:rPr>
          <w:rFonts w:ascii="Arial" w:hAnsi="Arial" w:cs="Arial"/>
        </w:rPr>
        <w:t>2. original Garancije št....................</w:t>
      </w: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9E2F95">
        <w:rPr>
          <w:rFonts w:ascii="Arial" w:hAnsi="Arial" w:cs="Arial"/>
        </w:rPr>
        <w:t xml:space="preserve">Ta garancija se znižuje za vsak po tej garanciji unovčeni znesek. </w:t>
      </w: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9E2F95">
        <w:rPr>
          <w:rFonts w:ascii="Arial" w:hAnsi="Arial" w:cs="Arial"/>
        </w:rPr>
        <w:t>Ta garancija velja najkasneje do ................... Po preteku navedenega roka garancija ne velja več in naša obveznost avtomatično ugasne, ne glede na to, ali je garancija vrnjena.</w:t>
      </w: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9E2F95">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9E2F95">
        <w:rPr>
          <w:rFonts w:ascii="Arial" w:hAnsi="Arial" w:cs="Arial"/>
        </w:rPr>
        <w:t>To garancijo lahko uveljavlja naročnik, Javno podjetje Komunalno podjetje Vrhnika, d.o.o., Pot na Tojnice 40, 1360 Vrhnika ali njegov pravni naslednik.</w:t>
      </w: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9E2F95">
        <w:rPr>
          <w:rFonts w:ascii="Arial" w:hAnsi="Arial" w:cs="Arial"/>
        </w:rPr>
        <w:t>Morebitne spore med upravičencem in banko rešuje stvarno pristojno sodišče v Ljubljani.</w:t>
      </w: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9E2F95">
        <w:rPr>
          <w:rFonts w:ascii="Arial" w:hAnsi="Arial" w:cs="Arial"/>
        </w:rPr>
        <w:t>Banka</w:t>
      </w: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BD3F1F" w:rsidRPr="009E2F95" w:rsidRDefault="00BD3F1F" w:rsidP="00BD3F1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9E2F95">
        <w:rPr>
          <w:rFonts w:ascii="Arial" w:hAnsi="Arial" w:cs="Arial"/>
        </w:rPr>
        <w:t>(žig, podpis)</w:t>
      </w:r>
    </w:p>
    <w:p w:rsidR="00BD3F1F" w:rsidRPr="009E2F95" w:rsidRDefault="00BD3F1F" w:rsidP="00BD3F1F">
      <w:pPr>
        <w:spacing w:after="0"/>
        <w:rPr>
          <w:rFonts w:ascii="Arial" w:hAnsi="Arial" w:cs="Arial"/>
          <w:color w:val="auto"/>
          <w:lang w:eastAsia="zh-CN"/>
        </w:rPr>
      </w:pPr>
    </w:p>
    <w:p w:rsidR="00BD3F1F" w:rsidRPr="009E2F95" w:rsidRDefault="00BD3F1F" w:rsidP="00BD3F1F">
      <w:pPr>
        <w:spacing w:after="0"/>
        <w:rPr>
          <w:rFonts w:ascii="Arial" w:hAnsi="Arial" w:cs="Arial"/>
          <w:lang w:eastAsia="zh-CN"/>
        </w:rPr>
      </w:pPr>
      <w:r w:rsidRPr="009E2F95">
        <w:rPr>
          <w:rFonts w:ascii="Arial" w:hAnsi="Arial" w:cs="Arial"/>
          <w:lang w:eastAsia="zh-CN"/>
        </w:rPr>
        <w:br w:type="page"/>
      </w:r>
    </w:p>
    <w:p w:rsidR="00BD3F1F" w:rsidRPr="009E2F95" w:rsidRDefault="00BD3F1F" w:rsidP="00BD3F1F">
      <w:pPr>
        <w:pStyle w:val="Slog3"/>
        <w:rPr>
          <w:rStyle w:val="SubtleEmphasis"/>
          <w:rFonts w:ascii="Arial" w:hAnsi="Arial" w:cs="Arial"/>
          <w:i/>
          <w:iCs/>
          <w:sz w:val="22"/>
          <w:szCs w:val="22"/>
        </w:rPr>
      </w:pPr>
      <w:bookmarkStart w:id="49" w:name="_Toc468097374"/>
      <w:bookmarkStart w:id="50" w:name="_Toc468446733"/>
      <w:bookmarkEnd w:id="44"/>
      <w:r w:rsidRPr="009E2F95">
        <w:rPr>
          <w:rStyle w:val="SubtleEmphasis"/>
          <w:rFonts w:ascii="Arial" w:hAnsi="Arial" w:cs="Arial"/>
          <w:sz w:val="22"/>
          <w:szCs w:val="22"/>
        </w:rPr>
        <w:lastRenderedPageBreak/>
        <w:t>PRILOGA št. 1</w:t>
      </w:r>
      <w:bookmarkEnd w:id="49"/>
      <w:r w:rsidRPr="009E2F95">
        <w:rPr>
          <w:rStyle w:val="SubtleEmphasis"/>
          <w:rFonts w:ascii="Arial" w:hAnsi="Arial" w:cs="Arial"/>
          <w:sz w:val="22"/>
          <w:szCs w:val="22"/>
        </w:rPr>
        <w:t>6a</w:t>
      </w:r>
      <w:bookmarkEnd w:id="50"/>
    </w:p>
    <w:p w:rsidR="00BD3F1F" w:rsidRPr="009E2F95" w:rsidRDefault="00BD3F1F" w:rsidP="00BD3F1F">
      <w:pPr>
        <w:pStyle w:val="IntenseQuote"/>
      </w:pPr>
      <w:bookmarkStart w:id="51" w:name="_Toc468097375"/>
      <w:bookmarkStart w:id="52" w:name="_Toc468446734"/>
      <w:r w:rsidRPr="009E2F95">
        <w:t>IZJAVA PONUDNIKA O PREDLOŽITVI FINANČEGA ZAVAROVANJA ZA DOBRO IZVEDBO</w:t>
      </w:r>
      <w:bookmarkEnd w:id="51"/>
      <w:r w:rsidRPr="009E2F95">
        <w:t xml:space="preserve"> – velja za sklop 10</w:t>
      </w:r>
      <w:bookmarkEnd w:id="52"/>
    </w:p>
    <w:p w:rsidR="00BD3F1F" w:rsidRPr="009E2F95" w:rsidRDefault="00BD3F1F" w:rsidP="00BD3F1F">
      <w:pPr>
        <w:pStyle w:val="Standard"/>
        <w:autoSpaceDE w:val="0"/>
        <w:rPr>
          <w:rFonts w:ascii="Arial" w:hAnsi="Arial" w:cs="Arial"/>
        </w:rPr>
      </w:pPr>
      <w:r w:rsidRPr="009E2F95">
        <w:rPr>
          <w:rFonts w:ascii="Arial" w:hAnsi="Arial" w:cs="Arial"/>
        </w:rPr>
        <w:t>V zvezi z javnim naročilom »Dobava materiala za potrebe vzdrževanja komunalne infrastrukture in izvedbo investicij ter izvajanje storitev z gradbeno mehanizacijo«, objavljenem na portalu javnih naročil dne_________, št. objave ________________________,</w:t>
      </w:r>
    </w:p>
    <w:p w:rsidR="00BD3F1F" w:rsidRPr="009E2F95" w:rsidRDefault="00BD3F1F" w:rsidP="00BD3F1F">
      <w:pPr>
        <w:pStyle w:val="Standard"/>
        <w:autoSpaceDE w:val="0"/>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se zavezujemo, da bomo v primeru pridobitve javnega naročila »Dobava materiala za potrebe vzdrževanja komunalne infrastrukture in izvedbo investicij ter izvajanje storitev z gradbeno mehanizacijo« izdali naročniku Komunalno podjetje Vrhnika tri (3) bianko menice z menično izjavo in pooblastilom za izplačilo menice ter klavzulo »brez protesta« kot zavarovanje za dobro izvedbo pogodbenih obveznosti po spodaj navedenem vzorcu menične izjave.</w:t>
      </w:r>
    </w:p>
    <w:p w:rsidR="00BD3F1F" w:rsidRPr="009E2F95" w:rsidRDefault="00BD3F1F" w:rsidP="00BD3F1F">
      <w:pPr>
        <w:pStyle w:val="Standard"/>
        <w:autoSpaceDE w:val="0"/>
        <w:rPr>
          <w:rFonts w:ascii="Arial" w:hAnsi="Arial" w:cs="Arial"/>
        </w:rPr>
      </w:pPr>
    </w:p>
    <w:p w:rsidR="00BD3F1F" w:rsidRPr="009E2F95" w:rsidRDefault="00BD3F1F" w:rsidP="00BD3F1F">
      <w:pPr>
        <w:pStyle w:val="Standard"/>
        <w:autoSpaceDE w:val="0"/>
        <w:rPr>
          <w:rFonts w:ascii="Arial" w:hAnsi="Arial" w:cs="Arial"/>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BD3F1F" w:rsidRPr="009E2F95" w:rsidTr="005E11A2">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D3F1F" w:rsidRPr="009E2F95" w:rsidRDefault="00BD3F1F" w:rsidP="005E11A2">
            <w:pPr>
              <w:pStyle w:val="Standard"/>
              <w:snapToGrid w:val="0"/>
              <w:jc w:val="center"/>
              <w:rPr>
                <w:rFonts w:ascii="Arial" w:hAnsi="Arial" w:cs="Arial"/>
                <w:bCs/>
                <w:color w:val="000000"/>
              </w:rPr>
            </w:pPr>
            <w:r w:rsidRPr="009E2F95">
              <w:rPr>
                <w:rFonts w:ascii="Arial" w:hAnsi="Arial" w:cs="Arial"/>
                <w:bCs/>
                <w:color w:val="000000"/>
              </w:rPr>
              <w:t>KRAJ</w:t>
            </w:r>
          </w:p>
          <w:p w:rsidR="00BD3F1F" w:rsidRPr="009E2F95" w:rsidRDefault="00BD3F1F" w:rsidP="005E11A2">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D3F1F" w:rsidRPr="009E2F95" w:rsidRDefault="00BD3F1F" w:rsidP="005E11A2">
            <w:pPr>
              <w:pStyle w:val="Standard"/>
              <w:snapToGrid w:val="0"/>
              <w:jc w:val="center"/>
              <w:rPr>
                <w:rFonts w:ascii="Arial" w:hAnsi="Arial" w:cs="Arial"/>
                <w:bCs/>
                <w:color w:val="000000"/>
              </w:rPr>
            </w:pPr>
            <w:r w:rsidRPr="009E2F95">
              <w:rPr>
                <w:rFonts w:ascii="Arial" w:hAnsi="Arial" w:cs="Arial"/>
                <w:bCs/>
                <w:color w:val="000000"/>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BD3F1F" w:rsidRPr="009E2F95" w:rsidRDefault="00BD3F1F" w:rsidP="005E11A2">
            <w:pPr>
              <w:pStyle w:val="Standard"/>
              <w:snapToGrid w:val="0"/>
              <w:jc w:val="center"/>
              <w:rPr>
                <w:rFonts w:ascii="Arial" w:hAnsi="Arial" w:cs="Arial"/>
                <w:bCs/>
                <w:color w:val="000000"/>
              </w:rPr>
            </w:pPr>
            <w:r w:rsidRPr="009E2F95">
              <w:rPr>
                <w:rFonts w:ascii="Arial" w:hAnsi="Arial" w:cs="Arial"/>
                <w:bCs/>
                <w:color w:val="000000"/>
              </w:rPr>
              <w:t>PONUDNIK</w:t>
            </w:r>
          </w:p>
          <w:p w:rsidR="00BD3F1F" w:rsidRPr="009E2F95" w:rsidRDefault="00BD3F1F" w:rsidP="005E11A2">
            <w:pPr>
              <w:pStyle w:val="Standard"/>
              <w:snapToGrid w:val="0"/>
              <w:jc w:val="center"/>
              <w:rPr>
                <w:rFonts w:ascii="Arial" w:hAnsi="Arial" w:cs="Arial"/>
              </w:rPr>
            </w:pPr>
            <w:r w:rsidRPr="009E2F95">
              <w:rPr>
                <w:rFonts w:ascii="Arial" w:hAnsi="Arial" w:cs="Arial"/>
                <w:bCs/>
                <w:color w:val="000000"/>
              </w:rPr>
              <w:t xml:space="preserve"> ime in priimek zakonitega zastopnika in podpis</w:t>
            </w:r>
          </w:p>
        </w:tc>
      </w:tr>
      <w:tr w:rsidR="00BD3F1F" w:rsidRPr="009E2F95" w:rsidTr="005E11A2">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D3F1F" w:rsidRPr="009E2F95" w:rsidRDefault="00BD3F1F" w:rsidP="005E11A2">
            <w:pPr>
              <w:pStyle w:val="Standard"/>
              <w:snapToGrid w:val="0"/>
              <w:jc w:val="center"/>
              <w:rPr>
                <w:rFonts w:ascii="Arial" w:hAnsi="Arial" w:cs="Arial"/>
                <w:bCs/>
                <w:color w:val="000000"/>
              </w:rPr>
            </w:pPr>
            <w:r w:rsidRPr="009E2F95">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D3F1F" w:rsidRPr="009E2F95" w:rsidRDefault="00BD3F1F" w:rsidP="005E11A2">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BD3F1F" w:rsidRPr="009E2F95" w:rsidRDefault="00BD3F1F" w:rsidP="005E11A2">
            <w:pPr>
              <w:spacing w:after="0"/>
              <w:rPr>
                <w:rFonts w:ascii="Arial" w:hAnsi="Arial" w:cs="Arial"/>
              </w:rPr>
            </w:pPr>
          </w:p>
        </w:tc>
      </w:tr>
    </w:tbl>
    <w:p w:rsidR="00BD3F1F" w:rsidRPr="009E2F95" w:rsidRDefault="00BD3F1F" w:rsidP="00BD3F1F">
      <w:pPr>
        <w:pStyle w:val="Standard"/>
        <w:rPr>
          <w:rFonts w:ascii="Arial" w:hAnsi="Arial" w:cs="Arial"/>
        </w:rPr>
      </w:pPr>
    </w:p>
    <w:p w:rsidR="00BD3F1F" w:rsidRPr="009E2F95" w:rsidRDefault="00BD3F1F" w:rsidP="00BD3F1F">
      <w:pPr>
        <w:pBdr>
          <w:top w:val="single" w:sz="4" w:space="1" w:color="000000"/>
          <w:left w:val="single" w:sz="4" w:space="4" w:color="000000"/>
          <w:bottom w:val="single" w:sz="4" w:space="1" w:color="000000"/>
          <w:right w:val="single" w:sz="4" w:space="4" w:color="000000"/>
        </w:pBdr>
        <w:autoSpaceDE w:val="0"/>
        <w:spacing w:after="0"/>
        <w:ind w:right="6"/>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b/>
          <w:bCs/>
          <w:i/>
        </w:rPr>
        <w:t xml:space="preserve">Navodilo: </w:t>
      </w:r>
      <w:r w:rsidRPr="009E2F95">
        <w:rPr>
          <w:rFonts w:ascii="Arial" w:hAnsi="Arial" w:cs="Arial"/>
          <w:i/>
        </w:rPr>
        <w:t>V primeru podpisa več zakonitih zastopnikov izvajalcev besedilo menične izjave prilagodi številu podpisov zakonitih zastopnikov.</w:t>
      </w:r>
    </w:p>
    <w:p w:rsidR="00BD3F1F" w:rsidRPr="009E2F95" w:rsidRDefault="00BD3F1F" w:rsidP="00BD3F1F">
      <w:pPr>
        <w:spacing w:after="0"/>
        <w:rPr>
          <w:rFonts w:ascii="Arial" w:hAnsi="Arial" w:cs="Arial"/>
        </w:rPr>
      </w:pPr>
      <w:r w:rsidRPr="009E2F95">
        <w:rPr>
          <w:rFonts w:ascii="Arial" w:hAnsi="Arial" w:cs="Arial"/>
        </w:rPr>
        <w:t>__________________________________________________________________________</w:t>
      </w:r>
    </w:p>
    <w:p w:rsidR="00BD3F1F" w:rsidRPr="009E2F95" w:rsidRDefault="00BD3F1F" w:rsidP="00BD3F1F">
      <w:pPr>
        <w:spacing w:after="0"/>
        <w:rPr>
          <w:rFonts w:ascii="Arial" w:hAnsi="Arial" w:cs="Arial"/>
        </w:rPr>
      </w:pPr>
    </w:p>
    <w:p w:rsidR="00BD3F1F" w:rsidRPr="009E2F95" w:rsidRDefault="00BD3F1F" w:rsidP="00BD3F1F">
      <w:pPr>
        <w:spacing w:after="0"/>
        <w:rPr>
          <w:rFonts w:ascii="Arial" w:hAnsi="Arial" w:cs="Arial"/>
          <w:i/>
        </w:rPr>
      </w:pPr>
      <w:r w:rsidRPr="009E2F95">
        <w:rPr>
          <w:rFonts w:ascii="Arial" w:hAnsi="Arial" w:cs="Arial"/>
          <w:i/>
        </w:rPr>
        <w:t xml:space="preserve">                                        </w:t>
      </w:r>
      <w:r w:rsidRPr="009E2F95">
        <w:rPr>
          <w:rFonts w:ascii="Arial" w:hAnsi="Arial" w:cs="Arial"/>
          <w:i/>
        </w:rPr>
        <w:tab/>
      </w:r>
      <w:r w:rsidRPr="009E2F95">
        <w:rPr>
          <w:rFonts w:ascii="Arial" w:hAnsi="Arial" w:cs="Arial"/>
          <w:i/>
        </w:rPr>
        <w:tab/>
      </w:r>
      <w:r w:rsidRPr="009E2F95">
        <w:rPr>
          <w:rFonts w:ascii="Arial" w:hAnsi="Arial" w:cs="Arial"/>
          <w:i/>
        </w:rPr>
        <w:tab/>
      </w:r>
    </w:p>
    <w:p w:rsidR="00BD3F1F" w:rsidRPr="009E2F95" w:rsidRDefault="00BD3F1F" w:rsidP="00BD3F1F">
      <w:pPr>
        <w:spacing w:after="0"/>
        <w:rPr>
          <w:rFonts w:ascii="Arial" w:hAnsi="Arial" w:cs="Arial"/>
          <w:i/>
        </w:rPr>
      </w:pPr>
      <w:r w:rsidRPr="009E2F95">
        <w:rPr>
          <w:rFonts w:ascii="Arial" w:hAnsi="Arial" w:cs="Arial"/>
          <w:i/>
        </w:rPr>
        <w:t>Kraj in datum:,___________</w:t>
      </w:r>
    </w:p>
    <w:p w:rsidR="00BD3F1F" w:rsidRPr="009E2F95" w:rsidRDefault="00BD3F1F" w:rsidP="00BD3F1F">
      <w:pPr>
        <w:spacing w:after="0"/>
        <w:rPr>
          <w:rFonts w:ascii="Arial" w:hAnsi="Arial" w:cs="Arial"/>
          <w:i/>
        </w:rPr>
      </w:pPr>
      <w:r w:rsidRPr="009E2F95">
        <w:rPr>
          <w:rFonts w:ascii="Arial" w:hAnsi="Arial" w:cs="Arial"/>
          <w:i/>
        </w:rPr>
        <w:t>………………………….</w:t>
      </w:r>
    </w:p>
    <w:p w:rsidR="00BD3F1F" w:rsidRPr="009E2F95" w:rsidRDefault="00BD3F1F" w:rsidP="00BD3F1F">
      <w:pPr>
        <w:spacing w:after="0"/>
        <w:rPr>
          <w:rFonts w:ascii="Arial" w:hAnsi="Arial" w:cs="Arial"/>
          <w:i/>
        </w:rPr>
      </w:pPr>
    </w:p>
    <w:p w:rsidR="00BD3F1F" w:rsidRPr="009E2F95" w:rsidRDefault="00BD3F1F" w:rsidP="00BD3F1F">
      <w:pPr>
        <w:spacing w:after="0"/>
        <w:rPr>
          <w:rFonts w:ascii="Arial" w:hAnsi="Arial" w:cs="Arial"/>
          <w:i/>
        </w:rPr>
      </w:pPr>
      <w:r w:rsidRPr="009E2F95">
        <w:rPr>
          <w:rFonts w:ascii="Arial" w:hAnsi="Arial" w:cs="Arial"/>
          <w:i/>
        </w:rPr>
        <w:t>(izvajalec / izdajatelj menic)</w:t>
      </w:r>
    </w:p>
    <w:p w:rsidR="00BD3F1F" w:rsidRPr="009E2F95" w:rsidRDefault="00BD3F1F" w:rsidP="00BD3F1F">
      <w:pPr>
        <w:spacing w:after="0"/>
        <w:rPr>
          <w:rFonts w:ascii="Arial" w:hAnsi="Arial" w:cs="Arial"/>
          <w:i/>
        </w:rPr>
      </w:pPr>
    </w:p>
    <w:p w:rsidR="00BD3F1F" w:rsidRPr="009E2F95" w:rsidRDefault="00BD3F1F" w:rsidP="00BD3F1F">
      <w:pPr>
        <w:spacing w:after="0"/>
        <w:rPr>
          <w:rFonts w:ascii="Arial" w:hAnsi="Arial" w:cs="Arial"/>
          <w:i/>
        </w:rPr>
      </w:pPr>
      <w:r w:rsidRPr="009E2F95">
        <w:rPr>
          <w:rFonts w:ascii="Arial" w:hAnsi="Arial" w:cs="Arial"/>
          <w:i/>
        </w:rPr>
        <w:t>ID-št. za DDV: …………….</w:t>
      </w:r>
    </w:p>
    <w:p w:rsidR="00BD3F1F" w:rsidRPr="009E2F95" w:rsidRDefault="00BD3F1F" w:rsidP="00BD3F1F">
      <w:pPr>
        <w:spacing w:after="0"/>
        <w:rPr>
          <w:rFonts w:ascii="Arial" w:hAnsi="Arial" w:cs="Arial"/>
          <w:i/>
        </w:rPr>
      </w:pPr>
    </w:p>
    <w:p w:rsidR="00BD3F1F" w:rsidRPr="009E2F95" w:rsidRDefault="00BD3F1F" w:rsidP="00BD3F1F">
      <w:pPr>
        <w:spacing w:after="0"/>
        <w:jc w:val="center"/>
        <w:rPr>
          <w:rFonts w:ascii="Arial" w:hAnsi="Arial" w:cs="Arial"/>
          <w:b/>
        </w:rPr>
      </w:pPr>
      <w:r w:rsidRPr="009E2F95">
        <w:rPr>
          <w:rFonts w:ascii="Arial" w:hAnsi="Arial" w:cs="Arial"/>
          <w:b/>
        </w:rPr>
        <w:t>MENIČNA IZJAVA</w:t>
      </w:r>
    </w:p>
    <w:p w:rsidR="00BD3F1F" w:rsidRPr="009E2F95" w:rsidRDefault="00BD3F1F" w:rsidP="00BD3F1F">
      <w:pPr>
        <w:spacing w:after="0"/>
        <w:jc w:val="center"/>
        <w:rPr>
          <w:rFonts w:ascii="Arial" w:hAnsi="Arial" w:cs="Arial"/>
          <w:i/>
        </w:rPr>
      </w:pPr>
    </w:p>
    <w:p w:rsidR="00BD3F1F" w:rsidRPr="009E2F95" w:rsidRDefault="00BD3F1F" w:rsidP="00BD3F1F">
      <w:pPr>
        <w:spacing w:after="0"/>
        <w:jc w:val="both"/>
        <w:rPr>
          <w:rFonts w:ascii="Arial" w:hAnsi="Arial" w:cs="Arial"/>
        </w:rPr>
      </w:pPr>
      <w:r w:rsidRPr="009E2F95">
        <w:rPr>
          <w:rFonts w:ascii="Arial" w:hAnsi="Arial" w:cs="Arial"/>
          <w:color w:val="auto"/>
        </w:rPr>
        <w:t xml:space="preserve">Komunalno podjetje Vrhnika, d.o.o., Pot na Tojnice 40, 1360 Vrhnika </w:t>
      </w:r>
      <w:r w:rsidRPr="009E2F95">
        <w:rPr>
          <w:rFonts w:ascii="Arial" w:hAnsi="Arial" w:cs="Arial"/>
          <w:i/>
        </w:rPr>
        <w:t>(v nadaljevanju naročnik) in …………………….(v nadaljevanju »Izvajalec/Izdajatelj menic«) sta dne ……………… sklenila  Okvirni sporazum št.…. za izvedbo javnega naročila »</w:t>
      </w:r>
      <w:r w:rsidRPr="009E2F95">
        <w:rPr>
          <w:rFonts w:ascii="Arial" w:hAnsi="Arial" w:cs="Arial"/>
        </w:rPr>
        <w:t>Dobava materiala za potrebe vzdrževanja komunalne infrastrukture in izvedbo investicij ter izvajanje storitev z gradbeno mehanizacijo«</w:t>
      </w:r>
      <w:r w:rsidRPr="009E2F95">
        <w:rPr>
          <w:rFonts w:ascii="Arial" w:hAnsi="Arial" w:cs="Arial"/>
          <w:i/>
        </w:rPr>
        <w:t xml:space="preserve"> (v nadaljevanju Okvirni sporazum). Menična izjava velja za unovčitev menic, ki so dane z namenom zavarovanja dobre izvedbe pogodbenih obveznosti izvajalca/izdajatelja menic po Okvirnem sporazumu.</w:t>
      </w: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r w:rsidRPr="009E2F95">
        <w:rPr>
          <w:rFonts w:ascii="Arial" w:hAnsi="Arial" w:cs="Arial"/>
          <w:i/>
        </w:rPr>
        <w:lastRenderedPageBreak/>
        <w:t>Na podlagi Okvirnega sporazuma ………….(izvajalec/izdajatelj menic) izroča naročniku tri (3) bianko menice s klavzulo »brez protesta« za zavarovanje dobre izvedbe pogodbenih obveznosti, na katerih je podpisan zakoniti zastopnik:</w:t>
      </w:r>
    </w:p>
    <w:p w:rsidR="00BD3F1F" w:rsidRPr="009E2F95" w:rsidRDefault="00BD3F1F" w:rsidP="00BD3F1F">
      <w:pPr>
        <w:spacing w:after="0"/>
        <w:jc w:val="both"/>
        <w:rPr>
          <w:rFonts w:ascii="Arial" w:hAnsi="Arial" w:cs="Arial"/>
          <w:i/>
        </w:rPr>
      </w:pPr>
    </w:p>
    <w:p w:rsidR="00BD3F1F" w:rsidRPr="009E2F95" w:rsidRDefault="00BD3F1F" w:rsidP="00BD3F1F">
      <w:pPr>
        <w:spacing w:after="0"/>
        <w:rPr>
          <w:rFonts w:ascii="Arial" w:hAnsi="Arial" w:cs="Arial"/>
          <w:i/>
        </w:rPr>
      </w:pPr>
    </w:p>
    <w:p w:rsidR="00BD3F1F" w:rsidRPr="009E2F95" w:rsidRDefault="00BD3F1F" w:rsidP="00BD3F1F">
      <w:pPr>
        <w:spacing w:after="0"/>
        <w:rPr>
          <w:rFonts w:ascii="Arial" w:hAnsi="Arial" w:cs="Arial"/>
          <w:i/>
        </w:rPr>
      </w:pPr>
      <w:r w:rsidRPr="009E2F95">
        <w:rPr>
          <w:rFonts w:ascii="Arial" w:hAnsi="Arial" w:cs="Arial"/>
          <w:i/>
        </w:rPr>
        <w:t>priimek in ime ________kot (funkcija)____________________podpis__________________</w:t>
      </w: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r w:rsidRPr="009E2F95">
        <w:rPr>
          <w:rFonts w:ascii="Arial" w:hAnsi="Arial" w:cs="Arial"/>
          <w:i/>
        </w:rPr>
        <w:t>Izdajatelj menic izrecno potrjuje da je podpisnik menic pooblaščen za podpis menic in da velja to pooblastilo in podpisane menice tudi v primeru spremembe zakonitih zastopnikov izdajatelja menic.</w:t>
      </w: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r w:rsidRPr="009E2F95">
        <w:rPr>
          <w:rFonts w:ascii="Arial" w:hAnsi="Arial" w:cs="Arial"/>
          <w:i/>
        </w:rPr>
        <w:t>S podpisom te izjave izdajatelj menic nepreklicno in brezpogojno pooblašča naročnika, da v skladu z Okvirnim sporazumom izpolni vse sestavne dele bianko menic, ki niso izpolnjeni in to brez poprejšnjega obvestila, in sicer z vpisom zneska, poljubnega datuma dospelosti ter klavzulo »brez protesta«.</w:t>
      </w: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r w:rsidRPr="009E2F95">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r w:rsidRPr="009E2F95">
        <w:rPr>
          <w:rFonts w:ascii="Arial" w:hAnsi="Arial" w:cs="Arial"/>
          <w:i/>
        </w:rPr>
        <w:t>Izdajatelj menic pooblašča naročnika, da menice domicilira pri (naziv banke)………………., ki vodi naš račun št. ……………………….., ali katerikoli drugi poslovni banki, ki v času unovčenja vodi naš račun.</w:t>
      </w: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r w:rsidRPr="009E2F95">
        <w:rPr>
          <w:rFonts w:ascii="Arial" w:hAnsi="Arial" w:cs="Arial"/>
          <w:i/>
        </w:rPr>
        <w:t xml:space="preserve">Spodaj podpisani zakoniti zastopnik izdajatelja menic (ime in priimek) …………………………, izjavljam, da sem pooblaščen za razpolaganje s sredstvi na računih pri poslovnih bankah ter hkrati nepreklicno in brezpogojno pooblaščam meničnega upnika </w:t>
      </w:r>
      <w:r w:rsidRPr="009E2F95">
        <w:rPr>
          <w:rFonts w:ascii="Arial" w:hAnsi="Arial" w:cs="Arial"/>
          <w:color w:val="auto"/>
        </w:rPr>
        <w:t>Komunalno podjetje Vrhnika, d.o.o., Pot na Tojnice 40, 1360 Vrhnika</w:t>
      </w:r>
      <w:r w:rsidRPr="009E2F95">
        <w:rPr>
          <w:rFonts w:ascii="Arial" w:hAnsi="Arial" w:cs="Arial"/>
          <w:i/>
        </w:rPr>
        <w:t xml:space="preserve">, da pri (naziv banke) ………………, ki vodi naš račun št. …………………………. ali katerihkoli drugih bankah, ki vodijo naše račune, izda nalog za prenos meničnega zneska na račun meničnega upnika </w:t>
      </w:r>
      <w:r w:rsidRPr="009E2F95">
        <w:rPr>
          <w:rFonts w:ascii="Arial" w:hAnsi="Arial" w:cs="Arial"/>
          <w:i/>
          <w:color w:val="auto"/>
        </w:rPr>
        <w:t>Komunalno podjetje Vrhnika d.o.o.</w:t>
      </w:r>
      <w:r w:rsidRPr="009E2F95">
        <w:rPr>
          <w:rFonts w:ascii="Arial" w:hAnsi="Arial" w:cs="Arial"/>
          <w:i/>
        </w:rPr>
        <w:t>, ki bo izvršen v breme meničnega dolžnika ……………………………….</w:t>
      </w: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r w:rsidRPr="009E2F95">
        <w:rPr>
          <w:rFonts w:ascii="Arial" w:hAnsi="Arial" w:cs="Arial"/>
          <w:i/>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Pr="009E2F95">
        <w:rPr>
          <w:rFonts w:ascii="Arial" w:hAnsi="Arial" w:cs="Arial"/>
          <w:i/>
          <w:color w:val="auto"/>
        </w:rPr>
        <w:t>Komunalno podjetje Vrhnika d.o.o..</w:t>
      </w:r>
      <w:r w:rsidRPr="009E2F95">
        <w:rPr>
          <w:rFonts w:ascii="Arial" w:hAnsi="Arial" w:cs="Arial"/>
          <w:i/>
        </w:rPr>
        <w:t xml:space="preserve"> in v breme kateregakoli našega računa, ne glede na sicer dogovorjene pogoje o vodenju računa.</w:t>
      </w: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r w:rsidRPr="009E2F95">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BD3F1F" w:rsidRPr="009E2F95" w:rsidRDefault="00BD3F1F" w:rsidP="00BD3F1F">
      <w:pPr>
        <w:spacing w:after="0"/>
        <w:jc w:val="both"/>
        <w:rPr>
          <w:rFonts w:ascii="Arial" w:hAnsi="Arial" w:cs="Arial"/>
          <w:i/>
        </w:rPr>
      </w:pPr>
    </w:p>
    <w:p w:rsidR="00BD3F1F" w:rsidRPr="009E2F95" w:rsidRDefault="00BD3F1F" w:rsidP="00BD3F1F">
      <w:pPr>
        <w:spacing w:after="0"/>
        <w:jc w:val="both"/>
        <w:rPr>
          <w:rFonts w:ascii="Arial" w:hAnsi="Arial" w:cs="Arial"/>
          <w:i/>
        </w:rPr>
      </w:pPr>
      <w:r w:rsidRPr="009E2F95">
        <w:rPr>
          <w:rFonts w:ascii="Arial" w:hAnsi="Arial" w:cs="Arial"/>
          <w:i/>
        </w:rPr>
        <w:t>Priloga: 3 kos bianko menic</w:t>
      </w:r>
      <w:r w:rsidRPr="009E2F95">
        <w:rPr>
          <w:rFonts w:ascii="Arial" w:hAnsi="Arial" w:cs="Arial"/>
          <w:i/>
        </w:rPr>
        <w:tab/>
      </w:r>
      <w:r w:rsidRPr="009E2F95">
        <w:rPr>
          <w:rFonts w:ascii="Arial" w:hAnsi="Arial" w:cs="Arial"/>
          <w:i/>
        </w:rPr>
        <w:tab/>
      </w:r>
    </w:p>
    <w:p w:rsidR="00BD3F1F" w:rsidRPr="009E2F95" w:rsidRDefault="00BD3F1F" w:rsidP="00BD3F1F">
      <w:pPr>
        <w:spacing w:after="0"/>
        <w:jc w:val="both"/>
        <w:rPr>
          <w:rFonts w:ascii="Arial" w:hAnsi="Arial" w:cs="Arial"/>
          <w:i/>
        </w:rPr>
      </w:pPr>
      <w:r w:rsidRPr="009E2F95">
        <w:rPr>
          <w:rFonts w:ascii="Arial" w:hAnsi="Arial" w:cs="Arial"/>
          <w:i/>
        </w:rPr>
        <w:tab/>
      </w:r>
      <w:r w:rsidRPr="009E2F95">
        <w:rPr>
          <w:rFonts w:ascii="Arial" w:hAnsi="Arial" w:cs="Arial"/>
          <w:i/>
        </w:rPr>
        <w:tab/>
      </w:r>
      <w:r w:rsidRPr="009E2F95">
        <w:rPr>
          <w:rFonts w:ascii="Arial" w:hAnsi="Arial" w:cs="Arial"/>
          <w:i/>
        </w:rPr>
        <w:tab/>
      </w:r>
      <w:r w:rsidRPr="009E2F95">
        <w:rPr>
          <w:rFonts w:ascii="Arial" w:hAnsi="Arial" w:cs="Arial"/>
          <w:i/>
        </w:rPr>
        <w:tab/>
      </w:r>
      <w:r w:rsidRPr="009E2F95">
        <w:rPr>
          <w:rFonts w:ascii="Arial" w:hAnsi="Arial" w:cs="Arial"/>
          <w:i/>
        </w:rPr>
        <w:tab/>
      </w:r>
      <w:r w:rsidRPr="009E2F95">
        <w:rPr>
          <w:rFonts w:ascii="Arial" w:hAnsi="Arial" w:cs="Arial"/>
          <w:i/>
        </w:rPr>
        <w:tab/>
      </w:r>
    </w:p>
    <w:p w:rsidR="00BD3F1F" w:rsidRPr="009E2F95" w:rsidRDefault="00BD3F1F" w:rsidP="00BD3F1F">
      <w:pPr>
        <w:spacing w:after="0"/>
        <w:jc w:val="both"/>
        <w:rPr>
          <w:rFonts w:ascii="Arial" w:hAnsi="Arial" w:cs="Arial"/>
          <w:i/>
        </w:rPr>
      </w:pPr>
      <w:r w:rsidRPr="009E2F95">
        <w:rPr>
          <w:rFonts w:ascii="Arial" w:hAnsi="Arial" w:cs="Arial"/>
          <w:i/>
        </w:rPr>
        <w:t>Podpis zakonitega zastopnika:</w:t>
      </w:r>
    </w:p>
    <w:p w:rsidR="00BD3F1F" w:rsidRPr="009E2F95" w:rsidRDefault="00BD3F1F" w:rsidP="00BD3F1F">
      <w:pPr>
        <w:spacing w:after="0"/>
        <w:rPr>
          <w:rFonts w:ascii="Arial" w:hAnsi="Arial" w:cs="Arial"/>
          <w:i/>
        </w:rPr>
      </w:pPr>
      <w:r w:rsidRPr="009E2F95">
        <w:rPr>
          <w:rFonts w:ascii="Arial" w:hAnsi="Arial" w:cs="Arial"/>
          <w:i/>
        </w:rPr>
        <w:t xml:space="preserve"> (ime in priimek s tiskanimi črkami)</w:t>
      </w:r>
    </w:p>
    <w:p w:rsidR="00BD3F1F" w:rsidRPr="009E2F95" w:rsidRDefault="00BD3F1F" w:rsidP="00BD3F1F">
      <w:pPr>
        <w:spacing w:after="0"/>
        <w:rPr>
          <w:rFonts w:ascii="Arial" w:hAnsi="Arial" w:cs="Arial"/>
          <w:i/>
        </w:rPr>
      </w:pPr>
    </w:p>
    <w:p w:rsidR="00BD3F1F" w:rsidRPr="009E2F95" w:rsidRDefault="00BD3F1F" w:rsidP="00BD3F1F">
      <w:pPr>
        <w:spacing w:after="0"/>
        <w:rPr>
          <w:rStyle w:val="SubtleEmphasis"/>
          <w:rFonts w:ascii="Arial" w:hAnsi="Arial" w:cs="Arial"/>
          <w:i w:val="0"/>
          <w:iCs w:val="0"/>
          <w:color w:val="auto"/>
          <w:sz w:val="22"/>
          <w:szCs w:val="22"/>
        </w:rPr>
      </w:pPr>
      <w:r w:rsidRPr="009E2F95">
        <w:rPr>
          <w:rFonts w:ascii="Arial" w:hAnsi="Arial" w:cs="Arial"/>
          <w:i/>
        </w:rPr>
        <w:t xml:space="preserve">                                                                                                    (podpis)……………………………………..</w:t>
      </w:r>
    </w:p>
    <w:p w:rsidR="00BD3F1F" w:rsidRPr="009E2F95" w:rsidRDefault="00BD3F1F" w:rsidP="00BD3F1F">
      <w:pPr>
        <w:spacing w:after="0"/>
        <w:rPr>
          <w:rStyle w:val="SubtleEmphasis"/>
          <w:rFonts w:ascii="Arial" w:hAnsi="Arial" w:cs="Arial"/>
          <w:b/>
          <w:color w:val="auto"/>
          <w:sz w:val="22"/>
          <w:szCs w:val="22"/>
        </w:rPr>
      </w:pPr>
    </w:p>
    <w:p w:rsidR="00BD3F1F" w:rsidRPr="009E2F95" w:rsidRDefault="00BD3F1F" w:rsidP="00BD3F1F">
      <w:pPr>
        <w:pStyle w:val="Slog3"/>
        <w:rPr>
          <w:rStyle w:val="SubtleEmphasis"/>
          <w:rFonts w:ascii="Arial" w:hAnsi="Arial" w:cs="Arial"/>
          <w:i/>
          <w:iCs/>
          <w:sz w:val="22"/>
          <w:szCs w:val="22"/>
        </w:rPr>
      </w:pPr>
      <w:bookmarkStart w:id="53" w:name="_Toc468446735"/>
      <w:r w:rsidRPr="009E2F95">
        <w:rPr>
          <w:rStyle w:val="SubtleEmphasis"/>
          <w:rFonts w:ascii="Arial" w:hAnsi="Arial" w:cs="Arial"/>
          <w:sz w:val="22"/>
          <w:szCs w:val="22"/>
        </w:rPr>
        <w:lastRenderedPageBreak/>
        <w:t>Priloga št. 17</w:t>
      </w:r>
      <w:bookmarkEnd w:id="53"/>
    </w:p>
    <w:p w:rsidR="00BD3F1F" w:rsidRPr="009E2F95" w:rsidRDefault="00BD3F1F" w:rsidP="00BD3F1F">
      <w:pPr>
        <w:pStyle w:val="IntenseQuote"/>
        <w:rPr>
          <w:lang w:eastAsia="zh-CN"/>
        </w:rPr>
      </w:pPr>
      <w:bookmarkStart w:id="54" w:name="_Toc468446736"/>
      <w:r w:rsidRPr="009E2F95">
        <w:rPr>
          <w:lang w:eastAsia="zh-CN"/>
        </w:rPr>
        <w:t>VZOREC OKVIRNEGA SPORAZUMA – velja za sklop 1, sklop 2, sklop 3, sklop 4, sklop 5, sklop 6, sklop 7, sklop 8, sklop 9, sklop 10, sklop 11, sklop 12, sklop 13, sklop 14, sklop 15, sklop 17 in sklop 18</w:t>
      </w:r>
      <w:bookmarkEnd w:id="54"/>
    </w:p>
    <w:p w:rsidR="00BD3F1F" w:rsidRPr="009E2F95" w:rsidRDefault="00BD3F1F" w:rsidP="00BD3F1F">
      <w:pPr>
        <w:pStyle w:val="IntenseQuote"/>
        <w:rPr>
          <w:lang w:eastAsia="zh-CN"/>
        </w:rPr>
      </w:pPr>
      <w:bookmarkStart w:id="55" w:name="_Toc468446737"/>
      <w:r w:rsidRPr="009E2F95">
        <w:rPr>
          <w:lang w:eastAsia="zh-CN"/>
        </w:rPr>
        <w:t>(KONKURENCA SE NE ODPIRA)</w:t>
      </w:r>
      <w:bookmarkEnd w:id="55"/>
    </w:p>
    <w:p w:rsidR="00BD3F1F" w:rsidRPr="009E2F95" w:rsidRDefault="00BD3F1F" w:rsidP="00BD3F1F">
      <w:pPr>
        <w:pStyle w:val="Standard"/>
        <w:rPr>
          <w:rFonts w:ascii="Arial" w:hAnsi="Arial" w:cs="Arial"/>
          <w:b/>
          <w:bCs/>
        </w:rPr>
      </w:pPr>
    </w:p>
    <w:p w:rsidR="00BD3F1F" w:rsidRPr="009E2F95" w:rsidRDefault="00BD3F1F" w:rsidP="00BD3F1F">
      <w:pPr>
        <w:pStyle w:val="Standard"/>
        <w:rPr>
          <w:rFonts w:ascii="Arial" w:hAnsi="Arial" w:cs="Arial"/>
          <w:b/>
          <w:bCs/>
        </w:rPr>
      </w:pPr>
      <w:r w:rsidRPr="009E2F95">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b/>
              </w:rPr>
            </w:pPr>
            <w:r w:rsidRPr="009E2F95">
              <w:rPr>
                <w:rFonts w:ascii="Arial" w:hAnsi="Arial" w:cs="Arial"/>
                <w:b/>
              </w:rPr>
              <w:t>Javno podjetje Komunalno podjetje Vrhnika, d.o.o.</w:t>
            </w:r>
          </w:p>
          <w:p w:rsidR="00BD3F1F" w:rsidRPr="009E2F95" w:rsidRDefault="00BD3F1F" w:rsidP="005E11A2">
            <w:pPr>
              <w:pStyle w:val="Standard"/>
              <w:rPr>
                <w:rFonts w:ascii="Arial" w:hAnsi="Arial" w:cs="Arial"/>
              </w:rPr>
            </w:pPr>
            <w:r w:rsidRPr="009E2F95">
              <w:rPr>
                <w:rFonts w:ascii="Arial" w:hAnsi="Arial" w:cs="Arial"/>
              </w:rPr>
              <w:t>Pot na Tojnice 40</w:t>
            </w:r>
          </w:p>
          <w:p w:rsidR="00BD3F1F" w:rsidRPr="009E2F95" w:rsidRDefault="00BD3F1F" w:rsidP="005E11A2">
            <w:pPr>
              <w:pStyle w:val="Standard"/>
              <w:rPr>
                <w:rFonts w:ascii="Arial" w:hAnsi="Arial" w:cs="Arial"/>
              </w:rPr>
            </w:pPr>
            <w:r w:rsidRPr="009E2F95">
              <w:rPr>
                <w:rFonts w:ascii="Arial" w:hAnsi="Arial" w:cs="Arial"/>
              </w:rPr>
              <w:t>1360 Vrhnika</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Brigita Šen Kreže, direktorica</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5015707000</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SI75879611</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SI56 0202 7001 1262 773</w:t>
            </w:r>
          </w:p>
        </w:tc>
      </w:tr>
    </w:tbl>
    <w:p w:rsidR="00BD3F1F" w:rsidRPr="009E2F95" w:rsidRDefault="00BD3F1F" w:rsidP="00BD3F1F">
      <w:pPr>
        <w:pStyle w:val="Standard"/>
        <w:rPr>
          <w:rFonts w:ascii="Arial" w:hAnsi="Arial" w:cs="Arial"/>
        </w:rPr>
      </w:pPr>
      <w:r w:rsidRPr="009E2F95">
        <w:rPr>
          <w:rFonts w:ascii="Arial" w:hAnsi="Arial" w:cs="Arial"/>
        </w:rPr>
        <w:t xml:space="preserve"> (v nadaljevanju: naročnik)</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in</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b/>
          <w:bCs/>
        </w:rPr>
      </w:pPr>
      <w:r w:rsidRPr="009E2F95">
        <w:rPr>
          <w:rFonts w:ascii="Arial" w:hAnsi="Arial" w:cs="Arial"/>
          <w:b/>
          <w:bCs/>
        </w:rPr>
        <w:t>PONUDNIK:</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Naziv in naslov:</w:t>
            </w:r>
          </w:p>
          <w:p w:rsidR="00BD3F1F" w:rsidRPr="009E2F95" w:rsidRDefault="00BD3F1F" w:rsidP="005E11A2">
            <w:pPr>
              <w:pStyle w:val="Standard"/>
              <w:snapToGrid w:val="0"/>
              <w:rPr>
                <w:rFonts w:ascii="Arial" w:hAnsi="Arial" w:cs="Arial"/>
              </w:rPr>
            </w:pPr>
          </w:p>
          <w:p w:rsidR="00BD3F1F" w:rsidRPr="009E2F95" w:rsidRDefault="00BD3F1F" w:rsidP="005E11A2">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bl>
    <w:p w:rsidR="00BD3F1F" w:rsidRPr="009E2F95" w:rsidRDefault="00BD3F1F" w:rsidP="00BD3F1F">
      <w:pPr>
        <w:pStyle w:val="Standard"/>
        <w:rPr>
          <w:rFonts w:ascii="Arial" w:hAnsi="Arial" w:cs="Arial"/>
        </w:rPr>
      </w:pPr>
      <w:r w:rsidRPr="009E2F95">
        <w:rPr>
          <w:rFonts w:ascii="Arial" w:hAnsi="Arial" w:cs="Arial"/>
        </w:rPr>
        <w:t>(v nadaljevanju: ponudnik)</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sklepata naslednji</w:t>
      </w:r>
    </w:p>
    <w:p w:rsidR="00BD3F1F" w:rsidRPr="009E2F95" w:rsidRDefault="00BD3F1F" w:rsidP="00BD3F1F">
      <w:pPr>
        <w:pStyle w:val="Standard"/>
        <w:jc w:val="center"/>
        <w:rPr>
          <w:rFonts w:ascii="Arial" w:hAnsi="Arial" w:cs="Arial"/>
          <w:b/>
          <w:bCs/>
        </w:rPr>
      </w:pPr>
    </w:p>
    <w:p w:rsidR="00BD3F1F" w:rsidRPr="009E2F95" w:rsidRDefault="00BD3F1F" w:rsidP="00BD3F1F">
      <w:pPr>
        <w:spacing w:after="0"/>
        <w:jc w:val="center"/>
        <w:rPr>
          <w:rFonts w:ascii="Arial" w:hAnsi="Arial" w:cs="Arial"/>
          <w:b/>
          <w:color w:val="auto"/>
        </w:rPr>
      </w:pPr>
      <w:r w:rsidRPr="009E2F95">
        <w:rPr>
          <w:rFonts w:ascii="Arial" w:hAnsi="Arial" w:cs="Arial"/>
          <w:b/>
          <w:color w:val="auto"/>
        </w:rPr>
        <w:t>OKVIRNI SPORAZUM</w:t>
      </w:r>
    </w:p>
    <w:p w:rsidR="00BD3F1F" w:rsidRPr="009E2F95" w:rsidRDefault="00BD3F1F" w:rsidP="00BD3F1F">
      <w:pPr>
        <w:spacing w:after="0"/>
        <w:jc w:val="center"/>
        <w:rPr>
          <w:rFonts w:ascii="Arial" w:hAnsi="Arial" w:cs="Arial"/>
          <w:b/>
          <w:color w:val="auto"/>
        </w:rPr>
      </w:pPr>
      <w:r w:rsidRPr="009E2F95">
        <w:rPr>
          <w:rFonts w:ascii="Arial" w:hAnsi="Arial" w:cs="Arial"/>
          <w:b/>
          <w:color w:val="auto"/>
        </w:rPr>
        <w:t>za izvajanje javnega naročila</w:t>
      </w:r>
    </w:p>
    <w:p w:rsidR="00BD3F1F" w:rsidRPr="009E2F95" w:rsidRDefault="00BD3F1F" w:rsidP="00BD3F1F">
      <w:pPr>
        <w:pStyle w:val="Standard"/>
        <w:jc w:val="center"/>
        <w:rPr>
          <w:rFonts w:ascii="Arial" w:hAnsi="Arial" w:cs="Arial"/>
          <w:b/>
          <w:bCs/>
        </w:rPr>
      </w:pPr>
      <w:r w:rsidRPr="009E2F95">
        <w:rPr>
          <w:rFonts w:ascii="Arial" w:hAnsi="Arial" w:cs="Arial"/>
          <w:b/>
          <w:bCs/>
        </w:rPr>
        <w:t>»Dobava materiala za potrebe vzdrževanja komunalne infrastrukture in izvedbo investicij ter izvajanje storitev z gradbeno mehanizacijo«</w:t>
      </w:r>
    </w:p>
    <w:p w:rsidR="00BD3F1F" w:rsidRPr="009E2F95" w:rsidRDefault="00BD3F1F" w:rsidP="00BD3F1F">
      <w:pPr>
        <w:spacing w:after="0"/>
        <w:jc w:val="center"/>
        <w:rPr>
          <w:rFonts w:ascii="Arial" w:hAnsi="Arial" w:cs="Arial"/>
          <w:b/>
          <w:bCs/>
        </w:rPr>
      </w:pPr>
      <w:r w:rsidRPr="009E2F95">
        <w:rPr>
          <w:rFonts w:ascii="Arial" w:hAnsi="Arial" w:cs="Arial"/>
          <w:b/>
          <w:bCs/>
        </w:rPr>
        <w:t>ŠT. _________________</w:t>
      </w:r>
    </w:p>
    <w:p w:rsidR="00BD3F1F" w:rsidRPr="009E2F95" w:rsidRDefault="00BD3F1F" w:rsidP="00BD3F1F">
      <w:pPr>
        <w:pStyle w:val="Standard"/>
        <w:jc w:val="center"/>
        <w:rPr>
          <w:rFonts w:ascii="Arial" w:hAnsi="Arial" w:cs="Arial"/>
          <w:b/>
          <w:bCs/>
        </w:rPr>
      </w:pPr>
      <w:r w:rsidRPr="009E2F95">
        <w:rPr>
          <w:rFonts w:ascii="Arial" w:hAnsi="Arial" w:cs="Arial"/>
          <w:b/>
          <w:bCs/>
        </w:rPr>
        <w:t>ZA SKLOP __</w:t>
      </w:r>
    </w:p>
    <w:p w:rsidR="00BD3F1F" w:rsidRPr="009E2F95" w:rsidRDefault="00BD3F1F" w:rsidP="00BD3F1F">
      <w:pPr>
        <w:pStyle w:val="Standard"/>
        <w:jc w:val="center"/>
        <w:rPr>
          <w:rFonts w:ascii="Arial" w:hAnsi="Arial" w:cs="Arial"/>
          <w:b/>
          <w:bCs/>
        </w:rPr>
      </w:pPr>
    </w:p>
    <w:p w:rsidR="00BD3F1F" w:rsidRPr="009E2F95" w:rsidRDefault="00BD3F1F" w:rsidP="00BD3F1F">
      <w:pPr>
        <w:pStyle w:val="Standard"/>
        <w:jc w:val="left"/>
        <w:rPr>
          <w:rFonts w:ascii="Arial" w:hAnsi="Arial" w:cs="Arial"/>
          <w:b/>
          <w:bCs/>
        </w:rPr>
      </w:pPr>
      <w:r w:rsidRPr="009E2F95">
        <w:rPr>
          <w:rFonts w:ascii="Arial" w:hAnsi="Arial" w:cs="Arial"/>
          <w:b/>
          <w:bCs/>
        </w:rPr>
        <w:t>UVODNE UGOTOVITVE</w:t>
      </w:r>
    </w:p>
    <w:p w:rsidR="00BD3F1F" w:rsidRPr="009E2F95" w:rsidRDefault="00BD3F1F" w:rsidP="00BD3F1F">
      <w:pPr>
        <w:pStyle w:val="Standard"/>
        <w:ind w:left="360"/>
        <w:jc w:val="left"/>
        <w:rPr>
          <w:rFonts w:ascii="Arial" w:hAnsi="Arial" w:cs="Arial"/>
          <w:b/>
          <w:bCs/>
        </w:rPr>
      </w:pPr>
    </w:p>
    <w:p w:rsidR="00BD3F1F" w:rsidRPr="009E2F95" w:rsidRDefault="00BD3F1F" w:rsidP="00BD3F1F">
      <w:pPr>
        <w:pStyle w:val="Standard"/>
        <w:numPr>
          <w:ilvl w:val="0"/>
          <w:numId w:val="28"/>
        </w:numPr>
        <w:jc w:val="center"/>
        <w:rPr>
          <w:rFonts w:ascii="Arial" w:hAnsi="Arial" w:cs="Arial"/>
          <w:b/>
          <w:bCs/>
        </w:rPr>
      </w:pPr>
      <w:r w:rsidRPr="009E2F95">
        <w:rPr>
          <w:rFonts w:ascii="Arial" w:hAnsi="Arial" w:cs="Arial"/>
          <w:b/>
          <w:bCs/>
        </w:rPr>
        <w:t>člen</w:t>
      </w:r>
    </w:p>
    <w:p w:rsidR="00BD3F1F" w:rsidRPr="009E2F95" w:rsidRDefault="00BD3F1F" w:rsidP="00BD3F1F">
      <w:pPr>
        <w:spacing w:after="0"/>
        <w:jc w:val="both"/>
        <w:rPr>
          <w:rFonts w:ascii="Arial" w:hAnsi="Arial" w:cs="Arial"/>
        </w:rPr>
      </w:pPr>
      <w:r w:rsidRPr="009E2F95">
        <w:rPr>
          <w:rFonts w:ascii="Arial" w:hAnsi="Arial" w:cs="Arial"/>
        </w:rPr>
        <w:t xml:space="preserve">Naročnik je izvedel postopek oddaje javnega naročila »Dobava materiala za potrebe vzdrževanja komunalne infrastrukture in izvedbo investicij ter izvajanje storitev z gradbeno mehanizacijo« po odprtem postopku s sklenitvijo okvirnega sporazuma v skladu s 40. in 48. členomZJN-3 (Uradni list RS, št. 91/15), ki je bil objavljen na Portalu javnih naročil z dne </w:t>
      </w:r>
      <w:r w:rsidRPr="009E2F95">
        <w:rPr>
          <w:rFonts w:ascii="Arial" w:hAnsi="Arial" w:cs="Arial"/>
        </w:rPr>
        <w:lastRenderedPageBreak/>
        <w:t>________ pod, št. objave _______ in v Uradnem listu EU pod št. objave ____ z dne _______.</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Odločitev o oddaji javnega naročila je postala pravnomočna dne ___________ .</w:t>
      </w:r>
    </w:p>
    <w:p w:rsidR="00BD3F1F" w:rsidRPr="009E2F95" w:rsidRDefault="00BD3F1F" w:rsidP="00BD3F1F">
      <w:pPr>
        <w:pStyle w:val="Standard"/>
        <w:jc w:val="left"/>
        <w:rPr>
          <w:rFonts w:ascii="Arial" w:hAnsi="Arial" w:cs="Arial"/>
          <w:b/>
        </w:rPr>
      </w:pPr>
    </w:p>
    <w:p w:rsidR="00BD3F1F" w:rsidRPr="009E2F95" w:rsidRDefault="00BD3F1F" w:rsidP="00BD3F1F">
      <w:pPr>
        <w:pStyle w:val="Standard"/>
        <w:jc w:val="left"/>
        <w:rPr>
          <w:rFonts w:ascii="Arial" w:hAnsi="Arial" w:cs="Arial"/>
          <w:b/>
        </w:rPr>
      </w:pPr>
      <w:r w:rsidRPr="009E2F95">
        <w:rPr>
          <w:rFonts w:ascii="Arial" w:hAnsi="Arial" w:cs="Arial"/>
          <w:b/>
          <w:bCs/>
        </w:rPr>
        <w:t>PREDMET</w:t>
      </w:r>
      <w:r w:rsidRPr="009E2F95">
        <w:rPr>
          <w:rFonts w:ascii="Arial" w:hAnsi="Arial" w:cs="Arial"/>
          <w:b/>
        </w:rPr>
        <w:t xml:space="preserve"> OKVIRNEGA SPORAZUMA</w:t>
      </w:r>
    </w:p>
    <w:p w:rsidR="00BD3F1F" w:rsidRPr="009E2F95" w:rsidRDefault="00BD3F1F" w:rsidP="00BD3F1F">
      <w:pPr>
        <w:pStyle w:val="Standard"/>
        <w:ind w:left="360"/>
        <w:jc w:val="left"/>
        <w:rPr>
          <w:rFonts w:ascii="Arial" w:hAnsi="Arial" w:cs="Arial"/>
          <w:b/>
        </w:rPr>
      </w:pPr>
    </w:p>
    <w:p w:rsidR="00BD3F1F" w:rsidRPr="009E2F95" w:rsidRDefault="00BD3F1F" w:rsidP="00BD3F1F">
      <w:pPr>
        <w:pStyle w:val="Standard"/>
        <w:numPr>
          <w:ilvl w:val="0"/>
          <w:numId w:val="28"/>
        </w:numPr>
        <w:jc w:val="center"/>
        <w:rPr>
          <w:rFonts w:ascii="Arial" w:hAnsi="Arial" w:cs="Arial"/>
          <w:b/>
        </w:rPr>
      </w:pPr>
      <w:r w:rsidRPr="009E2F95">
        <w:rPr>
          <w:rFonts w:ascii="Arial" w:hAnsi="Arial" w:cs="Arial"/>
          <w:b/>
        </w:rPr>
        <w:t>člen</w:t>
      </w:r>
    </w:p>
    <w:p w:rsidR="00BD3F1F" w:rsidRPr="009E2F95" w:rsidRDefault="00BD3F1F" w:rsidP="00BD3F1F">
      <w:pPr>
        <w:spacing w:after="0"/>
        <w:jc w:val="both"/>
        <w:rPr>
          <w:rFonts w:ascii="Arial" w:hAnsi="Arial" w:cs="Arial"/>
        </w:rPr>
      </w:pPr>
      <w:r w:rsidRPr="009E2F95">
        <w:rPr>
          <w:rFonts w:ascii="Arial" w:hAnsi="Arial" w:cs="Arial"/>
        </w:rPr>
        <w:t>S tem sporazumom naročnik odda, dobavitelj pa prevzema v skladu z razpisnimi pogoji dobavo ___________________________ na podlagi sukcesivnega naročila naročnika, ki jih bo naročnik potreboval v času trajanja tega okvirnega sporazuma.</w:t>
      </w:r>
    </w:p>
    <w:p w:rsidR="00BD3F1F" w:rsidRPr="009E2F95" w:rsidRDefault="00BD3F1F" w:rsidP="00BD3F1F">
      <w:pPr>
        <w:pStyle w:val="Textbody"/>
        <w:spacing w:after="0"/>
        <w:rPr>
          <w:rFonts w:ascii="Arial" w:hAnsi="Arial" w:cs="Arial"/>
          <w:sz w:val="22"/>
          <w:szCs w:val="22"/>
        </w:rPr>
      </w:pPr>
    </w:p>
    <w:p w:rsidR="00BD3F1F" w:rsidRPr="009E2F95" w:rsidRDefault="00BD3F1F" w:rsidP="00BD3F1F">
      <w:pPr>
        <w:pStyle w:val="Textbody"/>
        <w:spacing w:after="0"/>
        <w:rPr>
          <w:rFonts w:ascii="Arial" w:hAnsi="Arial" w:cs="Arial"/>
          <w:sz w:val="22"/>
          <w:szCs w:val="22"/>
        </w:rPr>
      </w:pPr>
      <w:r w:rsidRPr="009E2F95">
        <w:rPr>
          <w:rFonts w:ascii="Arial" w:hAnsi="Arial" w:cs="Arial"/>
          <w:sz w:val="22"/>
          <w:szCs w:val="22"/>
        </w:rPr>
        <w:t>Sestavni del tega sporazuma so pogoji in zahteve, določene z dokumentacijo v zvezi z oddajo javnega naročila z dne __.__.2016 in vse njene priloge (v nadaljevanju razpisna dokumentacija) ter ponudbena dokumentacija strank okvirnega sporazuma.</w:t>
      </w:r>
    </w:p>
    <w:p w:rsidR="00BD3F1F" w:rsidRPr="009E2F95" w:rsidRDefault="00BD3F1F" w:rsidP="00BD3F1F">
      <w:pPr>
        <w:pStyle w:val="Textbody"/>
        <w:spacing w:after="0"/>
        <w:rPr>
          <w:rFonts w:ascii="Arial" w:hAnsi="Arial" w:cs="Arial"/>
          <w:sz w:val="22"/>
          <w:szCs w:val="22"/>
        </w:rPr>
      </w:pPr>
    </w:p>
    <w:p w:rsidR="00BD3F1F" w:rsidRPr="009E2F95" w:rsidRDefault="00BD3F1F" w:rsidP="00BD3F1F">
      <w:pPr>
        <w:pStyle w:val="Standard"/>
        <w:rPr>
          <w:rFonts w:ascii="Arial" w:hAnsi="Arial" w:cs="Arial"/>
        </w:rPr>
      </w:pPr>
      <w:r w:rsidRPr="009E2F95">
        <w:rPr>
          <w:rFonts w:ascii="Arial" w:hAnsi="Arial" w:cs="Arial"/>
        </w:rPr>
        <w:t>V primeru nasprotja med tem okvirnim sporazumom, dokumentacijo in ponudbo, veljajo najprej določbe tega okvirnega sporazuma, nato določbe dokumentacije, nato določbe ponudbe, če ni v tem okvirnem sporazumu izrecno navedeno drugače.</w:t>
      </w:r>
    </w:p>
    <w:p w:rsidR="00BD3F1F" w:rsidRPr="009E2F95" w:rsidRDefault="00BD3F1F" w:rsidP="00BD3F1F">
      <w:pPr>
        <w:pStyle w:val="Standard"/>
        <w:rPr>
          <w:rFonts w:ascii="Arial" w:hAnsi="Arial" w:cs="Arial"/>
        </w:rPr>
      </w:pPr>
    </w:p>
    <w:p w:rsidR="00BD3F1F" w:rsidRPr="009E2F95" w:rsidRDefault="00BD3F1F" w:rsidP="00BD3F1F">
      <w:pPr>
        <w:pStyle w:val="Standard"/>
        <w:numPr>
          <w:ilvl w:val="0"/>
          <w:numId w:val="28"/>
        </w:numPr>
        <w:jc w:val="center"/>
        <w:rPr>
          <w:rFonts w:ascii="Arial" w:hAnsi="Arial" w:cs="Arial"/>
          <w:b/>
        </w:rPr>
      </w:pPr>
      <w:r w:rsidRPr="009E2F95">
        <w:rPr>
          <w:rFonts w:ascii="Arial" w:hAnsi="Arial" w:cs="Arial"/>
          <w:b/>
        </w:rPr>
        <w:t>člen</w:t>
      </w:r>
    </w:p>
    <w:p w:rsidR="00BD3F1F" w:rsidRPr="009E2F95" w:rsidRDefault="00BD3F1F" w:rsidP="00BD3F1F">
      <w:pPr>
        <w:pStyle w:val="Textbody"/>
        <w:spacing w:after="0"/>
        <w:rPr>
          <w:rFonts w:ascii="Arial" w:hAnsi="Arial" w:cs="Arial"/>
          <w:sz w:val="22"/>
          <w:szCs w:val="22"/>
        </w:rPr>
      </w:pPr>
      <w:r w:rsidRPr="009E2F95">
        <w:rPr>
          <w:rFonts w:ascii="Arial" w:hAnsi="Arial" w:cs="Arial"/>
          <w:sz w:val="22"/>
          <w:szCs w:val="22"/>
        </w:rPr>
        <w:t xml:space="preserve">Naročnik bo naročal dobavo ___________________ na osnovi tega sporazuma skladno s svojimi potrebami. </w:t>
      </w:r>
    </w:p>
    <w:p w:rsidR="00BD3F1F" w:rsidRPr="009E2F95" w:rsidRDefault="00BD3F1F" w:rsidP="00BD3F1F">
      <w:pPr>
        <w:pStyle w:val="Textbody"/>
        <w:spacing w:after="0"/>
        <w:rPr>
          <w:rFonts w:ascii="Arial" w:hAnsi="Arial" w:cs="Arial"/>
          <w:sz w:val="22"/>
          <w:szCs w:val="22"/>
        </w:rPr>
      </w:pPr>
    </w:p>
    <w:p w:rsidR="00BD3F1F" w:rsidRPr="009E2F95" w:rsidRDefault="00BD3F1F" w:rsidP="00BD3F1F">
      <w:pPr>
        <w:pStyle w:val="Standard"/>
        <w:numPr>
          <w:ilvl w:val="0"/>
          <w:numId w:val="28"/>
        </w:numPr>
        <w:jc w:val="center"/>
        <w:rPr>
          <w:rFonts w:ascii="Arial" w:hAnsi="Arial" w:cs="Arial"/>
          <w:b/>
        </w:rPr>
      </w:pPr>
      <w:r w:rsidRPr="009E2F95">
        <w:rPr>
          <w:rFonts w:ascii="Arial" w:hAnsi="Arial" w:cs="Arial"/>
          <w:b/>
        </w:rPr>
        <w:t>člen</w:t>
      </w:r>
    </w:p>
    <w:p w:rsidR="00BD3F1F" w:rsidRPr="009E2F95" w:rsidRDefault="00BD3F1F" w:rsidP="00BD3F1F">
      <w:pPr>
        <w:numPr>
          <w:ilvl w:val="12"/>
          <w:numId w:val="0"/>
        </w:numPr>
        <w:spacing w:after="0"/>
        <w:jc w:val="both"/>
        <w:rPr>
          <w:rFonts w:ascii="Arial" w:hAnsi="Arial" w:cs="Arial"/>
        </w:rPr>
      </w:pPr>
      <w:r w:rsidRPr="009E2F95">
        <w:rPr>
          <w:rFonts w:ascii="Arial" w:hAnsi="Arial" w:cs="Arial"/>
        </w:rPr>
        <w:t>Okvirni sporazum se sklepa za določen čas, in sicer za 36 mesecev po podpisu.</w:t>
      </w:r>
    </w:p>
    <w:p w:rsidR="00BD3F1F" w:rsidRPr="009E2F95" w:rsidRDefault="00BD3F1F" w:rsidP="00BD3F1F">
      <w:pPr>
        <w:tabs>
          <w:tab w:val="left" w:pos="360"/>
        </w:tabs>
        <w:spacing w:after="0"/>
        <w:ind w:right="7"/>
        <w:jc w:val="both"/>
        <w:rPr>
          <w:rFonts w:ascii="Arial" w:hAnsi="Arial" w:cs="Arial"/>
          <w:b/>
        </w:rPr>
      </w:pPr>
    </w:p>
    <w:p w:rsidR="00BD3F1F" w:rsidRPr="009E2F95" w:rsidRDefault="00BD3F1F" w:rsidP="00BD3F1F">
      <w:pPr>
        <w:tabs>
          <w:tab w:val="left" w:pos="360"/>
        </w:tabs>
        <w:spacing w:after="0"/>
        <w:ind w:right="7"/>
        <w:jc w:val="both"/>
        <w:rPr>
          <w:rFonts w:ascii="Arial" w:hAnsi="Arial" w:cs="Arial"/>
          <w:b/>
        </w:rPr>
      </w:pPr>
      <w:r w:rsidRPr="009E2F95">
        <w:rPr>
          <w:rFonts w:ascii="Arial" w:hAnsi="Arial" w:cs="Arial"/>
          <w:b/>
        </w:rPr>
        <w:t>DOBAVNI ROK</w:t>
      </w:r>
    </w:p>
    <w:p w:rsidR="00BD3F1F" w:rsidRPr="009E2F95" w:rsidRDefault="00BD3F1F" w:rsidP="00BD3F1F">
      <w:pPr>
        <w:pStyle w:val="Standard"/>
        <w:numPr>
          <w:ilvl w:val="0"/>
          <w:numId w:val="28"/>
        </w:numPr>
        <w:jc w:val="center"/>
        <w:rPr>
          <w:rFonts w:ascii="Arial" w:hAnsi="Arial" w:cs="Arial"/>
          <w:b/>
        </w:rPr>
      </w:pPr>
      <w:r w:rsidRPr="009E2F95">
        <w:rPr>
          <w:rFonts w:ascii="Arial" w:hAnsi="Arial" w:cs="Arial"/>
          <w:b/>
        </w:rPr>
        <w:t>člen</w:t>
      </w:r>
    </w:p>
    <w:p w:rsidR="00BD3F1F" w:rsidRPr="009E2F95" w:rsidRDefault="00BD3F1F" w:rsidP="00BD3F1F">
      <w:pPr>
        <w:tabs>
          <w:tab w:val="left" w:pos="360"/>
        </w:tabs>
        <w:spacing w:after="0"/>
        <w:ind w:right="7"/>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Blago, ki ga bo naročnik naročal v času trajanja okvirnega sporazuma mora biti dobavljeno v roku 24 ur (za sklop 15 v treh dneh) po prejemu posameznega naročila, oziroma v roku, določenem v posameznem naročilu.</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Šteje se, da ponudnik izpolni vse obveznosti, ki jih ima po tem okvirnem sporazumu takrat, ko naročnik prevzame vso blago (op. velja za sklop 1, sklop 2, sklop 3, sklop 4, sklop 5, sklop 6, sklop 7, sklop 9, sklop 18) oziroma ko je izvedel dobavo na naslov naročnika (</w:t>
      </w:r>
      <w:r w:rsidRPr="009E2F95">
        <w:rPr>
          <w:rFonts w:ascii="Arial" w:hAnsi="Arial" w:cs="Arial"/>
          <w:i/>
        </w:rPr>
        <w:t xml:space="preserve">op. velja za sklop 8, sklop 10, sklop 11, sklop 12, sklop 13, sklop 14, sklop 15, sklop 17) </w:t>
      </w:r>
      <w:r w:rsidRPr="009E2F95">
        <w:rPr>
          <w:rFonts w:ascii="Arial" w:hAnsi="Arial" w:cs="Arial"/>
        </w:rPr>
        <w:t xml:space="preserve">ter naročniku predal vse dokumente, ki jih opredeljuje razpisna dokumentacija. </w:t>
      </w:r>
    </w:p>
    <w:p w:rsidR="00BD3F1F" w:rsidRPr="009E2F95" w:rsidRDefault="00BD3F1F" w:rsidP="00BD3F1F">
      <w:pPr>
        <w:spacing w:after="0"/>
        <w:rPr>
          <w:rFonts w:ascii="Arial" w:hAnsi="Arial" w:cs="Arial"/>
          <w:bCs/>
        </w:rPr>
      </w:pPr>
    </w:p>
    <w:p w:rsidR="00BD3F1F" w:rsidRPr="009E2F95" w:rsidRDefault="00BD3F1F" w:rsidP="00BD3F1F">
      <w:pPr>
        <w:spacing w:after="0"/>
        <w:jc w:val="both"/>
        <w:rPr>
          <w:rFonts w:ascii="Arial" w:hAnsi="Arial" w:cs="Arial"/>
        </w:rPr>
      </w:pPr>
      <w:r w:rsidRPr="009E2F95">
        <w:rPr>
          <w:rFonts w:ascii="Arial" w:hAnsi="Arial" w:cs="Arial"/>
        </w:rPr>
        <w:t>Ponudnik je za morebitno zamudo pri izvedbi dobav naročniku odškodninsko odgovoren.</w:t>
      </w:r>
    </w:p>
    <w:p w:rsidR="00BD3F1F" w:rsidRPr="009E2F95" w:rsidRDefault="00BD3F1F" w:rsidP="00BD3F1F">
      <w:pPr>
        <w:spacing w:after="0"/>
        <w:jc w:val="both"/>
        <w:rPr>
          <w:rFonts w:ascii="Arial" w:hAnsi="Arial" w:cs="Arial"/>
          <w:b/>
        </w:rPr>
      </w:pPr>
    </w:p>
    <w:p w:rsidR="00BD3F1F" w:rsidRPr="009E2F95" w:rsidRDefault="00BD3F1F" w:rsidP="00BD3F1F">
      <w:pPr>
        <w:pStyle w:val="ListParagraph"/>
        <w:numPr>
          <w:ilvl w:val="0"/>
          <w:numId w:val="28"/>
        </w:numPr>
        <w:spacing w:after="0"/>
        <w:jc w:val="center"/>
        <w:rPr>
          <w:rFonts w:ascii="Arial" w:hAnsi="Arial" w:cs="Arial"/>
          <w:b/>
        </w:rPr>
      </w:pPr>
      <w:r w:rsidRPr="009E2F95">
        <w:rPr>
          <w:rFonts w:ascii="Arial" w:hAnsi="Arial" w:cs="Arial"/>
          <w:b/>
        </w:rPr>
        <w:t>člen</w:t>
      </w:r>
    </w:p>
    <w:p w:rsidR="00BD3F1F" w:rsidRPr="009E2F95" w:rsidRDefault="00BD3F1F" w:rsidP="00BD3F1F">
      <w:pPr>
        <w:spacing w:after="0"/>
        <w:jc w:val="center"/>
        <w:rPr>
          <w:rFonts w:ascii="Arial" w:hAnsi="Arial" w:cs="Arial"/>
          <w:b/>
        </w:rPr>
      </w:pPr>
    </w:p>
    <w:p w:rsidR="00BD3F1F" w:rsidRPr="009E2F95" w:rsidRDefault="00BD3F1F" w:rsidP="00BD3F1F">
      <w:pPr>
        <w:spacing w:after="0"/>
        <w:jc w:val="both"/>
        <w:rPr>
          <w:rFonts w:ascii="Arial" w:hAnsi="Arial" w:cs="Arial"/>
        </w:rPr>
      </w:pPr>
      <w:r w:rsidRPr="009E2F95">
        <w:rPr>
          <w:rFonts w:ascii="Arial" w:hAnsi="Arial" w:cs="Arial"/>
        </w:rPr>
        <w:t>Ponudnik zagotavlja, da bo imel ves čas trajanja tega okvirnega na zalogi vsaj 1/3 ocenjenih količin materiala, ki ga naročnik zahteva v posameznem sklopu in sicer za sklop, za katerega se sklepa predmetni sporazum.</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lastRenderedPageBreak/>
        <w:t>Naročnik si pridružuje pravico, da kadarkoli v času trajanja tega okvirnega sporazuma preveri dejansko stanje zalog na naslovu skladiščnih prostorov ponudnika. V kolikor količine ne dosegajo zahtev iz prvega odstavka tega člena, ima naročnik pravico unovčiti finančno zavarovanje za dobro izvedbo obveznosti okvirnega sporazuma in ima pravico odstopiti od okvirnega sporazuma.</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Ponudnik mora zagotavljati zadostne transportne in skladiščne kapacitete, glede na naročnikov odjem, kar pomeni, da je zmožen zagotoviti dobavo v roku 24 ur od prejema naročila. V kolikor dve dobavi ne bosta izvršeni v zahtevanem roku, ima naročnik pravico unovčiti finančno zavarovanje za dobro izvedbo obveznosti okvirnega sporazuma in odstopiti od okvirnega sporazuma.</w:t>
      </w:r>
    </w:p>
    <w:p w:rsidR="00BD3F1F" w:rsidRPr="009E2F95" w:rsidRDefault="00BD3F1F" w:rsidP="00BD3F1F">
      <w:pPr>
        <w:spacing w:after="0"/>
        <w:jc w:val="both"/>
        <w:rPr>
          <w:rFonts w:ascii="Arial" w:hAnsi="Arial" w:cs="Arial"/>
          <w:b/>
        </w:rPr>
      </w:pPr>
    </w:p>
    <w:p w:rsidR="00BD3F1F" w:rsidRPr="009E2F95" w:rsidRDefault="00BD3F1F" w:rsidP="00BD3F1F">
      <w:pPr>
        <w:spacing w:after="0"/>
        <w:jc w:val="both"/>
        <w:rPr>
          <w:rFonts w:ascii="Arial" w:hAnsi="Arial" w:cs="Arial"/>
          <w:b/>
        </w:rPr>
      </w:pPr>
      <w:r w:rsidRPr="009E2F95">
        <w:rPr>
          <w:rFonts w:ascii="Arial" w:hAnsi="Arial" w:cs="Arial"/>
          <w:b/>
        </w:rPr>
        <w:t xml:space="preserve">CENA </w:t>
      </w:r>
    </w:p>
    <w:p w:rsidR="00BD3F1F" w:rsidRPr="009E2F95" w:rsidRDefault="00BD3F1F" w:rsidP="00BD3F1F">
      <w:pPr>
        <w:pStyle w:val="Standard"/>
        <w:numPr>
          <w:ilvl w:val="0"/>
          <w:numId w:val="28"/>
        </w:numPr>
        <w:jc w:val="center"/>
        <w:rPr>
          <w:rFonts w:ascii="Arial" w:hAnsi="Arial" w:cs="Arial"/>
          <w:b/>
        </w:rPr>
      </w:pPr>
      <w:r w:rsidRPr="009E2F95">
        <w:rPr>
          <w:rFonts w:ascii="Arial" w:hAnsi="Arial" w:cs="Arial"/>
          <w:b/>
        </w:rPr>
        <w:t>člen</w:t>
      </w:r>
    </w:p>
    <w:p w:rsidR="00BD3F1F" w:rsidRPr="009E2F95" w:rsidRDefault="00BD3F1F" w:rsidP="00BD3F1F">
      <w:pPr>
        <w:pStyle w:val="ListParagraph"/>
        <w:spacing w:after="0"/>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Ponudnik se zavezuje blago, ki je predmet tega okvirnega sporazuma dobaviti po cenah, kot so navedene v ponudbi ponudnika št. _____ z dne __.__.2016, katere sestavni del je ponudbeni predračun št. ___ z dne ___.</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color w:val="auto"/>
          <w:lang w:eastAsia="sl-SI"/>
        </w:rPr>
      </w:pPr>
      <w:r w:rsidRPr="009E2F95">
        <w:rPr>
          <w:rFonts w:ascii="Arial" w:hAnsi="Arial" w:cs="Arial"/>
          <w:color w:val="auto"/>
          <w:lang w:eastAsia="sl-SI"/>
        </w:rPr>
        <w:t>Cene na enoto mere iz ponudbenega predračuna so fiksne ves čas trajanja okvirnega sporazuma.</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 xml:space="preserve">Cene so DDP na lokacijo naročnika (op. </w:t>
      </w:r>
      <w:r w:rsidRPr="009E2F95">
        <w:rPr>
          <w:rFonts w:ascii="Arial" w:hAnsi="Arial" w:cs="Arial"/>
          <w:i/>
        </w:rPr>
        <w:t>velja za sklop  8, 10, 11, 12, 13, 14, 15 in 17</w:t>
      </w:r>
      <w:r w:rsidRPr="009E2F95">
        <w:rPr>
          <w:rFonts w:ascii="Arial" w:hAnsi="Arial" w:cs="Arial"/>
        </w:rPr>
        <w:t xml:space="preserve">) in vključujejo vse elemente, iz katerih so sestavljene, npr. blago - opremo, dostavo, odpravo morebitnih napak v garancijskem roku, davek na dodano vrednost, ostale nepredvidene stroške, morebitni popust in vse ostale morebitne stroške, ki jih bo imel ponudnik v zvezi z realizacijo naročila. </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V ceno so zajeti vsi pričakovani stroški, kot so:</w:t>
      </w:r>
    </w:p>
    <w:p w:rsidR="00BD3F1F" w:rsidRPr="009E2F95" w:rsidRDefault="00BD3F1F" w:rsidP="00BD3F1F">
      <w:pPr>
        <w:numPr>
          <w:ilvl w:val="0"/>
          <w:numId w:val="33"/>
        </w:numPr>
        <w:autoSpaceDN w:val="0"/>
        <w:spacing w:after="0"/>
        <w:jc w:val="both"/>
        <w:rPr>
          <w:rFonts w:ascii="Arial" w:hAnsi="Arial" w:cs="Arial"/>
        </w:rPr>
      </w:pPr>
      <w:r w:rsidRPr="009E2F95">
        <w:rPr>
          <w:rFonts w:ascii="Arial" w:hAnsi="Arial" w:cs="Arial"/>
        </w:rPr>
        <w:t>dobava blaga,</w:t>
      </w:r>
    </w:p>
    <w:p w:rsidR="00BD3F1F" w:rsidRPr="009E2F95" w:rsidRDefault="00BD3F1F" w:rsidP="00BD3F1F">
      <w:pPr>
        <w:numPr>
          <w:ilvl w:val="0"/>
          <w:numId w:val="33"/>
        </w:numPr>
        <w:autoSpaceDN w:val="0"/>
        <w:spacing w:after="0"/>
        <w:jc w:val="both"/>
        <w:rPr>
          <w:rFonts w:ascii="Arial" w:hAnsi="Arial" w:cs="Arial"/>
        </w:rPr>
      </w:pPr>
      <w:r w:rsidRPr="009E2F95">
        <w:rPr>
          <w:rFonts w:ascii="Arial" w:hAnsi="Arial" w:cs="Arial"/>
        </w:rPr>
        <w:t>zavarovanje prevozov in tovorov,</w:t>
      </w:r>
    </w:p>
    <w:p w:rsidR="00BD3F1F" w:rsidRPr="009E2F95" w:rsidRDefault="00BD3F1F" w:rsidP="00BD3F1F">
      <w:pPr>
        <w:numPr>
          <w:ilvl w:val="0"/>
          <w:numId w:val="33"/>
        </w:numPr>
        <w:autoSpaceDN w:val="0"/>
        <w:spacing w:after="0"/>
        <w:jc w:val="both"/>
        <w:rPr>
          <w:rFonts w:ascii="Arial" w:hAnsi="Arial" w:cs="Arial"/>
        </w:rPr>
      </w:pPr>
      <w:r w:rsidRPr="009E2F95">
        <w:rPr>
          <w:rFonts w:ascii="Arial" w:hAnsi="Arial" w:cs="Arial"/>
        </w:rPr>
        <w:t>pridobitev vseh predpisanih atestov blaga in materialov,</w:t>
      </w:r>
    </w:p>
    <w:p w:rsidR="00BD3F1F" w:rsidRPr="009E2F95" w:rsidRDefault="00BD3F1F" w:rsidP="00BD3F1F">
      <w:pPr>
        <w:numPr>
          <w:ilvl w:val="0"/>
          <w:numId w:val="33"/>
        </w:numPr>
        <w:autoSpaceDN w:val="0"/>
        <w:spacing w:after="0"/>
        <w:jc w:val="both"/>
        <w:rPr>
          <w:rFonts w:ascii="Arial" w:hAnsi="Arial" w:cs="Arial"/>
        </w:rPr>
      </w:pPr>
      <w:r w:rsidRPr="009E2F95">
        <w:rPr>
          <w:rFonts w:ascii="Arial" w:hAnsi="Arial" w:cs="Arial"/>
        </w:rPr>
        <w:t>morebitni popusti in manipulativni stroški,</w:t>
      </w:r>
    </w:p>
    <w:p w:rsidR="00BD3F1F" w:rsidRPr="009E2F95" w:rsidRDefault="00BD3F1F" w:rsidP="00BD3F1F">
      <w:pPr>
        <w:numPr>
          <w:ilvl w:val="0"/>
          <w:numId w:val="33"/>
        </w:numPr>
        <w:autoSpaceDN w:val="0"/>
        <w:spacing w:after="0"/>
        <w:jc w:val="both"/>
        <w:rPr>
          <w:rFonts w:ascii="Arial" w:hAnsi="Arial" w:cs="Arial"/>
        </w:rPr>
      </w:pPr>
      <w:r w:rsidRPr="009E2F95">
        <w:rPr>
          <w:rFonts w:ascii="Arial" w:hAnsi="Arial" w:cs="Arial"/>
        </w:rPr>
        <w:t>ipd.</w:t>
      </w:r>
    </w:p>
    <w:p w:rsidR="00BD3F1F" w:rsidRPr="009E2F95" w:rsidRDefault="00BD3F1F" w:rsidP="00BD3F1F">
      <w:pPr>
        <w:autoSpaceDE w:val="0"/>
        <w:spacing w:after="0"/>
        <w:jc w:val="both"/>
        <w:rPr>
          <w:rFonts w:ascii="Arial" w:hAnsi="Arial" w:cs="Arial"/>
        </w:rPr>
      </w:pPr>
    </w:p>
    <w:p w:rsidR="00BD3F1F" w:rsidRPr="009E2F95" w:rsidRDefault="00BD3F1F" w:rsidP="00BD3F1F">
      <w:pPr>
        <w:pStyle w:val="Textbody"/>
        <w:spacing w:after="0"/>
        <w:rPr>
          <w:rFonts w:ascii="Arial" w:hAnsi="Arial" w:cs="Arial"/>
          <w:sz w:val="22"/>
          <w:szCs w:val="22"/>
        </w:rPr>
      </w:pPr>
    </w:p>
    <w:p w:rsidR="00BD3F1F" w:rsidRPr="009E2F95" w:rsidRDefault="00BD3F1F" w:rsidP="00BD3F1F">
      <w:pPr>
        <w:pStyle w:val="Standard"/>
        <w:jc w:val="left"/>
        <w:rPr>
          <w:rFonts w:ascii="Arial" w:hAnsi="Arial" w:cs="Arial"/>
          <w:b/>
        </w:rPr>
      </w:pPr>
      <w:r w:rsidRPr="009E2F95">
        <w:rPr>
          <w:rFonts w:ascii="Arial" w:hAnsi="Arial" w:cs="Arial"/>
          <w:b/>
        </w:rPr>
        <w:t>VREDNOST OKVIRNEGA SPORAZUMA</w:t>
      </w:r>
    </w:p>
    <w:p w:rsidR="00BD3F1F" w:rsidRPr="009E2F95" w:rsidRDefault="00BD3F1F" w:rsidP="00BD3F1F">
      <w:pPr>
        <w:pStyle w:val="Standard"/>
        <w:tabs>
          <w:tab w:val="left" w:pos="360"/>
        </w:tabs>
        <w:ind w:right="7"/>
        <w:rPr>
          <w:rFonts w:ascii="Arial" w:hAnsi="Arial" w:cs="Arial"/>
          <w:b/>
        </w:rPr>
      </w:pPr>
    </w:p>
    <w:p w:rsidR="00BD3F1F" w:rsidRPr="009E2F95" w:rsidRDefault="00BD3F1F" w:rsidP="00BD3F1F">
      <w:pPr>
        <w:pStyle w:val="Standard"/>
        <w:numPr>
          <w:ilvl w:val="0"/>
          <w:numId w:val="28"/>
        </w:numPr>
        <w:jc w:val="center"/>
        <w:rPr>
          <w:rFonts w:ascii="Arial" w:hAnsi="Arial" w:cs="Arial"/>
          <w:b/>
        </w:rPr>
      </w:pPr>
      <w:r w:rsidRPr="009E2F95">
        <w:rPr>
          <w:rFonts w:ascii="Arial" w:hAnsi="Arial" w:cs="Arial"/>
          <w:b/>
        </w:rPr>
        <w:t>člen</w:t>
      </w:r>
    </w:p>
    <w:p w:rsidR="00BD3F1F" w:rsidRPr="009E2F95" w:rsidRDefault="00BD3F1F" w:rsidP="00BD3F1F">
      <w:pPr>
        <w:tabs>
          <w:tab w:val="left" w:pos="0"/>
          <w:tab w:val="left" w:pos="1296"/>
          <w:tab w:val="left" w:pos="9639"/>
        </w:tabs>
        <w:spacing w:after="0"/>
        <w:jc w:val="both"/>
        <w:rPr>
          <w:rFonts w:ascii="Arial" w:hAnsi="Arial" w:cs="Arial"/>
        </w:rPr>
      </w:pPr>
      <w:r w:rsidRPr="009E2F95">
        <w:rPr>
          <w:rFonts w:ascii="Arial" w:hAnsi="Arial" w:cs="Arial"/>
        </w:rPr>
        <w:t xml:space="preserve">Dejanske vrednosti okvirnega sporazuma ni mogoče določiti, zato naročnik podaja podatek o ocenjeni vrednosti okvirnega sporazuma, ki znaša </w:t>
      </w:r>
    </w:p>
    <w:p w:rsidR="00BD3F1F" w:rsidRPr="009E2F95" w:rsidRDefault="00BD3F1F" w:rsidP="00BD3F1F">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BD3F1F" w:rsidRPr="009E2F95" w:rsidTr="005E11A2">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tabs>
                <w:tab w:val="left" w:pos="0"/>
                <w:tab w:val="left" w:pos="1296"/>
                <w:tab w:val="left" w:pos="9639"/>
              </w:tabs>
              <w:spacing w:after="0"/>
              <w:rPr>
                <w:rFonts w:ascii="Arial" w:hAnsi="Arial" w:cs="Arial"/>
              </w:rPr>
            </w:pPr>
            <w:r w:rsidRPr="009E2F95">
              <w:rPr>
                <w:rFonts w:ascii="Arial" w:hAnsi="Arial" w:cs="Arial"/>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tabs>
                <w:tab w:val="left" w:pos="0"/>
                <w:tab w:val="left" w:pos="1296"/>
                <w:tab w:val="left" w:pos="9639"/>
              </w:tabs>
              <w:spacing w:after="0"/>
              <w:rPr>
                <w:rFonts w:ascii="Arial" w:hAnsi="Arial" w:cs="Arial"/>
              </w:rPr>
            </w:pPr>
          </w:p>
        </w:tc>
      </w:tr>
      <w:tr w:rsidR="00BD3F1F" w:rsidRPr="009E2F95" w:rsidTr="005E11A2">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tabs>
                <w:tab w:val="left" w:pos="0"/>
                <w:tab w:val="left" w:pos="1296"/>
                <w:tab w:val="left" w:pos="9639"/>
              </w:tabs>
              <w:spacing w:after="0"/>
              <w:rPr>
                <w:rFonts w:ascii="Arial" w:hAnsi="Arial" w:cs="Arial"/>
              </w:rPr>
            </w:pPr>
            <w:r w:rsidRPr="009E2F95">
              <w:rPr>
                <w:rFonts w:ascii="Arial" w:hAnsi="Arial" w:cs="Arial"/>
              </w:rPr>
              <w:t>Znesek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tabs>
                <w:tab w:val="left" w:pos="0"/>
                <w:tab w:val="left" w:pos="1296"/>
                <w:tab w:val="left" w:pos="9639"/>
              </w:tabs>
              <w:spacing w:after="0"/>
              <w:rPr>
                <w:rFonts w:ascii="Arial" w:hAnsi="Arial" w:cs="Arial"/>
              </w:rPr>
            </w:pPr>
          </w:p>
        </w:tc>
      </w:tr>
      <w:tr w:rsidR="00BD3F1F" w:rsidRPr="009E2F95" w:rsidTr="005E11A2">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tabs>
                <w:tab w:val="left" w:pos="0"/>
                <w:tab w:val="left" w:pos="1296"/>
                <w:tab w:val="left" w:pos="9639"/>
              </w:tabs>
              <w:spacing w:after="0"/>
              <w:rPr>
                <w:rFonts w:ascii="Arial" w:hAnsi="Arial" w:cs="Arial"/>
              </w:rPr>
            </w:pPr>
            <w:r w:rsidRPr="009E2F95">
              <w:rPr>
                <w:rFonts w:ascii="Arial" w:hAnsi="Arial" w:cs="Arial"/>
              </w:rPr>
              <w:t>Vrednost 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tabs>
                <w:tab w:val="left" w:pos="0"/>
                <w:tab w:val="left" w:pos="1296"/>
                <w:tab w:val="left" w:pos="9639"/>
              </w:tabs>
              <w:spacing w:after="0"/>
              <w:rPr>
                <w:rFonts w:ascii="Arial" w:hAnsi="Arial" w:cs="Arial"/>
              </w:rPr>
            </w:pPr>
          </w:p>
        </w:tc>
      </w:tr>
    </w:tbl>
    <w:p w:rsidR="00BD3F1F" w:rsidRPr="009E2F95" w:rsidRDefault="00BD3F1F" w:rsidP="00BD3F1F">
      <w:pPr>
        <w:tabs>
          <w:tab w:val="left" w:pos="0"/>
          <w:tab w:val="left" w:pos="1296"/>
          <w:tab w:val="left" w:pos="9639"/>
        </w:tabs>
        <w:spacing w:after="0"/>
        <w:jc w:val="both"/>
        <w:rPr>
          <w:rFonts w:ascii="Arial" w:hAnsi="Arial" w:cs="Arial"/>
        </w:rPr>
      </w:pPr>
    </w:p>
    <w:p w:rsidR="00BD3F1F" w:rsidRPr="009E2F95" w:rsidRDefault="00BD3F1F" w:rsidP="00BD3F1F">
      <w:pPr>
        <w:tabs>
          <w:tab w:val="left" w:pos="0"/>
          <w:tab w:val="left" w:pos="1296"/>
          <w:tab w:val="left" w:pos="9639"/>
        </w:tabs>
        <w:spacing w:after="0"/>
        <w:jc w:val="both"/>
        <w:rPr>
          <w:rFonts w:ascii="Arial" w:hAnsi="Arial" w:cs="Arial"/>
        </w:rPr>
      </w:pPr>
      <w:r w:rsidRPr="009E2F95">
        <w:rPr>
          <w:rFonts w:ascii="Arial" w:hAnsi="Arial" w:cs="Arial"/>
        </w:rPr>
        <w:lastRenderedPageBreak/>
        <w:t>Okvirna vrednost je opredeljena glede na pričakovane količine blaga, za katere naročnik ocenjuje, da jih bo potreboval v času trajanja tega okvirnega sporazuma.</w:t>
      </w:r>
    </w:p>
    <w:p w:rsidR="00BD3F1F" w:rsidRPr="009E2F95" w:rsidRDefault="00BD3F1F" w:rsidP="00BD3F1F">
      <w:pPr>
        <w:autoSpaceDE w:val="0"/>
        <w:spacing w:after="0"/>
        <w:jc w:val="both"/>
        <w:rPr>
          <w:rFonts w:ascii="Arial" w:hAnsi="Arial" w:cs="Arial"/>
        </w:rPr>
      </w:pPr>
    </w:p>
    <w:p w:rsidR="00BD3F1F" w:rsidRPr="009E2F95" w:rsidRDefault="00BD3F1F" w:rsidP="00BD3F1F">
      <w:pPr>
        <w:autoSpaceDE w:val="0"/>
        <w:spacing w:after="0"/>
        <w:jc w:val="both"/>
        <w:rPr>
          <w:rFonts w:ascii="Arial" w:hAnsi="Arial" w:cs="Arial"/>
        </w:rPr>
      </w:pPr>
      <w:r w:rsidRPr="009E2F95">
        <w:rPr>
          <w:rFonts w:ascii="Arial" w:hAnsi="Arial" w:cs="Arial"/>
        </w:rPr>
        <w:t>Naročnik ne odgovarja za nedoseganje okvirne cene iz tega okvirnega sporazuma, ponudnik pa iz tega naslova nima nobenega zahtevka.</w:t>
      </w:r>
    </w:p>
    <w:p w:rsidR="00BD3F1F" w:rsidRPr="009E2F95" w:rsidRDefault="00BD3F1F" w:rsidP="00BD3F1F">
      <w:pPr>
        <w:autoSpaceDE w:val="0"/>
        <w:spacing w:after="0"/>
        <w:jc w:val="both"/>
        <w:rPr>
          <w:rFonts w:ascii="Arial" w:hAnsi="Arial" w:cs="Arial"/>
        </w:rPr>
      </w:pPr>
    </w:p>
    <w:p w:rsidR="00BD3F1F" w:rsidRPr="009E2F95" w:rsidRDefault="00BD3F1F" w:rsidP="00BD3F1F">
      <w:pPr>
        <w:pStyle w:val="Standard"/>
        <w:rPr>
          <w:rFonts w:ascii="Arial" w:hAnsi="Arial" w:cs="Arial"/>
          <w:b/>
        </w:rPr>
      </w:pPr>
      <w:r w:rsidRPr="009E2F95">
        <w:rPr>
          <w:rFonts w:ascii="Arial" w:hAnsi="Arial" w:cs="Arial"/>
          <w:b/>
        </w:rPr>
        <w:t>PLAČILNI POGOJI</w:t>
      </w:r>
    </w:p>
    <w:p w:rsidR="00BD3F1F" w:rsidRPr="009E2F95" w:rsidRDefault="00BD3F1F" w:rsidP="00BD3F1F">
      <w:pPr>
        <w:pStyle w:val="Standard"/>
        <w:numPr>
          <w:ilvl w:val="0"/>
          <w:numId w:val="28"/>
        </w:numPr>
        <w:jc w:val="center"/>
        <w:rPr>
          <w:rFonts w:ascii="Arial" w:hAnsi="Arial" w:cs="Arial"/>
          <w:b/>
          <w:bCs/>
          <w:iCs/>
        </w:rPr>
      </w:pPr>
      <w:r w:rsidRPr="009E2F95">
        <w:rPr>
          <w:rFonts w:ascii="Arial" w:hAnsi="Arial" w:cs="Arial"/>
          <w:b/>
          <w:bCs/>
          <w:iCs/>
        </w:rPr>
        <w:t>člen</w:t>
      </w:r>
    </w:p>
    <w:p w:rsidR="00BD3F1F" w:rsidRPr="009E2F95" w:rsidRDefault="00BD3F1F" w:rsidP="00BD3F1F">
      <w:pPr>
        <w:tabs>
          <w:tab w:val="right" w:pos="2556"/>
          <w:tab w:val="right" w:pos="5609"/>
        </w:tabs>
        <w:spacing w:after="0"/>
        <w:jc w:val="both"/>
        <w:rPr>
          <w:rFonts w:ascii="Arial" w:hAnsi="Arial" w:cs="Arial"/>
        </w:rPr>
      </w:pPr>
      <w:r w:rsidRPr="009E2F95">
        <w:rPr>
          <w:rFonts w:ascii="Arial" w:hAnsi="Arial" w:cs="Arial"/>
        </w:rPr>
        <w:t xml:space="preserve">Plačilo se bo izvedlo v 30-ih dneh po prejemu računa, ki ga ponudnik lahko izda enkrat mesečno, najpozneje do 8. v mesecu za vse dobave, opravljene v preteklem mesecu (t.i. zbirni mesečni račun). </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V primeru zamude pri plačilu je naročnik dolžan plačati zakonske zamudne obresti za čas zamude.</w:t>
      </w:r>
    </w:p>
    <w:p w:rsidR="00BD3F1F" w:rsidRPr="009E2F95" w:rsidRDefault="00BD3F1F" w:rsidP="00BD3F1F">
      <w:pPr>
        <w:autoSpaceDE w:val="0"/>
        <w:spacing w:after="0"/>
        <w:jc w:val="both"/>
        <w:rPr>
          <w:rFonts w:ascii="Arial" w:hAnsi="Arial" w:cs="Arial"/>
          <w:lang w:val="pl-PL"/>
        </w:rPr>
      </w:pPr>
    </w:p>
    <w:p w:rsidR="00BD3F1F" w:rsidRPr="009E2F95" w:rsidRDefault="00BD3F1F" w:rsidP="00BD3F1F">
      <w:pPr>
        <w:autoSpaceDE w:val="0"/>
        <w:spacing w:after="0"/>
        <w:jc w:val="both"/>
        <w:rPr>
          <w:rFonts w:ascii="Arial" w:hAnsi="Arial" w:cs="Arial"/>
        </w:rPr>
      </w:pPr>
      <w:r w:rsidRPr="009E2F95">
        <w:rPr>
          <w:rFonts w:ascii="Arial" w:hAnsi="Arial" w:cs="Arial"/>
        </w:rPr>
        <w:t xml:space="preserve">Naročnik bo ponudniku plačal e-račun v roku do 30 dni od datuma prejema vsakega e-računa, na transakcijski račun ponudnika številka SI56 _______________________ pri ____________________. </w:t>
      </w:r>
    </w:p>
    <w:p w:rsidR="00BD3F1F" w:rsidRPr="009E2F95" w:rsidRDefault="00BD3F1F" w:rsidP="00BD3F1F">
      <w:pPr>
        <w:spacing w:after="0"/>
        <w:jc w:val="both"/>
        <w:rPr>
          <w:rFonts w:ascii="Arial" w:hAnsi="Arial" w:cs="Arial"/>
          <w:b/>
        </w:rPr>
      </w:pPr>
    </w:p>
    <w:p w:rsidR="00BD3F1F" w:rsidRPr="009E2F95" w:rsidRDefault="00BD3F1F" w:rsidP="00BD3F1F">
      <w:pPr>
        <w:spacing w:after="0"/>
        <w:jc w:val="both"/>
        <w:rPr>
          <w:rFonts w:ascii="Arial" w:hAnsi="Arial" w:cs="Arial"/>
          <w:b/>
        </w:rPr>
      </w:pPr>
      <w:r w:rsidRPr="009E2F95">
        <w:rPr>
          <w:rFonts w:ascii="Arial" w:hAnsi="Arial" w:cs="Arial"/>
          <w:b/>
        </w:rPr>
        <w:t>DOBAVA, IZROČITEV</w:t>
      </w:r>
    </w:p>
    <w:p w:rsidR="00BD3F1F" w:rsidRPr="009E2F95" w:rsidRDefault="00BD3F1F" w:rsidP="00BD3F1F">
      <w:pPr>
        <w:pStyle w:val="Standard"/>
        <w:numPr>
          <w:ilvl w:val="0"/>
          <w:numId w:val="28"/>
        </w:numPr>
        <w:jc w:val="center"/>
        <w:rPr>
          <w:rFonts w:ascii="Arial" w:hAnsi="Arial" w:cs="Arial"/>
          <w:b/>
        </w:rPr>
      </w:pPr>
      <w:r w:rsidRPr="009E2F95">
        <w:rPr>
          <w:rFonts w:ascii="Arial" w:hAnsi="Arial" w:cs="Arial"/>
          <w:b/>
        </w:rPr>
        <w:t>člen</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Ponudnik na podlagi tega okvirnega sporazuma proda ter izroči naročniku v last in posest, naročnik pa kupi blago, ki je predmet okvirnega sporazuma. Ob dobavi mora ponudnik hkrati z blagom naročniku izročiti tudi pravilno izpolnjeno dobavnico, A-teste, garancije, tehnično dokumentacijo, navodila in drugo potrebno uporabo pogodbenih stvari, kot tudi podpisane in žigosane garancijske listine vključno s splošno garancijsko izjavo za dobavljeno blago ter druge potrebne dokumente.</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Pred prevzemom blaga ponudnik blago stehta na svoji tehtnici. Stehta se celotno vozilo, skupaj z blagom in sicer na npr. mostni/cestni/navozni tehtnici ali povozni tehtnici.</w:t>
      </w:r>
    </w:p>
    <w:p w:rsidR="00BD3F1F" w:rsidRPr="009E2F95" w:rsidRDefault="00BD3F1F" w:rsidP="00BD3F1F">
      <w:pPr>
        <w:spacing w:after="0"/>
        <w:jc w:val="both"/>
        <w:rPr>
          <w:rFonts w:ascii="Arial" w:hAnsi="Arial" w:cs="Arial"/>
          <w:i/>
        </w:rPr>
      </w:pPr>
      <w:r w:rsidRPr="009E2F95">
        <w:rPr>
          <w:rFonts w:ascii="Arial" w:hAnsi="Arial" w:cs="Arial"/>
          <w:i/>
        </w:rPr>
        <w:t>(op. velja za sklop 1, sklop 2, sklop 3, sklop 4, sklop 5, sklop 6, sklop 7 in sklop 9)</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 xml:space="preserve">Ponudnik mora naročnika o nameravani dobavi preko faksa, e-pošte ali pisno obvestiti. V obvestilu mora navesti uro možnega začetka dobave, način dobave in količino blaga. </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b/>
        </w:rPr>
      </w:pPr>
      <w:r w:rsidRPr="009E2F95">
        <w:rPr>
          <w:rFonts w:ascii="Arial" w:hAnsi="Arial" w:cs="Arial"/>
          <w:b/>
        </w:rPr>
        <w:t>PREVZEM BLAGA</w:t>
      </w:r>
    </w:p>
    <w:p w:rsidR="00BD3F1F" w:rsidRPr="009E2F95" w:rsidRDefault="00BD3F1F" w:rsidP="00BD3F1F">
      <w:pPr>
        <w:pStyle w:val="Standard"/>
        <w:numPr>
          <w:ilvl w:val="0"/>
          <w:numId w:val="28"/>
        </w:numPr>
        <w:jc w:val="center"/>
        <w:rPr>
          <w:rFonts w:ascii="Arial" w:hAnsi="Arial" w:cs="Arial"/>
          <w:b/>
        </w:rPr>
      </w:pPr>
      <w:r w:rsidRPr="009E2F95">
        <w:rPr>
          <w:rFonts w:ascii="Arial" w:hAnsi="Arial" w:cs="Arial"/>
          <w:b/>
        </w:rPr>
        <w:t>člen</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Prevzem blaga se opravi na podlagi dobavnice, ki jo na podlagi pravilno dobavljenega količinsko in kakovostno ustreznega blaga, podpišeta skrbnika pogodbe ali pooblaščenca obeh strank.</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 xml:space="preserve">Naročnik se obvezuje, da bo v primeru morebitnih odstopanj pri kontroli kakovosti blaga o tem v najkrajšem možnem času obvestil ponudnik na telefonsko številko __________, ter naknadno to potrdil tudi v pisni obliki. </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lastRenderedPageBreak/>
        <w:t xml:space="preserve">Blago, za katero se bo ugotovilo, da kakorkoli odstopa od navedb v razpisni ali ponudbeni dokumentaciji, ali ni skladno z določili posameznega naročila in s specifikacijami oz. v primeru nedoseganja zahtevanih tehničnih lastnosti, bo zavrnjeno, zaradi česar bo ponudnik prešel v zamudo ali pa bo dobava šteta za nepravilno. Enako velja, če bo neskladnost ugotovljena za katerikoli dokument, ki bi moral biti blagu priložen. </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Zavrnitev se lahko opravi ob dobavi ali najkasneje v 30 dneh po opravljeni dobavi.</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b/>
        </w:rPr>
      </w:pPr>
      <w:r w:rsidRPr="009E2F95">
        <w:rPr>
          <w:rFonts w:ascii="Arial" w:hAnsi="Arial" w:cs="Arial"/>
          <w:b/>
        </w:rPr>
        <w:t>JAMSTVO PONUDNIKA</w:t>
      </w:r>
    </w:p>
    <w:p w:rsidR="00BD3F1F" w:rsidRPr="009E2F95" w:rsidRDefault="00BD3F1F" w:rsidP="00BD3F1F">
      <w:pPr>
        <w:pStyle w:val="Standard"/>
        <w:numPr>
          <w:ilvl w:val="0"/>
          <w:numId w:val="28"/>
        </w:numPr>
        <w:jc w:val="center"/>
        <w:rPr>
          <w:rFonts w:ascii="Arial" w:hAnsi="Arial" w:cs="Arial"/>
          <w:b/>
        </w:rPr>
      </w:pPr>
      <w:r w:rsidRPr="009E2F95">
        <w:rPr>
          <w:rFonts w:ascii="Arial" w:hAnsi="Arial" w:cs="Arial"/>
          <w:b/>
        </w:rPr>
        <w:t>člen</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Ponudnik naročniku jamči:</w:t>
      </w:r>
    </w:p>
    <w:p w:rsidR="00BD3F1F" w:rsidRPr="009E2F95" w:rsidRDefault="00BD3F1F" w:rsidP="00BD3F1F">
      <w:pPr>
        <w:pStyle w:val="ListParagraph"/>
        <w:numPr>
          <w:ilvl w:val="0"/>
          <w:numId w:val="31"/>
        </w:numPr>
        <w:autoSpaceDN w:val="0"/>
        <w:spacing w:after="0"/>
        <w:jc w:val="both"/>
        <w:rPr>
          <w:rFonts w:ascii="Arial" w:hAnsi="Arial" w:cs="Arial"/>
        </w:rPr>
      </w:pPr>
      <w:r w:rsidRPr="009E2F95">
        <w:rPr>
          <w:rFonts w:ascii="Arial" w:hAnsi="Arial" w:cs="Arial"/>
        </w:rPr>
        <w:t>da kupljeno blago deluje brezhibno in nima stvarnih ali pravnih napak;</w:t>
      </w:r>
    </w:p>
    <w:p w:rsidR="00BD3F1F" w:rsidRPr="009E2F95" w:rsidRDefault="00BD3F1F" w:rsidP="00BD3F1F">
      <w:pPr>
        <w:pStyle w:val="ListParagraph"/>
        <w:numPr>
          <w:ilvl w:val="0"/>
          <w:numId w:val="31"/>
        </w:numPr>
        <w:autoSpaceDN w:val="0"/>
        <w:spacing w:after="0"/>
        <w:jc w:val="both"/>
        <w:rPr>
          <w:rFonts w:ascii="Arial" w:hAnsi="Arial" w:cs="Arial"/>
        </w:rPr>
      </w:pPr>
      <w:r w:rsidRPr="009E2F95">
        <w:rPr>
          <w:rFonts w:ascii="Arial" w:hAnsi="Arial" w:cs="Arial"/>
        </w:rPr>
        <w:t>da popolnoma ustreza vsem tehničnim opisom, karakteristikam in specifikacijam, ki so bila dana v okviru razpisne in ponudbene dokumentacije ali so priloga te pogodbe;</w:t>
      </w:r>
    </w:p>
    <w:p w:rsidR="00BD3F1F" w:rsidRPr="009E2F95" w:rsidRDefault="00BD3F1F" w:rsidP="00BD3F1F">
      <w:pPr>
        <w:pStyle w:val="ListParagraph"/>
        <w:numPr>
          <w:ilvl w:val="0"/>
          <w:numId w:val="31"/>
        </w:numPr>
        <w:autoSpaceDN w:val="0"/>
        <w:spacing w:after="0"/>
        <w:jc w:val="both"/>
        <w:rPr>
          <w:rFonts w:ascii="Arial" w:hAnsi="Arial" w:cs="Arial"/>
        </w:rPr>
      </w:pPr>
      <w:r w:rsidRPr="009E2F95">
        <w:rPr>
          <w:rFonts w:ascii="Arial" w:hAnsi="Arial" w:cs="Arial"/>
        </w:rPr>
        <w:t>da bo naročnik pridobil vse pravice, ki so vezane na blago, ponudnik pa bo brezhibno izvrševal vse obveznosti, ki so vezane na blago.</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Jamstvo ponudnika za skrite napake na blagu velja še 6 mesecev po dobavi. Če se v tem roku pri kateremkoli kosu dobavljenega blaga pokažejo zgoraj našteta odstopanja ali napake, lahko naročnik razdre pogodbo delno ali v celoti. Prav tako jo lahko razdre v celoti, če ponudnik z dobavo (delno ali v celoti) zamuja toliko, da preseže največjo dogovorjeno pogodbeno kazen.</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 xml:space="preserve">Za celotno količino blaga, ki je predmet tega okvirnega sporazuma in je tehnične narave, daje ponudnik garancijo za brezhibno tehnično delovanje v roku, ki je določen v tem okvirnem sporazumu (garancijski rok). Garancijski rok teče od dneva podpisa prevzemnega zapisnika. Če je bilo blago v garancijskem roku zamenjano ali bistveno popravljeno, začne teči garancijski rok znova in je ponudnik dolžan izdati nov garancijski list. </w:t>
      </w:r>
    </w:p>
    <w:p w:rsidR="00BD3F1F" w:rsidRPr="009E2F95" w:rsidRDefault="00BD3F1F" w:rsidP="00BD3F1F">
      <w:pPr>
        <w:spacing w:after="0"/>
        <w:jc w:val="both"/>
        <w:rPr>
          <w:rFonts w:ascii="Arial" w:hAnsi="Arial" w:cs="Arial"/>
          <w:b/>
        </w:rPr>
      </w:pPr>
    </w:p>
    <w:p w:rsidR="00BD3F1F" w:rsidRPr="009E2F95" w:rsidRDefault="00BD3F1F" w:rsidP="00BD3F1F">
      <w:pPr>
        <w:tabs>
          <w:tab w:val="left" w:pos="570"/>
        </w:tabs>
        <w:spacing w:after="0"/>
        <w:ind w:right="-483"/>
        <w:rPr>
          <w:rFonts w:ascii="Arial" w:hAnsi="Arial" w:cs="Arial"/>
          <w:b/>
        </w:rPr>
      </w:pPr>
      <w:r w:rsidRPr="009E2F95">
        <w:rPr>
          <w:rFonts w:ascii="Arial" w:hAnsi="Arial" w:cs="Arial"/>
          <w:b/>
        </w:rPr>
        <w:t>GARANCIJSKI ROK</w:t>
      </w:r>
    </w:p>
    <w:p w:rsidR="00BD3F1F" w:rsidRPr="009E2F95" w:rsidRDefault="00BD3F1F" w:rsidP="00BD3F1F">
      <w:pPr>
        <w:pStyle w:val="Standard"/>
        <w:numPr>
          <w:ilvl w:val="0"/>
          <w:numId w:val="28"/>
        </w:numPr>
        <w:jc w:val="center"/>
        <w:rPr>
          <w:rFonts w:ascii="Arial" w:hAnsi="Arial" w:cs="Arial"/>
          <w:b/>
        </w:rPr>
      </w:pPr>
      <w:r w:rsidRPr="009E2F95">
        <w:rPr>
          <w:rFonts w:ascii="Arial" w:hAnsi="Arial" w:cs="Arial"/>
          <w:b/>
        </w:rPr>
        <w:t>člen</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Garancijski rok znaša 2 leti.</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Morebitne skrite napake se obravnavajo v skladu z določbami Obligacijskega zakonika. Za zamenjane dele v garancijski dobi prične teči nov garancijski rok z dnem zamenjave.</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 xml:space="preserve">Garancija je vezana na normalne pogoje uporabe in primerno ter strokovno vzdrževanje. </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 xml:space="preserve">Odzivni rok ponudnika na obvestilo o napaki je do tri (3) dni in rok za odpravo napak do največ petnajst (15) dni. Če bi bil ta rok presežen, ima naročnik pravico naročiti odpravo napak pri tretji osebi na stroške ponudnika oziroma unovčiti ustrezno garancijo za odpravo napak v garancijskem roku. </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Ob prevzemu blaga je dolžan ponudnik naročniku predložil bančno garancijo za odpravo napak v garancijskem roku, ki bo skladna z vzorcem iz razpisne dokumentacije.</w:t>
      </w:r>
    </w:p>
    <w:p w:rsidR="00BD3F1F" w:rsidRPr="009E2F95" w:rsidRDefault="00BD3F1F" w:rsidP="00BD3F1F">
      <w:pPr>
        <w:spacing w:after="0"/>
        <w:jc w:val="both"/>
        <w:rPr>
          <w:rFonts w:ascii="Arial" w:hAnsi="Arial" w:cs="Arial"/>
        </w:rPr>
      </w:pPr>
    </w:p>
    <w:p w:rsidR="00BD3F1F" w:rsidRPr="009E2F95" w:rsidRDefault="00BD3F1F" w:rsidP="00BD3F1F">
      <w:pPr>
        <w:pStyle w:val="Standard"/>
        <w:tabs>
          <w:tab w:val="left" w:pos="426"/>
          <w:tab w:val="left" w:pos="567"/>
          <w:tab w:val="left" w:pos="4253"/>
          <w:tab w:val="left" w:pos="5529"/>
          <w:tab w:val="right" w:pos="8505"/>
        </w:tabs>
        <w:ind w:right="7"/>
        <w:rPr>
          <w:rFonts w:ascii="Arial" w:hAnsi="Arial" w:cs="Arial"/>
          <w:b/>
        </w:rPr>
      </w:pPr>
      <w:r w:rsidRPr="009E2F95">
        <w:rPr>
          <w:rFonts w:ascii="Arial" w:hAnsi="Arial" w:cs="Arial"/>
          <w:b/>
        </w:rPr>
        <w:t>FINANČNO ZAVAROVANJE</w:t>
      </w:r>
    </w:p>
    <w:p w:rsidR="00BD3F1F" w:rsidRPr="009E2F95" w:rsidRDefault="00BD3F1F" w:rsidP="00BD3F1F">
      <w:pPr>
        <w:pStyle w:val="Standard"/>
        <w:numPr>
          <w:ilvl w:val="0"/>
          <w:numId w:val="28"/>
        </w:numPr>
        <w:jc w:val="center"/>
        <w:rPr>
          <w:rFonts w:ascii="Arial" w:hAnsi="Arial" w:cs="Arial"/>
          <w:b/>
        </w:rPr>
      </w:pPr>
      <w:r w:rsidRPr="009E2F95">
        <w:rPr>
          <w:rFonts w:ascii="Arial" w:hAnsi="Arial" w:cs="Arial"/>
          <w:b/>
        </w:rPr>
        <w:t>člen</w:t>
      </w:r>
    </w:p>
    <w:p w:rsidR="00BD3F1F" w:rsidRPr="009E2F95" w:rsidRDefault="00BD3F1F" w:rsidP="00BD3F1F">
      <w:pPr>
        <w:pStyle w:val="Standard"/>
        <w:rPr>
          <w:rFonts w:ascii="Arial" w:hAnsi="Arial" w:cs="Arial"/>
        </w:rPr>
      </w:pPr>
      <w:r w:rsidRPr="009E2F95">
        <w:rPr>
          <w:rFonts w:ascii="Arial" w:hAnsi="Arial" w:cs="Arial"/>
        </w:rPr>
        <w:t xml:space="preserve">Ponudnik je dolžan najkasneje ob sklenitvi tega okvirnega sporazuma za zavarovanje dobre izvedbe pogodbenih obveznosti predložiti naročniku bančno garancijo / tri (3) bianko menice </w:t>
      </w:r>
      <w:r w:rsidRPr="009E2F95">
        <w:rPr>
          <w:rFonts w:ascii="Arial" w:hAnsi="Arial" w:cs="Arial"/>
          <w:i/>
        </w:rPr>
        <w:t>(op. velja za sklop 10 – se smiselno briše)</w:t>
      </w:r>
      <w:r w:rsidRPr="009E2F95">
        <w:rPr>
          <w:rFonts w:ascii="Arial" w:hAnsi="Arial" w:cs="Arial"/>
        </w:rPr>
        <w:t xml:space="preserve"> za dobro izvedbo pogodbenih obveznosti, ki bo skladna z zahtevami razpisne dokumentacije.</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b/>
        </w:rPr>
      </w:pPr>
      <w:r w:rsidRPr="009E2F95">
        <w:rPr>
          <w:rFonts w:ascii="Arial" w:hAnsi="Arial" w:cs="Arial"/>
          <w:b/>
        </w:rPr>
        <w:t>ODSTOP OD OKVIRNEGA SPORAZUMA</w:t>
      </w:r>
    </w:p>
    <w:p w:rsidR="00BD3F1F" w:rsidRPr="009E2F95" w:rsidRDefault="00BD3F1F" w:rsidP="00BD3F1F">
      <w:pPr>
        <w:pStyle w:val="Standard"/>
        <w:numPr>
          <w:ilvl w:val="0"/>
          <w:numId w:val="28"/>
        </w:numPr>
        <w:jc w:val="center"/>
        <w:rPr>
          <w:rFonts w:ascii="Arial" w:hAnsi="Arial" w:cs="Arial"/>
          <w:b/>
        </w:rPr>
      </w:pPr>
      <w:r w:rsidRPr="009E2F95">
        <w:rPr>
          <w:rFonts w:ascii="Arial" w:hAnsi="Arial" w:cs="Arial"/>
          <w:b/>
        </w:rPr>
        <w:t>člen</w:t>
      </w:r>
    </w:p>
    <w:p w:rsidR="00BD3F1F" w:rsidRPr="009E2F95" w:rsidRDefault="00BD3F1F" w:rsidP="00BD3F1F">
      <w:pPr>
        <w:pStyle w:val="Footer"/>
        <w:widowControl w:val="0"/>
        <w:spacing w:line="276" w:lineRule="auto"/>
        <w:ind w:right="-1"/>
        <w:jc w:val="both"/>
        <w:rPr>
          <w:rFonts w:ascii="Arial" w:hAnsi="Arial" w:cs="Arial"/>
        </w:rPr>
      </w:pPr>
      <w:r w:rsidRPr="009E2F95">
        <w:rPr>
          <w:rFonts w:ascii="Arial" w:hAnsi="Arial" w:cs="Arial"/>
        </w:rPr>
        <w:t>Pogodbeni stranki se dogovorita, da lahko naročnik odstopi od okvirnega sporazuma v naslednjih primerih:</w:t>
      </w:r>
    </w:p>
    <w:p w:rsidR="00BD3F1F" w:rsidRPr="009E2F95" w:rsidRDefault="00BD3F1F" w:rsidP="00BD3F1F">
      <w:pPr>
        <w:pStyle w:val="Footer"/>
        <w:widowControl w:val="0"/>
        <w:numPr>
          <w:ilvl w:val="0"/>
          <w:numId w:val="32"/>
        </w:numPr>
        <w:autoSpaceDN w:val="0"/>
        <w:spacing w:line="276" w:lineRule="auto"/>
        <w:ind w:right="-1"/>
        <w:jc w:val="both"/>
        <w:rPr>
          <w:rFonts w:ascii="Arial" w:hAnsi="Arial" w:cs="Arial"/>
        </w:rPr>
      </w:pPr>
      <w:r w:rsidRPr="009E2F95">
        <w:rPr>
          <w:rFonts w:ascii="Arial" w:hAnsi="Arial" w:cs="Arial"/>
        </w:rPr>
        <w:t>če izvedena dobava blaga ne ustreza pogodbenim določilom in pogojem iz razpisne dokumentacije;</w:t>
      </w:r>
    </w:p>
    <w:p w:rsidR="00BD3F1F" w:rsidRPr="009E2F95" w:rsidRDefault="00BD3F1F" w:rsidP="00BD3F1F">
      <w:pPr>
        <w:pStyle w:val="Footer"/>
        <w:widowControl w:val="0"/>
        <w:numPr>
          <w:ilvl w:val="0"/>
          <w:numId w:val="32"/>
        </w:numPr>
        <w:autoSpaceDN w:val="0"/>
        <w:spacing w:line="276" w:lineRule="auto"/>
        <w:ind w:right="-1"/>
        <w:jc w:val="both"/>
        <w:rPr>
          <w:rFonts w:ascii="Arial" w:hAnsi="Arial" w:cs="Arial"/>
        </w:rPr>
      </w:pPr>
      <w:r w:rsidRPr="009E2F95">
        <w:rPr>
          <w:rFonts w:ascii="Arial" w:hAnsi="Arial" w:cs="Arial"/>
        </w:rPr>
        <w:t>če ponudnik ne upošteva reklamacij glede dobavljenega blaga;</w:t>
      </w:r>
    </w:p>
    <w:p w:rsidR="00BD3F1F" w:rsidRPr="009E2F95" w:rsidRDefault="00BD3F1F" w:rsidP="00BD3F1F">
      <w:pPr>
        <w:pStyle w:val="Footer"/>
        <w:widowControl w:val="0"/>
        <w:numPr>
          <w:ilvl w:val="0"/>
          <w:numId w:val="32"/>
        </w:numPr>
        <w:autoSpaceDN w:val="0"/>
        <w:spacing w:line="276" w:lineRule="auto"/>
        <w:ind w:right="-1"/>
        <w:jc w:val="both"/>
        <w:rPr>
          <w:rFonts w:ascii="Arial" w:hAnsi="Arial" w:cs="Arial"/>
        </w:rPr>
      </w:pPr>
      <w:r w:rsidRPr="009E2F95">
        <w:rPr>
          <w:rFonts w:ascii="Arial" w:hAnsi="Arial" w:cs="Arial"/>
        </w:rPr>
        <w:t>če se ponudnik ne drži dogovorjenih rokov za dobavo blaga in dvakrat zapored ne dobavi blaga v dogovorjenem roku;</w:t>
      </w:r>
    </w:p>
    <w:p w:rsidR="00BD3F1F" w:rsidRPr="009E2F95" w:rsidRDefault="00BD3F1F" w:rsidP="00BD3F1F">
      <w:pPr>
        <w:pStyle w:val="Footer"/>
        <w:widowControl w:val="0"/>
        <w:numPr>
          <w:ilvl w:val="0"/>
          <w:numId w:val="32"/>
        </w:numPr>
        <w:autoSpaceDN w:val="0"/>
        <w:spacing w:line="276" w:lineRule="auto"/>
        <w:ind w:right="-1"/>
        <w:jc w:val="both"/>
        <w:rPr>
          <w:rFonts w:ascii="Arial" w:hAnsi="Arial" w:cs="Arial"/>
        </w:rPr>
      </w:pPr>
      <w:r w:rsidRPr="009E2F95">
        <w:rPr>
          <w:rFonts w:ascii="Arial" w:hAnsi="Arial" w:cs="Arial"/>
        </w:rPr>
        <w:t>če ponudnik brez soglasja naročnika poveča ceno blaga;</w:t>
      </w:r>
    </w:p>
    <w:p w:rsidR="00BD3F1F" w:rsidRPr="009E2F95" w:rsidRDefault="00BD3F1F" w:rsidP="00BD3F1F">
      <w:pPr>
        <w:pStyle w:val="Footer"/>
        <w:widowControl w:val="0"/>
        <w:numPr>
          <w:ilvl w:val="0"/>
          <w:numId w:val="32"/>
        </w:numPr>
        <w:autoSpaceDN w:val="0"/>
        <w:spacing w:line="276" w:lineRule="auto"/>
        <w:ind w:right="-1"/>
        <w:jc w:val="both"/>
        <w:rPr>
          <w:rFonts w:ascii="Arial" w:hAnsi="Arial" w:cs="Arial"/>
        </w:rPr>
      </w:pPr>
      <w:r w:rsidRPr="009E2F95">
        <w:rPr>
          <w:rFonts w:ascii="Arial" w:hAnsi="Arial" w:cs="Arial"/>
          <w:iCs/>
        </w:rPr>
        <w:t xml:space="preserve">če ponudnik </w:t>
      </w:r>
      <w:r w:rsidRPr="009E2F95">
        <w:rPr>
          <w:rFonts w:ascii="Arial" w:hAnsi="Arial" w:cs="Arial"/>
        </w:rPr>
        <w:t>preneha poslovati ali mu je prepovedano opravljanje dejavnosti na osnovi sodne ali druge prisilne določbe;</w:t>
      </w:r>
    </w:p>
    <w:p w:rsidR="00BD3F1F" w:rsidRPr="009E2F95" w:rsidRDefault="00BD3F1F" w:rsidP="00BD3F1F">
      <w:pPr>
        <w:pStyle w:val="Footer"/>
        <w:widowControl w:val="0"/>
        <w:numPr>
          <w:ilvl w:val="0"/>
          <w:numId w:val="32"/>
        </w:numPr>
        <w:autoSpaceDN w:val="0"/>
        <w:spacing w:line="276" w:lineRule="auto"/>
        <w:ind w:right="-1"/>
        <w:jc w:val="both"/>
        <w:rPr>
          <w:rFonts w:ascii="Arial" w:hAnsi="Arial" w:cs="Arial"/>
        </w:rPr>
      </w:pPr>
      <w:r w:rsidRPr="009E2F95">
        <w:rPr>
          <w:rFonts w:ascii="Arial" w:hAnsi="Arial" w:cs="Arial"/>
        </w:rPr>
        <w:t>če je zoper ponudnika uveden katerikoli insolvenčni postopek;</w:t>
      </w:r>
    </w:p>
    <w:p w:rsidR="00BD3F1F" w:rsidRPr="009E2F95" w:rsidRDefault="00BD3F1F" w:rsidP="00BD3F1F">
      <w:pPr>
        <w:pStyle w:val="Footer"/>
        <w:widowControl w:val="0"/>
        <w:numPr>
          <w:ilvl w:val="0"/>
          <w:numId w:val="32"/>
        </w:numPr>
        <w:autoSpaceDN w:val="0"/>
        <w:spacing w:line="276" w:lineRule="auto"/>
        <w:ind w:right="-1"/>
        <w:jc w:val="both"/>
        <w:rPr>
          <w:rFonts w:ascii="Arial" w:hAnsi="Arial" w:cs="Arial"/>
        </w:rPr>
      </w:pPr>
      <w:r w:rsidRPr="009E2F95">
        <w:rPr>
          <w:rFonts w:ascii="Arial" w:hAnsi="Arial" w:cs="Arial"/>
        </w:rPr>
        <w:t>če ponudnik ne bo priglasil vseh podizvajalcev;</w:t>
      </w:r>
    </w:p>
    <w:p w:rsidR="00BD3F1F" w:rsidRPr="009E2F95" w:rsidRDefault="00BD3F1F" w:rsidP="00BD3F1F">
      <w:pPr>
        <w:pStyle w:val="Footer"/>
        <w:widowControl w:val="0"/>
        <w:numPr>
          <w:ilvl w:val="0"/>
          <w:numId w:val="32"/>
        </w:numPr>
        <w:autoSpaceDN w:val="0"/>
        <w:spacing w:line="276" w:lineRule="auto"/>
        <w:ind w:right="-1"/>
        <w:jc w:val="both"/>
        <w:rPr>
          <w:rFonts w:ascii="Arial" w:hAnsi="Arial" w:cs="Arial"/>
          <w:bCs/>
        </w:rPr>
      </w:pPr>
      <w:r w:rsidRPr="009E2F95">
        <w:rPr>
          <w:rFonts w:ascii="Arial" w:hAnsi="Arial" w:cs="Arial"/>
          <w:bCs/>
        </w:rPr>
        <w:t xml:space="preserve">če </w:t>
      </w:r>
      <w:r w:rsidRPr="009E2F95">
        <w:rPr>
          <w:rFonts w:ascii="Arial" w:hAnsi="Arial" w:cs="Arial"/>
        </w:rPr>
        <w:t xml:space="preserve">ponudnik ne izpolnjuje pogodbenih obveznosti, ki se nanašajo na Uredbo o zelenem javnem naročanju na način, predviden v tem okvirnem sporazumu in v razpisni dokumentaciji </w:t>
      </w:r>
      <w:r w:rsidRPr="009E2F95">
        <w:rPr>
          <w:rFonts w:ascii="Arial" w:hAnsi="Arial" w:cs="Arial"/>
          <w:i/>
        </w:rPr>
        <w:t>(op. velja samo za sklop 5 in sklop 9)</w:t>
      </w:r>
      <w:r w:rsidRPr="009E2F95">
        <w:rPr>
          <w:rFonts w:ascii="Arial" w:hAnsi="Arial" w:cs="Arial"/>
        </w:rPr>
        <w:t>.</w:t>
      </w:r>
    </w:p>
    <w:p w:rsidR="00BD3F1F" w:rsidRPr="009E2F95" w:rsidRDefault="00BD3F1F" w:rsidP="00BD3F1F">
      <w:pPr>
        <w:pStyle w:val="BodyText"/>
        <w:numPr>
          <w:ilvl w:val="0"/>
          <w:numId w:val="32"/>
        </w:numPr>
        <w:autoSpaceDN w:val="0"/>
        <w:spacing w:after="0"/>
        <w:jc w:val="both"/>
        <w:rPr>
          <w:rFonts w:ascii="Arial" w:hAnsi="Arial" w:cs="Arial"/>
        </w:rPr>
      </w:pPr>
      <w:r w:rsidRPr="009E2F95">
        <w:rPr>
          <w:rFonts w:ascii="Arial" w:hAnsi="Arial" w:cs="Arial"/>
        </w:rPr>
        <w:t>če ponudnik zaide v postopek, katerega namen je prenehanje poslovanja ponudnika;</w:t>
      </w:r>
    </w:p>
    <w:p w:rsidR="00BD3F1F" w:rsidRPr="009E2F95" w:rsidRDefault="00BD3F1F" w:rsidP="00BD3F1F">
      <w:pPr>
        <w:pStyle w:val="BodyText"/>
        <w:numPr>
          <w:ilvl w:val="0"/>
          <w:numId w:val="32"/>
        </w:numPr>
        <w:autoSpaceDN w:val="0"/>
        <w:spacing w:after="0"/>
        <w:jc w:val="both"/>
        <w:rPr>
          <w:rFonts w:ascii="Arial" w:hAnsi="Arial" w:cs="Arial"/>
        </w:rPr>
      </w:pPr>
      <w:r w:rsidRPr="009E2F95">
        <w:rPr>
          <w:rFonts w:ascii="Arial" w:hAnsi="Arial" w:cs="Arial"/>
        </w:rPr>
        <w:t>če ponudnik pri pregledu naročnika ne bo imel stanja zalog v skladu s prvim odstavkom 7. člena tega okvirnega sporazuma.</w:t>
      </w:r>
    </w:p>
    <w:p w:rsidR="00BD3F1F" w:rsidRPr="009E2F95" w:rsidRDefault="00BD3F1F" w:rsidP="00BD3F1F">
      <w:pPr>
        <w:pStyle w:val="Footer"/>
        <w:widowControl w:val="0"/>
        <w:autoSpaceDN w:val="0"/>
        <w:spacing w:line="276" w:lineRule="auto"/>
        <w:ind w:left="720" w:right="-1"/>
        <w:jc w:val="both"/>
        <w:rPr>
          <w:rFonts w:ascii="Arial" w:hAnsi="Arial" w:cs="Arial"/>
          <w:bCs/>
        </w:rPr>
      </w:pPr>
    </w:p>
    <w:p w:rsidR="00BD3F1F" w:rsidRPr="009E2F95" w:rsidRDefault="00BD3F1F" w:rsidP="00BD3F1F">
      <w:pPr>
        <w:pStyle w:val="Standard"/>
        <w:numPr>
          <w:ilvl w:val="0"/>
          <w:numId w:val="28"/>
        </w:numPr>
        <w:jc w:val="center"/>
        <w:rPr>
          <w:rFonts w:ascii="Arial" w:hAnsi="Arial" w:cs="Arial"/>
          <w:b/>
        </w:rPr>
      </w:pPr>
      <w:r w:rsidRPr="009E2F95">
        <w:rPr>
          <w:rFonts w:ascii="Arial" w:hAnsi="Arial" w:cs="Arial"/>
          <w:b/>
        </w:rPr>
        <w:t>člen</w:t>
      </w:r>
    </w:p>
    <w:p w:rsidR="00BD3F1F" w:rsidRPr="009E2F95" w:rsidRDefault="00BD3F1F" w:rsidP="00BD3F1F">
      <w:pPr>
        <w:pStyle w:val="BodyText21"/>
        <w:tabs>
          <w:tab w:val="left" w:pos="567"/>
          <w:tab w:val="left" w:pos="4253"/>
          <w:tab w:val="left" w:pos="5529"/>
          <w:tab w:val="right" w:pos="8505"/>
        </w:tabs>
        <w:spacing w:line="276" w:lineRule="auto"/>
        <w:rPr>
          <w:rFonts w:ascii="Arial" w:hAnsi="Arial" w:cs="Arial"/>
          <w:bCs/>
          <w:sz w:val="22"/>
          <w:szCs w:val="22"/>
        </w:rPr>
      </w:pPr>
    </w:p>
    <w:p w:rsidR="00BD3F1F" w:rsidRPr="009E2F95" w:rsidRDefault="00BD3F1F" w:rsidP="00BD3F1F">
      <w:pPr>
        <w:pStyle w:val="BodyText21"/>
        <w:tabs>
          <w:tab w:val="left" w:pos="567"/>
          <w:tab w:val="left" w:pos="4253"/>
          <w:tab w:val="left" w:pos="5529"/>
          <w:tab w:val="right" w:pos="8505"/>
        </w:tabs>
        <w:spacing w:line="276" w:lineRule="auto"/>
        <w:rPr>
          <w:rFonts w:ascii="Arial" w:hAnsi="Arial" w:cs="Arial"/>
          <w:bCs/>
          <w:sz w:val="22"/>
          <w:szCs w:val="22"/>
        </w:rPr>
      </w:pPr>
      <w:r w:rsidRPr="009E2F95">
        <w:rPr>
          <w:rFonts w:ascii="Arial" w:hAnsi="Arial" w:cs="Arial"/>
          <w:bCs/>
          <w:sz w:val="22"/>
          <w:szCs w:val="22"/>
        </w:rPr>
        <w:t>Odstop od okvirnega sporazuma se izvede v pisni obliki, z navedbo razloga ali razlogov, zaradi katerih se od okvirnega sporazuma odstopa.</w:t>
      </w:r>
    </w:p>
    <w:p w:rsidR="00BD3F1F" w:rsidRPr="009E2F95" w:rsidRDefault="00BD3F1F" w:rsidP="00BD3F1F">
      <w:pPr>
        <w:pStyle w:val="BodyText21"/>
        <w:tabs>
          <w:tab w:val="left" w:pos="567"/>
          <w:tab w:val="left" w:pos="4253"/>
          <w:tab w:val="left" w:pos="5529"/>
          <w:tab w:val="right" w:pos="8505"/>
        </w:tabs>
        <w:spacing w:line="276" w:lineRule="auto"/>
        <w:rPr>
          <w:rFonts w:ascii="Arial" w:hAnsi="Arial" w:cs="Arial"/>
          <w:bCs/>
          <w:sz w:val="22"/>
          <w:szCs w:val="22"/>
        </w:rPr>
      </w:pPr>
    </w:p>
    <w:p w:rsidR="00BD3F1F" w:rsidRPr="009E2F95" w:rsidRDefault="00BD3F1F" w:rsidP="00BD3F1F">
      <w:pPr>
        <w:spacing w:after="0"/>
        <w:ind w:right="7"/>
        <w:jc w:val="both"/>
        <w:rPr>
          <w:rFonts w:ascii="Arial" w:hAnsi="Arial" w:cs="Arial"/>
        </w:rPr>
      </w:pPr>
      <w:r w:rsidRPr="009E2F95">
        <w:rPr>
          <w:rFonts w:ascii="Arial" w:hAnsi="Arial" w:cs="Arial"/>
        </w:rPr>
        <w:t>Naročnik ob prenehanju veljavnosti tega okvirnega sporazuma (ne glede na trajanje veljavnosti tega okvirnega sporazuma) ni dolžan povrniti ponudniku nobenih vlaganj oz. stroškov v zvezi z izvajanjem tega okvirnega sporazuma in tudi nima do ponudnika nobenih drugih obveznosti, razen tistih, za katere ta okvirni sporazum to izrecno določa.</w:t>
      </w:r>
    </w:p>
    <w:p w:rsidR="00BD3F1F" w:rsidRPr="009E2F95" w:rsidRDefault="00BD3F1F" w:rsidP="00BD3F1F">
      <w:pPr>
        <w:spacing w:after="0"/>
        <w:ind w:right="7"/>
        <w:jc w:val="both"/>
        <w:rPr>
          <w:rFonts w:ascii="Arial" w:hAnsi="Arial" w:cs="Arial"/>
        </w:rPr>
      </w:pPr>
    </w:p>
    <w:p w:rsidR="00BD3F1F" w:rsidRPr="009E2F95" w:rsidRDefault="00BD3F1F" w:rsidP="00BD3F1F">
      <w:pPr>
        <w:spacing w:after="0"/>
        <w:ind w:right="7"/>
        <w:jc w:val="both"/>
        <w:rPr>
          <w:rFonts w:ascii="Arial" w:hAnsi="Arial" w:cs="Arial"/>
          <w:lang w:val="pl-PL"/>
        </w:rPr>
      </w:pPr>
      <w:r w:rsidRPr="009E2F95">
        <w:rPr>
          <w:rFonts w:ascii="Arial" w:hAnsi="Arial" w:cs="Arial"/>
        </w:rPr>
        <w:t>Po prenehanju veljavnosti tega okvirnega sporazuma pripadajo ponudniku izključno tista plačila po tem okvirnem sporazumu, za plačilo katerih so bili na dan prenehanja veljavnosti tega okvirnega sporazuma izpolnjeni vsi pogoji v skladu s tem okvirnim sporazumom.</w:t>
      </w:r>
    </w:p>
    <w:p w:rsidR="00BD3F1F" w:rsidRPr="009E2F95" w:rsidRDefault="00BD3F1F" w:rsidP="00BD3F1F">
      <w:pPr>
        <w:autoSpaceDE w:val="0"/>
        <w:spacing w:after="0"/>
        <w:jc w:val="both"/>
        <w:rPr>
          <w:rFonts w:ascii="Arial" w:hAnsi="Arial" w:cs="Arial"/>
          <w:lang w:val="pl-PL"/>
        </w:rPr>
      </w:pPr>
    </w:p>
    <w:p w:rsidR="00BD3F1F" w:rsidRPr="009E2F95" w:rsidRDefault="00BD3F1F" w:rsidP="00BD3F1F">
      <w:pPr>
        <w:pStyle w:val="Standard"/>
        <w:rPr>
          <w:rFonts w:ascii="Arial" w:hAnsi="Arial" w:cs="Arial"/>
          <w:b/>
        </w:rPr>
      </w:pPr>
      <w:r w:rsidRPr="009E2F95">
        <w:rPr>
          <w:rFonts w:ascii="Arial" w:hAnsi="Arial" w:cs="Arial"/>
          <w:b/>
        </w:rPr>
        <w:t>POSLOVNA SKRIVNOST</w:t>
      </w:r>
    </w:p>
    <w:p w:rsidR="00BD3F1F" w:rsidRPr="009E2F95" w:rsidRDefault="00BD3F1F" w:rsidP="00BD3F1F">
      <w:pPr>
        <w:pStyle w:val="Standard"/>
        <w:numPr>
          <w:ilvl w:val="0"/>
          <w:numId w:val="28"/>
        </w:numPr>
        <w:jc w:val="center"/>
        <w:rPr>
          <w:rFonts w:ascii="Arial" w:hAnsi="Arial" w:cs="Arial"/>
          <w:b/>
        </w:rPr>
      </w:pPr>
      <w:r w:rsidRPr="009E2F95">
        <w:rPr>
          <w:rFonts w:ascii="Arial" w:hAnsi="Arial" w:cs="Arial"/>
          <w:b/>
        </w:rPr>
        <w:t>člen</w:t>
      </w:r>
    </w:p>
    <w:p w:rsidR="00BD3F1F" w:rsidRPr="009E2F95" w:rsidRDefault="00BD3F1F" w:rsidP="00BD3F1F">
      <w:pPr>
        <w:pStyle w:val="Standard"/>
        <w:rPr>
          <w:rFonts w:ascii="Arial" w:hAnsi="Arial" w:cs="Arial"/>
        </w:rPr>
      </w:pPr>
      <w:r w:rsidRPr="009E2F95">
        <w:rPr>
          <w:rFonts w:ascii="Arial" w:hAnsi="Arial" w:cs="Arial"/>
        </w:rPr>
        <w:t>Vsi podatki povezani z izvajanjem tega okvirnega sporazuma, predstavljajo poslovno skrivnost. Stranki okvirnega sporazuma sta dolžni vse te podatke skrbno varovati ter jih uporabljati izključno za namene, povezane z izvajanjem te okvirnega sporazuma.</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Ponudnik je dolžan zagotoviti, da njegovi delavci vse poslovne skrivnosti naročnika varujejo z največjo možno mero skrbnosti.</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Za ponudnika, ki opravlja za naročnika pogodbene obveznosti, velja glede teh obveznosti enako strog način varovanja podatkov, kot ga ima naročnik.</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Obveznost varovanja podatkov se nanašata tako na čas izvrševanja okvirnega sporazuma, kot tudi za čas po tem. V primeru kršitve določb o varovanju poslovne skrivnosti, je ponudnik naročniku odškodninsko odgovoren za vso posredno in neposredno škodo, ki bo nastala zaradi kršitve poslovne tajnosti.</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Ponudnik sme objaviti svojo poslovno povezanost z naročnikom samo ob izrecnem pisnem dovoljenju slednjega.</w:t>
      </w:r>
    </w:p>
    <w:p w:rsidR="00BD3F1F" w:rsidRPr="009E2F95" w:rsidRDefault="00BD3F1F" w:rsidP="00BD3F1F">
      <w:pPr>
        <w:pStyle w:val="Standard"/>
        <w:rPr>
          <w:rFonts w:ascii="Arial" w:hAnsi="Arial" w:cs="Arial"/>
        </w:rPr>
      </w:pPr>
    </w:p>
    <w:p w:rsidR="00BD3F1F" w:rsidRPr="009E2F95" w:rsidRDefault="00BD3F1F" w:rsidP="00BD3F1F">
      <w:pPr>
        <w:pStyle w:val="BodyText3"/>
        <w:tabs>
          <w:tab w:val="left" w:pos="570"/>
        </w:tabs>
        <w:spacing w:after="0"/>
        <w:ind w:right="7"/>
        <w:jc w:val="both"/>
        <w:rPr>
          <w:rFonts w:ascii="Arial" w:hAnsi="Arial" w:cs="Arial"/>
          <w:b/>
          <w:sz w:val="22"/>
          <w:szCs w:val="22"/>
        </w:rPr>
      </w:pPr>
      <w:r w:rsidRPr="009E2F95">
        <w:rPr>
          <w:rFonts w:ascii="Arial" w:hAnsi="Arial" w:cs="Arial"/>
          <w:b/>
          <w:sz w:val="22"/>
          <w:szCs w:val="22"/>
        </w:rPr>
        <w:t>SKRBNIK IN KONTAKTNA OSEBA OKVIRNEGA SPORAZUMA</w:t>
      </w:r>
    </w:p>
    <w:p w:rsidR="00BD3F1F" w:rsidRPr="009E2F95" w:rsidRDefault="00BD3F1F" w:rsidP="00BD3F1F">
      <w:pPr>
        <w:pStyle w:val="Standard"/>
        <w:numPr>
          <w:ilvl w:val="0"/>
          <w:numId w:val="28"/>
        </w:numPr>
        <w:jc w:val="center"/>
        <w:rPr>
          <w:rFonts w:ascii="Arial" w:hAnsi="Arial" w:cs="Arial"/>
          <w:b/>
        </w:rPr>
      </w:pPr>
      <w:r w:rsidRPr="009E2F95">
        <w:rPr>
          <w:rFonts w:ascii="Arial" w:hAnsi="Arial" w:cs="Arial"/>
          <w:b/>
        </w:rPr>
        <w:t>člen</w:t>
      </w:r>
    </w:p>
    <w:p w:rsidR="00BD3F1F" w:rsidRPr="009E2F95" w:rsidRDefault="00BD3F1F" w:rsidP="00BD3F1F">
      <w:pPr>
        <w:pStyle w:val="Standard"/>
        <w:rPr>
          <w:rFonts w:ascii="Arial" w:hAnsi="Arial" w:cs="Arial"/>
        </w:rPr>
      </w:pPr>
      <w:r w:rsidRPr="009E2F95">
        <w:rPr>
          <w:rFonts w:ascii="Arial" w:hAnsi="Arial" w:cs="Arial"/>
        </w:rPr>
        <w:t>Kontaktna oseba naročnika je ______.</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Kontaktna oseba na strani ponudnika je: ______________________________, Email naslov: _______________,</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Ponudnik mora naročnika pisno obvestiti o morebitni zamenjavi kontaktne osebe ali njenega email naslova.</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Kontaktna oseba naročnika je obenem tudi skrbnik tega sporazuma.</w:t>
      </w:r>
    </w:p>
    <w:p w:rsidR="00BD3F1F" w:rsidRPr="009E2F95" w:rsidRDefault="00BD3F1F" w:rsidP="00BD3F1F">
      <w:pPr>
        <w:pStyle w:val="Standard"/>
        <w:rPr>
          <w:rFonts w:ascii="Arial" w:hAnsi="Arial" w:cs="Arial"/>
        </w:rPr>
      </w:pPr>
    </w:p>
    <w:p w:rsidR="00BD3F1F" w:rsidRPr="009E2F95" w:rsidRDefault="00BD3F1F" w:rsidP="00BD3F1F">
      <w:pPr>
        <w:pStyle w:val="BodyText3"/>
        <w:tabs>
          <w:tab w:val="left" w:pos="570"/>
        </w:tabs>
        <w:spacing w:after="0"/>
        <w:ind w:right="7"/>
        <w:jc w:val="both"/>
        <w:rPr>
          <w:rFonts w:ascii="Arial" w:hAnsi="Arial" w:cs="Arial"/>
          <w:b/>
          <w:sz w:val="22"/>
          <w:szCs w:val="22"/>
        </w:rPr>
      </w:pPr>
      <w:r w:rsidRPr="009E2F95">
        <w:rPr>
          <w:rFonts w:ascii="Arial" w:hAnsi="Arial" w:cs="Arial"/>
          <w:b/>
          <w:sz w:val="22"/>
          <w:szCs w:val="22"/>
        </w:rPr>
        <w:t>KONČNE DOLOČBE</w:t>
      </w:r>
    </w:p>
    <w:p w:rsidR="00BD3F1F" w:rsidRPr="009E2F95" w:rsidRDefault="00BD3F1F" w:rsidP="00BD3F1F">
      <w:pPr>
        <w:pStyle w:val="BodyText3"/>
        <w:spacing w:after="0"/>
        <w:ind w:right="7"/>
        <w:jc w:val="both"/>
        <w:rPr>
          <w:rFonts w:ascii="Arial" w:hAnsi="Arial" w:cs="Arial"/>
          <w:b/>
          <w:sz w:val="22"/>
          <w:szCs w:val="22"/>
        </w:rPr>
      </w:pPr>
    </w:p>
    <w:p w:rsidR="00BD3F1F" w:rsidRPr="009E2F95" w:rsidRDefault="00BD3F1F" w:rsidP="00BD3F1F">
      <w:pPr>
        <w:pStyle w:val="Standard"/>
        <w:numPr>
          <w:ilvl w:val="0"/>
          <w:numId w:val="28"/>
        </w:numPr>
        <w:jc w:val="center"/>
        <w:rPr>
          <w:rFonts w:ascii="Arial" w:hAnsi="Arial" w:cs="Arial"/>
          <w:b/>
        </w:rPr>
      </w:pPr>
      <w:r w:rsidRPr="009E2F95">
        <w:rPr>
          <w:rFonts w:ascii="Arial" w:hAnsi="Arial" w:cs="Arial"/>
          <w:b/>
        </w:rPr>
        <w:t>člen</w:t>
      </w:r>
    </w:p>
    <w:p w:rsidR="00BD3F1F" w:rsidRPr="009E2F95" w:rsidRDefault="00BD3F1F" w:rsidP="00BD3F1F">
      <w:pPr>
        <w:pStyle w:val="BodyText3"/>
        <w:spacing w:after="0"/>
        <w:ind w:right="7"/>
        <w:jc w:val="both"/>
        <w:rPr>
          <w:rFonts w:ascii="Arial" w:hAnsi="Arial" w:cs="Arial"/>
          <w:sz w:val="22"/>
          <w:szCs w:val="22"/>
        </w:rPr>
      </w:pPr>
      <w:r w:rsidRPr="009E2F95">
        <w:rPr>
          <w:rFonts w:ascii="Arial" w:hAnsi="Arial" w:cs="Arial"/>
          <w:sz w:val="22"/>
          <w:szCs w:val="22"/>
        </w:rPr>
        <w:t>Ponudnik je dolžan kjerkoli in kadarkoli varovati dobro ime in poslovni ugled naročnika.</w:t>
      </w:r>
    </w:p>
    <w:p w:rsidR="00BD3F1F" w:rsidRPr="009E2F95" w:rsidRDefault="00BD3F1F" w:rsidP="00BD3F1F">
      <w:pPr>
        <w:pStyle w:val="BodyText3"/>
        <w:spacing w:after="0"/>
        <w:ind w:right="-483"/>
        <w:jc w:val="both"/>
        <w:rPr>
          <w:rFonts w:ascii="Arial" w:hAnsi="Arial" w:cs="Arial"/>
          <w:b/>
          <w:sz w:val="22"/>
          <w:szCs w:val="22"/>
        </w:rPr>
      </w:pPr>
    </w:p>
    <w:p w:rsidR="00BD3F1F" w:rsidRPr="009E2F95" w:rsidRDefault="00BD3F1F" w:rsidP="00BD3F1F">
      <w:pPr>
        <w:pStyle w:val="BodyText3"/>
        <w:spacing w:after="0"/>
        <w:ind w:right="-483"/>
        <w:jc w:val="both"/>
        <w:rPr>
          <w:rFonts w:ascii="Arial" w:hAnsi="Arial" w:cs="Arial"/>
          <w:b/>
          <w:sz w:val="22"/>
          <w:szCs w:val="22"/>
        </w:rPr>
      </w:pPr>
      <w:r w:rsidRPr="009E2F95">
        <w:rPr>
          <w:rFonts w:ascii="Arial" w:hAnsi="Arial" w:cs="Arial"/>
          <w:b/>
          <w:sz w:val="22"/>
          <w:szCs w:val="22"/>
        </w:rPr>
        <w:t>Veljavnost okvirnega sporazuma</w:t>
      </w:r>
    </w:p>
    <w:p w:rsidR="00BD3F1F" w:rsidRPr="009E2F95" w:rsidRDefault="00BD3F1F" w:rsidP="00BD3F1F">
      <w:pPr>
        <w:pStyle w:val="Standard"/>
        <w:numPr>
          <w:ilvl w:val="0"/>
          <w:numId w:val="28"/>
        </w:numPr>
        <w:jc w:val="center"/>
        <w:rPr>
          <w:rFonts w:ascii="Arial" w:hAnsi="Arial" w:cs="Arial"/>
          <w:b/>
        </w:rPr>
      </w:pPr>
      <w:r w:rsidRPr="009E2F95">
        <w:rPr>
          <w:rFonts w:ascii="Arial" w:hAnsi="Arial" w:cs="Arial"/>
          <w:b/>
        </w:rPr>
        <w:t>člen</w:t>
      </w:r>
    </w:p>
    <w:p w:rsidR="00BD3F1F" w:rsidRPr="009E2F95" w:rsidRDefault="00BD3F1F" w:rsidP="00BD3F1F">
      <w:pPr>
        <w:autoSpaceDE w:val="0"/>
        <w:spacing w:after="0"/>
        <w:jc w:val="both"/>
        <w:rPr>
          <w:rFonts w:ascii="Arial" w:hAnsi="Arial" w:cs="Arial"/>
        </w:rPr>
      </w:pPr>
      <w:r w:rsidRPr="009E2F95">
        <w:rPr>
          <w:rFonts w:ascii="Arial" w:hAnsi="Arial" w:cs="Arial"/>
        </w:rPr>
        <w:t xml:space="preserve">Ta okvirni sporazum je sklenjen za obdobje 36 mesecev in s potekom časa preneha. </w:t>
      </w:r>
    </w:p>
    <w:p w:rsidR="00BD3F1F" w:rsidRPr="009E2F95" w:rsidRDefault="00BD3F1F" w:rsidP="00BD3F1F">
      <w:pPr>
        <w:autoSpaceDE w:val="0"/>
        <w:spacing w:after="0"/>
        <w:jc w:val="both"/>
        <w:rPr>
          <w:rFonts w:ascii="Arial" w:hAnsi="Arial" w:cs="Arial"/>
        </w:rPr>
      </w:pPr>
    </w:p>
    <w:p w:rsidR="00BD3F1F" w:rsidRPr="009E2F95" w:rsidRDefault="00BD3F1F" w:rsidP="00BD3F1F">
      <w:pPr>
        <w:autoSpaceDE w:val="0"/>
        <w:spacing w:after="0"/>
        <w:jc w:val="both"/>
        <w:rPr>
          <w:rFonts w:ascii="Arial" w:hAnsi="Arial" w:cs="Arial"/>
        </w:rPr>
      </w:pPr>
      <w:r w:rsidRPr="009E2F95">
        <w:rPr>
          <w:rFonts w:ascii="Arial" w:hAnsi="Arial" w:cs="Arial"/>
        </w:rPr>
        <w:t xml:space="preserve">Stranki okvirnega sporazuma, sta sporazumni, da začne okvirni sporazum veljati z dnem obojestranskega podpisa okvirnega sporazuma, pod pogojem, da ponudnik naročniku v desetih(10) dneh od podpisa izroči zavarovanje za dobro izvedbo pogodbenih obveznosti iz tega okvirnega sporazuma. </w:t>
      </w:r>
    </w:p>
    <w:p w:rsidR="00BD3F1F" w:rsidRPr="009E2F95" w:rsidRDefault="00BD3F1F" w:rsidP="00BD3F1F">
      <w:pPr>
        <w:autoSpaceDE w:val="0"/>
        <w:spacing w:after="0"/>
        <w:rPr>
          <w:rFonts w:ascii="Arial" w:hAnsi="Arial" w:cs="Arial"/>
          <w:lang w:val="en-US"/>
        </w:rPr>
      </w:pPr>
    </w:p>
    <w:p w:rsidR="00BD3F1F" w:rsidRPr="009E2F95" w:rsidRDefault="00BD3F1F" w:rsidP="00BD3F1F">
      <w:pPr>
        <w:pStyle w:val="Standard"/>
        <w:numPr>
          <w:ilvl w:val="0"/>
          <w:numId w:val="28"/>
        </w:numPr>
        <w:jc w:val="center"/>
        <w:rPr>
          <w:rFonts w:ascii="Arial" w:hAnsi="Arial" w:cs="Arial"/>
          <w:b/>
        </w:rPr>
      </w:pPr>
      <w:r w:rsidRPr="009E2F95">
        <w:rPr>
          <w:rFonts w:ascii="Arial" w:hAnsi="Arial" w:cs="Arial"/>
          <w:b/>
        </w:rPr>
        <w:t>člen</w:t>
      </w:r>
    </w:p>
    <w:p w:rsidR="00BD3F1F" w:rsidRPr="009E2F95" w:rsidRDefault="00BD3F1F" w:rsidP="00BD3F1F">
      <w:pPr>
        <w:pStyle w:val="BodyText3"/>
        <w:spacing w:after="0"/>
        <w:ind w:right="7"/>
        <w:jc w:val="both"/>
        <w:rPr>
          <w:rFonts w:ascii="Arial" w:hAnsi="Arial" w:cs="Arial"/>
          <w:sz w:val="22"/>
          <w:szCs w:val="22"/>
        </w:rPr>
      </w:pPr>
      <w:r w:rsidRPr="009E2F95">
        <w:rPr>
          <w:rFonts w:ascii="Arial" w:hAnsi="Arial" w:cs="Arial"/>
          <w:sz w:val="22"/>
          <w:szCs w:val="22"/>
        </w:rPr>
        <w:t>Vsaka pogodbena stranka odgovarja drugi pogodbeni stranki za škodo, ki jo povzroči drugi pogodbeni stranki v posledici neizpolnjevanja svojih obveznosti po tem okvirnem sporazumu, v skladu z veljavnimi predpisi.</w:t>
      </w:r>
    </w:p>
    <w:p w:rsidR="00BD3F1F" w:rsidRPr="009E2F95" w:rsidRDefault="00BD3F1F" w:rsidP="00BD3F1F">
      <w:pPr>
        <w:pStyle w:val="Standard"/>
        <w:ind w:right="7"/>
        <w:rPr>
          <w:rFonts w:ascii="Arial" w:hAnsi="Arial" w:cs="Arial"/>
        </w:rPr>
      </w:pPr>
    </w:p>
    <w:p w:rsidR="00BD3F1F" w:rsidRPr="009E2F95" w:rsidRDefault="00BD3F1F" w:rsidP="00BD3F1F">
      <w:pPr>
        <w:pStyle w:val="Standard"/>
        <w:ind w:right="7"/>
        <w:rPr>
          <w:rFonts w:ascii="Arial" w:hAnsi="Arial" w:cs="Arial"/>
          <w:b/>
        </w:rPr>
      </w:pPr>
      <w:r w:rsidRPr="009E2F95">
        <w:rPr>
          <w:rFonts w:ascii="Arial" w:hAnsi="Arial" w:cs="Arial"/>
          <w:b/>
        </w:rPr>
        <w:t>Reševanje sporov</w:t>
      </w:r>
    </w:p>
    <w:p w:rsidR="00BD3F1F" w:rsidRPr="009E2F95" w:rsidRDefault="00BD3F1F" w:rsidP="00BD3F1F">
      <w:pPr>
        <w:pStyle w:val="Standard"/>
        <w:numPr>
          <w:ilvl w:val="0"/>
          <w:numId w:val="28"/>
        </w:numPr>
        <w:jc w:val="center"/>
        <w:rPr>
          <w:rFonts w:ascii="Arial" w:hAnsi="Arial" w:cs="Arial"/>
          <w:b/>
        </w:rPr>
      </w:pPr>
      <w:r w:rsidRPr="009E2F95">
        <w:rPr>
          <w:rFonts w:ascii="Arial" w:hAnsi="Arial" w:cs="Arial"/>
          <w:b/>
        </w:rPr>
        <w:t>člen</w:t>
      </w:r>
    </w:p>
    <w:p w:rsidR="00BD3F1F" w:rsidRPr="009E2F95" w:rsidRDefault="00BD3F1F" w:rsidP="00BD3F1F">
      <w:pPr>
        <w:pStyle w:val="Standard"/>
        <w:ind w:right="7"/>
        <w:rPr>
          <w:rFonts w:ascii="Arial" w:hAnsi="Arial" w:cs="Arial"/>
        </w:rPr>
      </w:pPr>
      <w:r w:rsidRPr="009E2F95">
        <w:rPr>
          <w:rFonts w:ascii="Arial" w:hAnsi="Arial" w:cs="Arial"/>
        </w:rPr>
        <w:lastRenderedPageBreak/>
        <w:t>Stranki okvirnega sporazuma bosta katerakoli nesoglasja v zvezi s tem okvirnim sporazumom najprej skušali rešiti sporazumno in izvensodno, če pa to ne bi bilo mogoče in bi katerakoli stranka svoje zahtevke zoper drugo stranko iz naslova tega okvirnega sporazuma uveljavljala pred sodiščem, pa je za odločanje krajevno pristojno stvarno pristojno sodišče v Ljubljani.</w:t>
      </w:r>
    </w:p>
    <w:p w:rsidR="00BD3F1F" w:rsidRPr="009E2F95" w:rsidRDefault="00BD3F1F" w:rsidP="00BD3F1F">
      <w:pPr>
        <w:pStyle w:val="Standard"/>
        <w:ind w:right="7"/>
        <w:rPr>
          <w:rFonts w:ascii="Arial" w:hAnsi="Arial" w:cs="Arial"/>
        </w:rPr>
      </w:pPr>
    </w:p>
    <w:p w:rsidR="00BD3F1F" w:rsidRPr="009E2F95" w:rsidRDefault="00BD3F1F" w:rsidP="00BD3F1F">
      <w:pPr>
        <w:pStyle w:val="BodyText3"/>
        <w:tabs>
          <w:tab w:val="left" w:pos="570"/>
        </w:tabs>
        <w:spacing w:after="0"/>
        <w:ind w:right="7"/>
        <w:jc w:val="both"/>
        <w:rPr>
          <w:rFonts w:ascii="Arial" w:hAnsi="Arial" w:cs="Arial"/>
          <w:b/>
          <w:sz w:val="22"/>
          <w:szCs w:val="22"/>
        </w:rPr>
      </w:pPr>
      <w:r w:rsidRPr="009E2F95">
        <w:rPr>
          <w:rFonts w:ascii="Arial" w:hAnsi="Arial" w:cs="Arial"/>
          <w:b/>
          <w:sz w:val="22"/>
          <w:szCs w:val="22"/>
        </w:rPr>
        <w:t>SKLENITEV OKVIRNEGA SPORAZUMA IN ŠTEVILO IZVODOV</w:t>
      </w:r>
    </w:p>
    <w:p w:rsidR="00BD3F1F" w:rsidRPr="009E2F95" w:rsidRDefault="00BD3F1F" w:rsidP="00BD3F1F">
      <w:pPr>
        <w:pStyle w:val="Standard"/>
        <w:numPr>
          <w:ilvl w:val="0"/>
          <w:numId w:val="28"/>
        </w:numPr>
        <w:jc w:val="center"/>
        <w:rPr>
          <w:rFonts w:ascii="Arial" w:hAnsi="Arial" w:cs="Arial"/>
          <w:b/>
        </w:rPr>
      </w:pPr>
      <w:r w:rsidRPr="009E2F95">
        <w:rPr>
          <w:rFonts w:ascii="Arial" w:hAnsi="Arial" w:cs="Arial"/>
          <w:b/>
        </w:rPr>
        <w:t>člen</w:t>
      </w:r>
    </w:p>
    <w:p w:rsidR="00BD3F1F" w:rsidRPr="009E2F95" w:rsidRDefault="00BD3F1F" w:rsidP="00BD3F1F">
      <w:pPr>
        <w:pStyle w:val="BodyTextIndent3"/>
        <w:spacing w:after="0"/>
        <w:ind w:left="0" w:right="7"/>
        <w:jc w:val="both"/>
        <w:rPr>
          <w:rFonts w:ascii="Arial" w:hAnsi="Arial" w:cs="Arial"/>
          <w:bCs/>
          <w:sz w:val="22"/>
          <w:szCs w:val="22"/>
        </w:rPr>
      </w:pPr>
      <w:r w:rsidRPr="009E2F95">
        <w:rPr>
          <w:rFonts w:ascii="Arial" w:hAnsi="Arial" w:cs="Arial"/>
          <w:bCs/>
          <w:sz w:val="22"/>
          <w:szCs w:val="22"/>
        </w:rPr>
        <w:t>Kakršnekoli spremembe oz. dopolnitve tega okvirnega sporazuma so veljavne le, če so dogovorjene v pisni obliki.</w:t>
      </w:r>
    </w:p>
    <w:p w:rsidR="00BD3F1F" w:rsidRPr="009E2F95" w:rsidRDefault="00BD3F1F" w:rsidP="00BD3F1F">
      <w:pPr>
        <w:pStyle w:val="BodyTextIndent3"/>
        <w:spacing w:after="0"/>
        <w:ind w:left="0" w:right="7"/>
        <w:rPr>
          <w:rFonts w:ascii="Arial" w:hAnsi="Arial" w:cs="Arial"/>
          <w:bCs/>
          <w:sz w:val="22"/>
          <w:szCs w:val="22"/>
        </w:rPr>
      </w:pPr>
    </w:p>
    <w:p w:rsidR="00BD3F1F" w:rsidRPr="009E2F95" w:rsidRDefault="00BD3F1F" w:rsidP="00BD3F1F">
      <w:pPr>
        <w:pStyle w:val="Standard"/>
        <w:numPr>
          <w:ilvl w:val="0"/>
          <w:numId w:val="28"/>
        </w:numPr>
        <w:jc w:val="center"/>
        <w:rPr>
          <w:rFonts w:ascii="Arial" w:hAnsi="Arial" w:cs="Arial"/>
          <w:b/>
          <w:bCs/>
        </w:rPr>
      </w:pPr>
      <w:r w:rsidRPr="009E2F95">
        <w:rPr>
          <w:rFonts w:ascii="Arial" w:hAnsi="Arial" w:cs="Arial"/>
          <w:b/>
          <w:bCs/>
        </w:rPr>
        <w:t>člen</w:t>
      </w:r>
    </w:p>
    <w:p w:rsidR="00BD3F1F" w:rsidRPr="009E2F95" w:rsidRDefault="00BD3F1F" w:rsidP="00BD3F1F">
      <w:pPr>
        <w:pStyle w:val="BodyTextIndent3"/>
        <w:spacing w:after="0"/>
        <w:ind w:left="0" w:right="7"/>
        <w:jc w:val="both"/>
        <w:rPr>
          <w:rFonts w:ascii="Arial" w:hAnsi="Arial" w:cs="Arial"/>
          <w:bCs/>
          <w:sz w:val="22"/>
          <w:szCs w:val="22"/>
        </w:rPr>
      </w:pPr>
      <w:r w:rsidRPr="009E2F95">
        <w:rPr>
          <w:rFonts w:ascii="Arial" w:hAnsi="Arial" w:cs="Arial"/>
          <w:bCs/>
          <w:sz w:val="22"/>
          <w:szCs w:val="22"/>
        </w:rPr>
        <w:t>Predmetni okvirni sporazum je sestavljen in podpisan v štirih (4) enakih izvodih, od katerih vsaka stranka prejme dva (2) izvoda.</w:t>
      </w:r>
    </w:p>
    <w:p w:rsidR="00BD3F1F" w:rsidRPr="009E2F95" w:rsidRDefault="00BD3F1F" w:rsidP="00BD3F1F">
      <w:pPr>
        <w:pStyle w:val="BodyTextIndent3"/>
        <w:spacing w:after="0"/>
        <w:ind w:left="0" w:right="7"/>
        <w:rPr>
          <w:rFonts w:ascii="Arial" w:hAnsi="Arial" w:cs="Arial"/>
          <w:bCs/>
          <w:sz w:val="22"/>
          <w:szCs w:val="22"/>
        </w:rPr>
      </w:pPr>
    </w:p>
    <w:p w:rsidR="00BD3F1F" w:rsidRPr="009E2F95" w:rsidRDefault="00BD3F1F" w:rsidP="00BD3F1F">
      <w:pPr>
        <w:pStyle w:val="Standard"/>
        <w:ind w:right="7"/>
        <w:rPr>
          <w:rFonts w:ascii="Arial" w:hAnsi="Arial" w:cs="Arial"/>
          <w:b/>
          <w:bCs/>
        </w:rPr>
      </w:pPr>
      <w:r w:rsidRPr="009E2F95">
        <w:rPr>
          <w:rFonts w:ascii="Arial" w:hAnsi="Arial" w:cs="Arial"/>
          <w:b/>
          <w:bCs/>
        </w:rPr>
        <w:t>Socialna klavzula</w:t>
      </w:r>
    </w:p>
    <w:p w:rsidR="00BD3F1F" w:rsidRPr="009E2F95" w:rsidRDefault="00BD3F1F" w:rsidP="00BD3F1F">
      <w:pPr>
        <w:pStyle w:val="Standard"/>
        <w:numPr>
          <w:ilvl w:val="0"/>
          <w:numId w:val="28"/>
        </w:numPr>
        <w:jc w:val="center"/>
        <w:rPr>
          <w:rFonts w:ascii="Arial" w:hAnsi="Arial" w:cs="Arial"/>
          <w:b/>
        </w:rPr>
      </w:pPr>
      <w:r w:rsidRPr="009E2F95">
        <w:rPr>
          <w:rFonts w:ascii="Arial" w:hAnsi="Arial" w:cs="Arial"/>
          <w:b/>
        </w:rPr>
        <w:t>člen</w:t>
      </w:r>
    </w:p>
    <w:p w:rsidR="00BD3F1F" w:rsidRPr="009E2F95" w:rsidRDefault="00BD3F1F" w:rsidP="00BD3F1F">
      <w:pPr>
        <w:spacing w:after="0"/>
        <w:ind w:right="7"/>
        <w:jc w:val="both"/>
        <w:rPr>
          <w:rFonts w:ascii="Arial" w:hAnsi="Arial" w:cs="Arial"/>
        </w:rPr>
      </w:pPr>
      <w:r w:rsidRPr="009E2F95">
        <w:rPr>
          <w:rFonts w:ascii="Arial" w:hAnsi="Arial" w:cs="Arial"/>
        </w:rPr>
        <w:t>Okvirni sporazum preneha veljati, če je naročnik seznanjen, da je pristojni državni organ ali sodišče s pravnomočno odločitvijo ugotovilo kršitev delovne, okoljske ali socialne zakonodaje s strani ponudnika ali njegovega podizvajalca.</w:t>
      </w:r>
    </w:p>
    <w:p w:rsidR="00BD3F1F" w:rsidRPr="009E2F95" w:rsidRDefault="00BD3F1F" w:rsidP="00BD3F1F">
      <w:pPr>
        <w:spacing w:after="0"/>
        <w:ind w:right="7"/>
        <w:rPr>
          <w:rFonts w:ascii="Arial" w:hAnsi="Arial" w:cs="Arial"/>
          <w:b/>
          <w:bCs/>
        </w:rPr>
      </w:pPr>
    </w:p>
    <w:p w:rsidR="00BD3F1F" w:rsidRPr="009E2F95" w:rsidRDefault="00BD3F1F" w:rsidP="00BD3F1F">
      <w:pPr>
        <w:pStyle w:val="Standard"/>
        <w:ind w:right="7"/>
        <w:rPr>
          <w:rFonts w:ascii="Arial" w:hAnsi="Arial" w:cs="Arial"/>
          <w:b/>
          <w:bCs/>
        </w:rPr>
      </w:pPr>
      <w:r w:rsidRPr="009E2F95">
        <w:rPr>
          <w:rFonts w:ascii="Arial" w:hAnsi="Arial" w:cs="Arial"/>
          <w:b/>
          <w:bCs/>
        </w:rPr>
        <w:t>Protikorupcijska klavzula</w:t>
      </w:r>
    </w:p>
    <w:p w:rsidR="00BD3F1F" w:rsidRPr="009E2F95" w:rsidRDefault="00BD3F1F" w:rsidP="00BD3F1F">
      <w:pPr>
        <w:pStyle w:val="Standard"/>
        <w:numPr>
          <w:ilvl w:val="0"/>
          <w:numId w:val="28"/>
        </w:numPr>
        <w:jc w:val="center"/>
        <w:rPr>
          <w:rFonts w:ascii="Arial" w:hAnsi="Arial" w:cs="Arial"/>
          <w:b/>
          <w:bCs/>
        </w:rPr>
      </w:pPr>
      <w:r w:rsidRPr="009E2F95">
        <w:rPr>
          <w:rFonts w:ascii="Arial" w:hAnsi="Arial" w:cs="Arial"/>
          <w:b/>
          <w:bCs/>
        </w:rPr>
        <w:t>člen</w:t>
      </w:r>
    </w:p>
    <w:p w:rsidR="00BD3F1F" w:rsidRPr="009E2F95" w:rsidRDefault="00BD3F1F" w:rsidP="00BD3F1F">
      <w:pPr>
        <w:pStyle w:val="Standard"/>
        <w:rPr>
          <w:rFonts w:ascii="Arial" w:hAnsi="Arial" w:cs="Arial"/>
        </w:rPr>
      </w:pPr>
      <w:r w:rsidRPr="009E2F95">
        <w:rPr>
          <w:rFonts w:ascii="Arial" w:hAnsi="Arial" w:cs="Arial"/>
        </w:rPr>
        <w:t>Stranki okvirnega sporazuma in njeni zakoniti zastopniki izrecno izjavljajo, da v postopku sklepanja in izvajanja tega okvirnega sporazuma ni prišlo in ne prihaja do nikakršnih dejanj, ki bi bila v nasprotju z veljavno  zakonodajo in/ali imajo znake koruptivnih dejanj. V primeru, da se pri postopku sklepanja ali izvajanja tega okvirnega sporazuma ugotovi, da so se zgodila koruptivna dejanja, potem se šteje predmetni okvirni sporazum za ničen in brez učinka v pravnem prometu, kar se zgodi v trenutku, ko je zoper posameznika ali zoper pravno osebo, ki je pogodbena stranka oz. njen zakoniti zastopnik, vložena pravnomočna obtožba oz. obtožni predlog.</w:t>
      </w:r>
    </w:p>
    <w:p w:rsidR="00BD3F1F" w:rsidRPr="009E2F95" w:rsidRDefault="00BD3F1F" w:rsidP="00BD3F1F">
      <w:pPr>
        <w:pStyle w:val="Standard"/>
        <w:tabs>
          <w:tab w:val="right" w:pos="2556"/>
          <w:tab w:val="right" w:pos="5609"/>
        </w:tabs>
        <w:rPr>
          <w:rFonts w:ascii="Arial" w:hAnsi="Arial" w:cs="Arial"/>
        </w:rPr>
      </w:pPr>
    </w:p>
    <w:p w:rsidR="00BD3F1F" w:rsidRPr="009E2F95" w:rsidRDefault="00BD3F1F" w:rsidP="00BD3F1F">
      <w:pPr>
        <w:spacing w:after="0"/>
        <w:jc w:val="both"/>
        <w:rPr>
          <w:rFonts w:ascii="Arial" w:eastAsia="Arial Unicode MS" w:hAnsi="Arial" w:cs="Arial"/>
          <w:color w:val="000080"/>
        </w:rPr>
      </w:pPr>
    </w:p>
    <w:tbl>
      <w:tblPr>
        <w:tblW w:w="8358" w:type="dxa"/>
        <w:tblCellMar>
          <w:left w:w="10" w:type="dxa"/>
          <w:right w:w="10" w:type="dxa"/>
        </w:tblCellMar>
        <w:tblLook w:val="04A0" w:firstRow="1" w:lastRow="0" w:firstColumn="1" w:lastColumn="0" w:noHBand="0" w:noVBand="1"/>
      </w:tblPr>
      <w:tblGrid>
        <w:gridCol w:w="4142"/>
        <w:gridCol w:w="4216"/>
      </w:tblGrid>
      <w:tr w:rsidR="00BD3F1F" w:rsidRPr="009E2F95" w:rsidTr="005E11A2">
        <w:tc>
          <w:tcPr>
            <w:tcW w:w="4142" w:type="dxa"/>
          </w:tcPr>
          <w:p w:rsidR="00BD3F1F" w:rsidRPr="009E2F95" w:rsidRDefault="00BD3F1F" w:rsidP="005E11A2">
            <w:pPr>
              <w:spacing w:after="0"/>
              <w:jc w:val="both"/>
              <w:rPr>
                <w:rFonts w:ascii="Arial" w:hAnsi="Arial" w:cs="Arial"/>
              </w:rPr>
            </w:pPr>
            <w:r w:rsidRPr="009E2F95">
              <w:rPr>
                <w:rFonts w:ascii="Arial" w:hAnsi="Arial" w:cs="Arial"/>
              </w:rPr>
              <w:t>Kraj in datum: _____________</w:t>
            </w:r>
          </w:p>
        </w:tc>
        <w:tc>
          <w:tcPr>
            <w:tcW w:w="4216"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r w:rsidRPr="009E2F95">
              <w:rPr>
                <w:rFonts w:ascii="Arial" w:hAnsi="Arial" w:cs="Arial"/>
              </w:rPr>
              <w:t>Kraj in datum: Vrhnika, _________</w:t>
            </w:r>
          </w:p>
        </w:tc>
      </w:tr>
      <w:tr w:rsidR="00BD3F1F" w:rsidRPr="009E2F95" w:rsidTr="005E11A2">
        <w:tc>
          <w:tcPr>
            <w:tcW w:w="4142" w:type="dxa"/>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Ponudnik:</w:t>
            </w:r>
          </w:p>
        </w:tc>
        <w:tc>
          <w:tcPr>
            <w:tcW w:w="4216"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Naročnik:</w:t>
            </w:r>
          </w:p>
        </w:tc>
      </w:tr>
      <w:tr w:rsidR="00BD3F1F" w:rsidRPr="009E2F95" w:rsidTr="005E11A2">
        <w:tc>
          <w:tcPr>
            <w:tcW w:w="4142" w:type="dxa"/>
          </w:tcPr>
          <w:p w:rsidR="00BD3F1F" w:rsidRPr="009E2F95" w:rsidRDefault="00BD3F1F" w:rsidP="005E11A2">
            <w:pPr>
              <w:spacing w:after="0"/>
              <w:jc w:val="both"/>
              <w:rPr>
                <w:rFonts w:ascii="Arial" w:hAnsi="Arial" w:cs="Arial"/>
              </w:rPr>
            </w:pPr>
            <w:r w:rsidRPr="009E2F95">
              <w:rPr>
                <w:rFonts w:ascii="Arial" w:hAnsi="Arial" w:cs="Arial"/>
              </w:rPr>
              <w:t>____________________</w:t>
            </w:r>
          </w:p>
          <w:p w:rsidR="00BD3F1F" w:rsidRPr="009E2F95" w:rsidRDefault="00BD3F1F" w:rsidP="005E11A2">
            <w:pPr>
              <w:spacing w:after="0"/>
              <w:jc w:val="both"/>
              <w:rPr>
                <w:rFonts w:ascii="Arial" w:hAnsi="Arial" w:cs="Arial"/>
              </w:rPr>
            </w:pPr>
          </w:p>
        </w:tc>
        <w:tc>
          <w:tcPr>
            <w:tcW w:w="4216"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r w:rsidRPr="009E2F95">
              <w:rPr>
                <w:rFonts w:ascii="Arial" w:hAnsi="Arial" w:cs="Arial"/>
              </w:rPr>
              <w:t>Javno podjetje Komunalno podjetje Vrhnika, d.o.o.</w:t>
            </w:r>
          </w:p>
        </w:tc>
      </w:tr>
      <w:tr w:rsidR="00BD3F1F" w:rsidRPr="009E2F95" w:rsidTr="005E11A2">
        <w:tc>
          <w:tcPr>
            <w:tcW w:w="4142" w:type="dxa"/>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Direktor:</w:t>
            </w:r>
          </w:p>
          <w:p w:rsidR="00BD3F1F" w:rsidRPr="009E2F95" w:rsidRDefault="00BD3F1F" w:rsidP="005E11A2">
            <w:pPr>
              <w:spacing w:after="0"/>
              <w:jc w:val="both"/>
              <w:rPr>
                <w:rFonts w:ascii="Arial" w:hAnsi="Arial" w:cs="Arial"/>
              </w:rPr>
            </w:pPr>
            <w:r w:rsidRPr="009E2F95">
              <w:rPr>
                <w:rFonts w:ascii="Arial" w:hAnsi="Arial" w:cs="Arial"/>
              </w:rPr>
              <w:t xml:space="preserve">__________________ </w:t>
            </w:r>
          </w:p>
          <w:p w:rsidR="00BD3F1F" w:rsidRPr="009E2F95" w:rsidRDefault="00BD3F1F" w:rsidP="005E11A2">
            <w:pPr>
              <w:spacing w:after="0"/>
              <w:jc w:val="both"/>
              <w:rPr>
                <w:rFonts w:ascii="Arial" w:hAnsi="Arial" w:cs="Arial"/>
              </w:rPr>
            </w:pPr>
          </w:p>
        </w:tc>
        <w:tc>
          <w:tcPr>
            <w:tcW w:w="4216"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Direktorica:</w:t>
            </w:r>
          </w:p>
          <w:p w:rsidR="00BD3F1F" w:rsidRPr="009E2F95" w:rsidRDefault="00BD3F1F" w:rsidP="005E11A2">
            <w:pPr>
              <w:spacing w:after="0"/>
              <w:jc w:val="both"/>
              <w:rPr>
                <w:rFonts w:ascii="Arial" w:hAnsi="Arial" w:cs="Arial"/>
              </w:rPr>
            </w:pPr>
            <w:r w:rsidRPr="009E2F95">
              <w:rPr>
                <w:rFonts w:ascii="Arial" w:hAnsi="Arial" w:cs="Arial"/>
              </w:rPr>
              <w:t>Brigita Šen Kreže</w:t>
            </w:r>
          </w:p>
        </w:tc>
      </w:tr>
      <w:tr w:rsidR="00BD3F1F" w:rsidRPr="009E2F95" w:rsidTr="005E11A2">
        <w:tc>
          <w:tcPr>
            <w:tcW w:w="4142" w:type="dxa"/>
          </w:tcPr>
          <w:p w:rsidR="00BD3F1F" w:rsidRPr="009E2F95" w:rsidRDefault="00BD3F1F" w:rsidP="005E11A2">
            <w:pPr>
              <w:spacing w:after="0"/>
              <w:jc w:val="both"/>
              <w:rPr>
                <w:rFonts w:ascii="Arial" w:hAnsi="Arial" w:cs="Arial"/>
              </w:rPr>
            </w:pPr>
          </w:p>
        </w:tc>
        <w:tc>
          <w:tcPr>
            <w:tcW w:w="4216"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p>
        </w:tc>
      </w:tr>
    </w:tbl>
    <w:p w:rsidR="00BD3F1F" w:rsidRPr="009E2F95" w:rsidRDefault="00BD3F1F" w:rsidP="00BD3F1F">
      <w:pPr>
        <w:spacing w:after="0"/>
        <w:rPr>
          <w:rFonts w:ascii="Arial" w:hAnsi="Arial" w:cs="Arial"/>
          <w:b/>
          <w:bCs/>
          <w:iCs/>
        </w:rPr>
      </w:pPr>
    </w:p>
    <w:p w:rsidR="00BD3F1F" w:rsidRPr="009E2F95" w:rsidRDefault="00BD3F1F" w:rsidP="00BD3F1F">
      <w:pPr>
        <w:spacing w:after="0"/>
        <w:rPr>
          <w:rFonts w:ascii="Arial" w:hAnsi="Arial" w:cs="Arial"/>
          <w:b/>
          <w:bCs/>
          <w:iCs/>
        </w:rPr>
      </w:pPr>
    </w:p>
    <w:p w:rsidR="00BD3F1F" w:rsidRPr="009E2F95" w:rsidRDefault="00BD3F1F" w:rsidP="00BD3F1F">
      <w:pPr>
        <w:spacing w:after="0"/>
        <w:rPr>
          <w:rFonts w:ascii="Arial" w:hAnsi="Arial" w:cs="Arial"/>
          <w:color w:val="auto"/>
          <w:lang w:eastAsia="zh-CN"/>
        </w:rPr>
      </w:pPr>
    </w:p>
    <w:p w:rsidR="00BD3F1F" w:rsidRPr="009E2F95" w:rsidRDefault="00BD3F1F" w:rsidP="00BD3F1F">
      <w:pPr>
        <w:spacing w:after="0"/>
        <w:rPr>
          <w:rStyle w:val="SubtleEmphasis"/>
          <w:rFonts w:ascii="Arial" w:hAnsi="Arial" w:cs="Arial"/>
          <w:b/>
          <w:color w:val="auto"/>
          <w:sz w:val="22"/>
          <w:szCs w:val="22"/>
        </w:rPr>
      </w:pPr>
      <w:r w:rsidRPr="009E2F95">
        <w:rPr>
          <w:rStyle w:val="SubtleEmphasis"/>
          <w:rFonts w:ascii="Arial" w:hAnsi="Arial" w:cs="Arial"/>
          <w:color w:val="auto"/>
          <w:sz w:val="22"/>
          <w:szCs w:val="22"/>
        </w:rPr>
        <w:br w:type="page"/>
      </w:r>
    </w:p>
    <w:p w:rsidR="00BD3F1F" w:rsidRPr="009E2F95" w:rsidRDefault="00BD3F1F" w:rsidP="00BD3F1F">
      <w:pPr>
        <w:pStyle w:val="Slog3"/>
        <w:rPr>
          <w:rStyle w:val="SubtleEmphasis"/>
          <w:rFonts w:ascii="Arial" w:hAnsi="Arial" w:cs="Arial"/>
          <w:i/>
          <w:iCs/>
          <w:sz w:val="22"/>
          <w:szCs w:val="22"/>
        </w:rPr>
      </w:pPr>
      <w:bookmarkStart w:id="56" w:name="_Toc464134311"/>
      <w:bookmarkStart w:id="57" w:name="_Toc468446738"/>
      <w:r w:rsidRPr="009E2F95">
        <w:rPr>
          <w:rStyle w:val="SubtleEmphasis"/>
          <w:rFonts w:ascii="Arial" w:hAnsi="Arial" w:cs="Arial"/>
          <w:sz w:val="22"/>
          <w:szCs w:val="22"/>
        </w:rPr>
        <w:lastRenderedPageBreak/>
        <w:t>Priloga št. 1</w:t>
      </w:r>
      <w:bookmarkEnd w:id="56"/>
      <w:r w:rsidRPr="009E2F95">
        <w:rPr>
          <w:rStyle w:val="SubtleEmphasis"/>
          <w:rFonts w:ascii="Arial" w:hAnsi="Arial" w:cs="Arial"/>
          <w:sz w:val="22"/>
          <w:szCs w:val="22"/>
        </w:rPr>
        <w:t>8</w:t>
      </w:r>
      <w:bookmarkEnd w:id="57"/>
    </w:p>
    <w:p w:rsidR="00BD3F1F" w:rsidRPr="009E2F95" w:rsidRDefault="00BD3F1F" w:rsidP="00BD3F1F">
      <w:pPr>
        <w:pStyle w:val="IntenseQuote"/>
        <w:rPr>
          <w:lang w:eastAsia="zh-CN"/>
        </w:rPr>
      </w:pPr>
      <w:bookmarkStart w:id="58" w:name="_Toc464134312"/>
      <w:bookmarkStart w:id="59" w:name="_Toc468446739"/>
      <w:r w:rsidRPr="009E2F95">
        <w:rPr>
          <w:lang w:eastAsia="zh-CN"/>
        </w:rPr>
        <w:t xml:space="preserve">VZOREC OKVIRNEGA SPORAZUMA – </w:t>
      </w:r>
      <w:bookmarkEnd w:id="58"/>
      <w:r w:rsidRPr="009E2F95">
        <w:rPr>
          <w:lang w:eastAsia="zh-CN"/>
        </w:rPr>
        <w:t>SKLOP 1, SKLOP 2, SKLOP 3, SKLOP 4, SKLOP 5, SKLOP 6, SKLOP 7, SKLOP 8, SKLOP 9, SKLOP 10, SKLOP 11, SKLOP 12, SKLOP 13, SKLOP 14, SKLOP 15, SKLOP 17 IN SKLOP 18</w:t>
      </w:r>
      <w:bookmarkEnd w:id="59"/>
    </w:p>
    <w:p w:rsidR="00BD3F1F" w:rsidRPr="009E2F95" w:rsidRDefault="00BD3F1F" w:rsidP="00BD3F1F">
      <w:pPr>
        <w:pStyle w:val="IntenseQuote"/>
        <w:rPr>
          <w:lang w:eastAsia="zh-CN"/>
        </w:rPr>
      </w:pPr>
      <w:bookmarkStart w:id="60" w:name="_Toc468446740"/>
      <w:r w:rsidRPr="009E2F95">
        <w:rPr>
          <w:lang w:eastAsia="zh-CN"/>
        </w:rPr>
        <w:t>(odpiranje konkurence)</w:t>
      </w:r>
      <w:bookmarkEnd w:id="60"/>
    </w:p>
    <w:p w:rsidR="00BD3F1F" w:rsidRPr="009E2F95" w:rsidRDefault="00BD3F1F" w:rsidP="00BD3F1F">
      <w:pPr>
        <w:pStyle w:val="Standard"/>
        <w:rPr>
          <w:rFonts w:ascii="Arial" w:hAnsi="Arial" w:cs="Arial"/>
          <w:b/>
          <w:bCs/>
        </w:rPr>
      </w:pPr>
    </w:p>
    <w:p w:rsidR="00BD3F1F" w:rsidRPr="009E2F95" w:rsidRDefault="00BD3F1F" w:rsidP="00BD3F1F">
      <w:pPr>
        <w:pStyle w:val="Standard"/>
        <w:rPr>
          <w:rFonts w:ascii="Arial" w:hAnsi="Arial" w:cs="Arial"/>
          <w:b/>
          <w:bCs/>
        </w:rPr>
      </w:pPr>
      <w:r w:rsidRPr="009E2F95">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b/>
              </w:rPr>
            </w:pPr>
            <w:r w:rsidRPr="009E2F95">
              <w:rPr>
                <w:rFonts w:ascii="Arial" w:hAnsi="Arial" w:cs="Arial"/>
                <w:b/>
              </w:rPr>
              <w:t>Javno podjetje Komunalno podjetje Vrhnika, d.o.o.</w:t>
            </w:r>
          </w:p>
          <w:p w:rsidR="00BD3F1F" w:rsidRPr="009E2F95" w:rsidRDefault="00BD3F1F" w:rsidP="005E11A2">
            <w:pPr>
              <w:pStyle w:val="Standard"/>
              <w:rPr>
                <w:rFonts w:ascii="Arial" w:hAnsi="Arial" w:cs="Arial"/>
              </w:rPr>
            </w:pPr>
            <w:r w:rsidRPr="009E2F95">
              <w:rPr>
                <w:rFonts w:ascii="Arial" w:hAnsi="Arial" w:cs="Arial"/>
              </w:rPr>
              <w:t>Pot na Tojnice 40</w:t>
            </w:r>
          </w:p>
          <w:p w:rsidR="00BD3F1F" w:rsidRPr="009E2F95" w:rsidRDefault="00BD3F1F" w:rsidP="005E11A2">
            <w:pPr>
              <w:pStyle w:val="Standard"/>
              <w:rPr>
                <w:rFonts w:ascii="Arial" w:hAnsi="Arial" w:cs="Arial"/>
              </w:rPr>
            </w:pPr>
            <w:r w:rsidRPr="009E2F95">
              <w:rPr>
                <w:rFonts w:ascii="Arial" w:hAnsi="Arial" w:cs="Arial"/>
              </w:rPr>
              <w:t>1360 Vrhnika</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Brigita Šen Kreže, direktorica</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5015707000</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SI75879611</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SI56 0202 7001 1262 773</w:t>
            </w:r>
          </w:p>
        </w:tc>
      </w:tr>
    </w:tbl>
    <w:p w:rsidR="00BD3F1F" w:rsidRPr="009E2F95" w:rsidRDefault="00BD3F1F" w:rsidP="00BD3F1F">
      <w:pPr>
        <w:pStyle w:val="Standard"/>
        <w:rPr>
          <w:rFonts w:ascii="Arial" w:hAnsi="Arial" w:cs="Arial"/>
        </w:rPr>
      </w:pPr>
      <w:r w:rsidRPr="009E2F95">
        <w:rPr>
          <w:rFonts w:ascii="Arial" w:hAnsi="Arial" w:cs="Arial"/>
        </w:rPr>
        <w:t xml:space="preserve"> (v nadaljevanju: naročnik)</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in</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b/>
          <w:bCs/>
        </w:rPr>
      </w:pPr>
      <w:r w:rsidRPr="009E2F95">
        <w:rPr>
          <w:rFonts w:ascii="Arial" w:hAnsi="Arial" w:cs="Arial"/>
          <w:b/>
          <w:bCs/>
        </w:rPr>
        <w:t>PONUDNIK:</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Naziv in naslov:</w:t>
            </w:r>
          </w:p>
          <w:p w:rsidR="00BD3F1F" w:rsidRPr="009E2F95" w:rsidRDefault="00BD3F1F" w:rsidP="005E11A2">
            <w:pPr>
              <w:pStyle w:val="Standard"/>
              <w:snapToGrid w:val="0"/>
              <w:rPr>
                <w:rFonts w:ascii="Arial" w:hAnsi="Arial" w:cs="Arial"/>
              </w:rPr>
            </w:pPr>
          </w:p>
          <w:p w:rsidR="00BD3F1F" w:rsidRPr="009E2F95" w:rsidRDefault="00BD3F1F" w:rsidP="005E11A2">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bl>
    <w:p w:rsidR="00BD3F1F" w:rsidRPr="009E2F95" w:rsidRDefault="00BD3F1F" w:rsidP="00BD3F1F">
      <w:pPr>
        <w:pStyle w:val="Standard"/>
        <w:rPr>
          <w:rFonts w:ascii="Arial" w:hAnsi="Arial" w:cs="Arial"/>
        </w:rPr>
      </w:pPr>
      <w:r w:rsidRPr="009E2F95">
        <w:rPr>
          <w:rFonts w:ascii="Arial" w:hAnsi="Arial" w:cs="Arial"/>
        </w:rPr>
        <w:t>(v nadaljevanju: ponudnik)</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sklepata naslednji</w:t>
      </w:r>
    </w:p>
    <w:p w:rsidR="00BD3F1F" w:rsidRPr="009E2F95" w:rsidRDefault="00BD3F1F" w:rsidP="00BD3F1F">
      <w:pPr>
        <w:pStyle w:val="Standard"/>
        <w:jc w:val="center"/>
        <w:rPr>
          <w:rFonts w:ascii="Arial" w:hAnsi="Arial" w:cs="Arial"/>
          <w:b/>
          <w:bCs/>
        </w:rPr>
      </w:pPr>
    </w:p>
    <w:p w:rsidR="00BD3F1F" w:rsidRPr="009E2F95" w:rsidRDefault="00BD3F1F" w:rsidP="00BD3F1F">
      <w:pPr>
        <w:spacing w:after="0"/>
        <w:jc w:val="center"/>
        <w:rPr>
          <w:rFonts w:ascii="Arial" w:hAnsi="Arial" w:cs="Arial"/>
          <w:b/>
          <w:color w:val="auto"/>
        </w:rPr>
      </w:pPr>
      <w:r w:rsidRPr="009E2F95">
        <w:rPr>
          <w:rFonts w:ascii="Arial" w:hAnsi="Arial" w:cs="Arial"/>
          <w:b/>
          <w:color w:val="auto"/>
        </w:rPr>
        <w:t>OKVIRNI SPORAZUM</w:t>
      </w:r>
    </w:p>
    <w:p w:rsidR="00BD3F1F" w:rsidRPr="009E2F95" w:rsidRDefault="00BD3F1F" w:rsidP="00BD3F1F">
      <w:pPr>
        <w:spacing w:after="0"/>
        <w:jc w:val="center"/>
        <w:rPr>
          <w:rFonts w:ascii="Arial" w:hAnsi="Arial" w:cs="Arial"/>
          <w:b/>
          <w:color w:val="auto"/>
        </w:rPr>
      </w:pPr>
      <w:r w:rsidRPr="009E2F95">
        <w:rPr>
          <w:rFonts w:ascii="Arial" w:hAnsi="Arial" w:cs="Arial"/>
          <w:b/>
          <w:color w:val="auto"/>
        </w:rPr>
        <w:t>za izvajanje javnega naročila</w:t>
      </w:r>
    </w:p>
    <w:p w:rsidR="00BD3F1F" w:rsidRPr="009E2F95" w:rsidRDefault="00BD3F1F" w:rsidP="00BD3F1F">
      <w:pPr>
        <w:pStyle w:val="Standard"/>
        <w:jc w:val="center"/>
        <w:rPr>
          <w:rFonts w:ascii="Arial" w:hAnsi="Arial" w:cs="Arial"/>
          <w:b/>
          <w:bCs/>
        </w:rPr>
      </w:pPr>
      <w:r w:rsidRPr="009E2F95">
        <w:rPr>
          <w:rFonts w:ascii="Arial" w:hAnsi="Arial" w:cs="Arial"/>
          <w:b/>
          <w:bCs/>
        </w:rPr>
        <w:t>»Dobava materiala za potrebe vzdrževanja komunalne infrastrukture in izvedbo investicij ter izvajanje storitev z gradbeno mehanizacijo«</w:t>
      </w:r>
    </w:p>
    <w:p w:rsidR="00BD3F1F" w:rsidRPr="009E2F95" w:rsidRDefault="00BD3F1F" w:rsidP="00BD3F1F">
      <w:pPr>
        <w:spacing w:after="0"/>
        <w:jc w:val="center"/>
        <w:rPr>
          <w:rFonts w:ascii="Arial" w:hAnsi="Arial" w:cs="Arial"/>
          <w:b/>
          <w:bCs/>
        </w:rPr>
      </w:pPr>
      <w:r w:rsidRPr="009E2F95">
        <w:rPr>
          <w:rFonts w:ascii="Arial" w:hAnsi="Arial" w:cs="Arial"/>
          <w:b/>
          <w:bCs/>
        </w:rPr>
        <w:t>ŠT. _________________</w:t>
      </w:r>
    </w:p>
    <w:p w:rsidR="00BD3F1F" w:rsidRPr="009E2F95" w:rsidRDefault="00BD3F1F" w:rsidP="00BD3F1F">
      <w:pPr>
        <w:pStyle w:val="Standard"/>
        <w:jc w:val="center"/>
        <w:rPr>
          <w:rFonts w:ascii="Arial" w:hAnsi="Arial" w:cs="Arial"/>
          <w:b/>
          <w:bCs/>
        </w:rPr>
      </w:pPr>
      <w:r w:rsidRPr="009E2F95">
        <w:rPr>
          <w:rFonts w:ascii="Arial" w:hAnsi="Arial" w:cs="Arial"/>
          <w:b/>
          <w:bCs/>
        </w:rPr>
        <w:t>ZA SKLOP __</w:t>
      </w:r>
    </w:p>
    <w:p w:rsidR="00BD3F1F" w:rsidRPr="009E2F95" w:rsidRDefault="00BD3F1F" w:rsidP="00BD3F1F">
      <w:pPr>
        <w:pStyle w:val="Standard"/>
        <w:jc w:val="center"/>
        <w:rPr>
          <w:rFonts w:ascii="Arial" w:hAnsi="Arial" w:cs="Arial"/>
          <w:b/>
          <w:bCs/>
        </w:rPr>
      </w:pPr>
    </w:p>
    <w:p w:rsidR="00BD3F1F" w:rsidRPr="009E2F95" w:rsidRDefault="00BD3F1F" w:rsidP="00BD3F1F">
      <w:pPr>
        <w:pStyle w:val="Standard"/>
        <w:jc w:val="left"/>
        <w:rPr>
          <w:rFonts w:ascii="Arial" w:hAnsi="Arial" w:cs="Arial"/>
          <w:b/>
          <w:bCs/>
        </w:rPr>
      </w:pPr>
      <w:r w:rsidRPr="009E2F95">
        <w:rPr>
          <w:rFonts w:ascii="Arial" w:hAnsi="Arial" w:cs="Arial"/>
          <w:b/>
          <w:bCs/>
        </w:rPr>
        <w:t>UVODNE UGOTOVITVE</w:t>
      </w:r>
    </w:p>
    <w:p w:rsidR="00BD3F1F" w:rsidRPr="009E2F95" w:rsidRDefault="00BD3F1F" w:rsidP="00BD3F1F">
      <w:pPr>
        <w:pStyle w:val="Standard"/>
        <w:ind w:left="360"/>
        <w:jc w:val="left"/>
        <w:rPr>
          <w:rFonts w:ascii="Arial" w:hAnsi="Arial" w:cs="Arial"/>
          <w:b/>
          <w:bCs/>
        </w:rPr>
      </w:pPr>
    </w:p>
    <w:p w:rsidR="00BD3F1F" w:rsidRPr="009E2F95" w:rsidRDefault="00BD3F1F" w:rsidP="00BD3F1F">
      <w:pPr>
        <w:pStyle w:val="Standard"/>
        <w:numPr>
          <w:ilvl w:val="0"/>
          <w:numId w:val="41"/>
        </w:numPr>
        <w:jc w:val="center"/>
        <w:rPr>
          <w:rFonts w:ascii="Arial" w:hAnsi="Arial" w:cs="Arial"/>
          <w:b/>
          <w:bCs/>
        </w:rPr>
      </w:pPr>
      <w:r w:rsidRPr="009E2F95">
        <w:rPr>
          <w:rFonts w:ascii="Arial" w:hAnsi="Arial" w:cs="Arial"/>
          <w:b/>
          <w:bCs/>
        </w:rPr>
        <w:t>člen</w:t>
      </w:r>
    </w:p>
    <w:p w:rsidR="00BD3F1F" w:rsidRPr="009E2F95" w:rsidRDefault="00BD3F1F" w:rsidP="00BD3F1F">
      <w:pPr>
        <w:spacing w:after="0"/>
        <w:jc w:val="both"/>
        <w:rPr>
          <w:rFonts w:ascii="Arial" w:hAnsi="Arial" w:cs="Arial"/>
        </w:rPr>
      </w:pPr>
      <w:r w:rsidRPr="009E2F95">
        <w:rPr>
          <w:rFonts w:ascii="Arial" w:hAnsi="Arial" w:cs="Arial"/>
        </w:rPr>
        <w:t xml:space="preserve">Naročnik je izvedel postopek oddaje javnega naročila »Dobava materiala za potrebe vzdrževanja komunalne infrastrukture in izvedbo investicij ter izvajanje storitev z gradbeno mehanizacijo« po odprtem postopku s sklenitvijo okvirnega sporazuma v skladu s 40. in 48. </w:t>
      </w:r>
      <w:r w:rsidRPr="009E2F95">
        <w:rPr>
          <w:rFonts w:ascii="Arial" w:hAnsi="Arial" w:cs="Arial"/>
        </w:rPr>
        <w:lastRenderedPageBreak/>
        <w:t>členomZJN-3 (Uradni list RS, št. 91/15), ki je bil objavljen na Portalu javnih naročil z dne ________ pod, št. objave _______ in v Uradnem listu EU pod št. objave ____ z dne _______, v okviru katerega je dne ___ sprejel odločitev o izbiri strank okvirnega sporazuma št. ____, s katero je odločil, da se okvirni sporazum sklene z naslednjimi strankami okvirnega sporazuma:</w:t>
      </w:r>
    </w:p>
    <w:p w:rsidR="00BD3F1F" w:rsidRPr="009E2F95" w:rsidRDefault="00BD3F1F" w:rsidP="00BD3F1F">
      <w:pPr>
        <w:pStyle w:val="Textbody"/>
        <w:spacing w:after="0"/>
        <w:ind w:left="720"/>
        <w:rPr>
          <w:rFonts w:ascii="Arial" w:hAnsi="Arial" w:cs="Arial"/>
          <w:sz w:val="22"/>
          <w:szCs w:val="22"/>
        </w:rPr>
      </w:pPr>
      <w:r w:rsidRPr="009E2F95">
        <w:rPr>
          <w:rFonts w:ascii="Arial" w:hAnsi="Arial" w:cs="Arial"/>
          <w:sz w:val="22"/>
          <w:szCs w:val="22"/>
        </w:rPr>
        <w:t>1. Ponudnik:_____________________,</w:t>
      </w:r>
    </w:p>
    <w:p w:rsidR="00BD3F1F" w:rsidRPr="009E2F95" w:rsidRDefault="00BD3F1F" w:rsidP="00BD3F1F">
      <w:pPr>
        <w:pStyle w:val="Textbody"/>
        <w:spacing w:after="0"/>
        <w:ind w:left="720"/>
        <w:rPr>
          <w:rFonts w:ascii="Arial" w:hAnsi="Arial" w:cs="Arial"/>
          <w:sz w:val="22"/>
          <w:szCs w:val="22"/>
        </w:rPr>
      </w:pPr>
      <w:r w:rsidRPr="009E2F95">
        <w:rPr>
          <w:rFonts w:ascii="Arial" w:hAnsi="Arial" w:cs="Arial"/>
          <w:sz w:val="22"/>
          <w:szCs w:val="22"/>
        </w:rPr>
        <w:t>2. Ponudnik:_____________________,</w:t>
      </w:r>
    </w:p>
    <w:p w:rsidR="00BD3F1F" w:rsidRPr="009E2F95" w:rsidRDefault="00BD3F1F" w:rsidP="00BD3F1F">
      <w:pPr>
        <w:pStyle w:val="Textbody"/>
        <w:spacing w:after="0"/>
        <w:ind w:left="720"/>
        <w:rPr>
          <w:rFonts w:ascii="Arial" w:hAnsi="Arial" w:cs="Arial"/>
          <w:sz w:val="22"/>
          <w:szCs w:val="22"/>
        </w:rPr>
      </w:pPr>
      <w:r w:rsidRPr="009E2F95">
        <w:rPr>
          <w:rFonts w:ascii="Arial" w:hAnsi="Arial" w:cs="Arial"/>
          <w:sz w:val="22"/>
          <w:szCs w:val="22"/>
        </w:rPr>
        <w:t>3. Ponudnik:_____________________.</w:t>
      </w:r>
    </w:p>
    <w:p w:rsidR="00BD3F1F" w:rsidRPr="009E2F95" w:rsidRDefault="00BD3F1F" w:rsidP="00BD3F1F">
      <w:pPr>
        <w:pStyle w:val="Standard"/>
        <w:jc w:val="left"/>
        <w:rPr>
          <w:rFonts w:ascii="Arial" w:hAnsi="Arial" w:cs="Arial"/>
          <w:b/>
        </w:rPr>
      </w:pPr>
    </w:p>
    <w:p w:rsidR="00BD3F1F" w:rsidRPr="009E2F95" w:rsidRDefault="00BD3F1F" w:rsidP="00BD3F1F">
      <w:pPr>
        <w:pStyle w:val="Standard"/>
        <w:jc w:val="left"/>
        <w:rPr>
          <w:rFonts w:ascii="Arial" w:hAnsi="Arial" w:cs="Arial"/>
          <w:b/>
        </w:rPr>
      </w:pPr>
      <w:r w:rsidRPr="009E2F95">
        <w:rPr>
          <w:rFonts w:ascii="Arial" w:hAnsi="Arial" w:cs="Arial"/>
          <w:b/>
          <w:bCs/>
        </w:rPr>
        <w:t>PREDMET</w:t>
      </w:r>
      <w:r w:rsidRPr="009E2F95">
        <w:rPr>
          <w:rFonts w:ascii="Arial" w:hAnsi="Arial" w:cs="Arial"/>
          <w:b/>
        </w:rPr>
        <w:t xml:space="preserve"> OKVIRNEGA SPORAZUMA</w:t>
      </w:r>
    </w:p>
    <w:p w:rsidR="00BD3F1F" w:rsidRPr="009E2F95" w:rsidRDefault="00BD3F1F" w:rsidP="00BD3F1F">
      <w:pPr>
        <w:pStyle w:val="Standard"/>
        <w:ind w:left="360"/>
        <w:jc w:val="left"/>
        <w:rPr>
          <w:rFonts w:ascii="Arial" w:hAnsi="Arial" w:cs="Arial"/>
          <w:b/>
        </w:rPr>
      </w:pPr>
    </w:p>
    <w:p w:rsidR="00BD3F1F" w:rsidRPr="009E2F95" w:rsidRDefault="00BD3F1F" w:rsidP="00BD3F1F">
      <w:pPr>
        <w:pStyle w:val="Standard"/>
        <w:numPr>
          <w:ilvl w:val="0"/>
          <w:numId w:val="41"/>
        </w:numPr>
        <w:jc w:val="center"/>
        <w:rPr>
          <w:rFonts w:ascii="Arial" w:hAnsi="Arial" w:cs="Arial"/>
          <w:b/>
        </w:rPr>
      </w:pPr>
      <w:r w:rsidRPr="009E2F95">
        <w:rPr>
          <w:rFonts w:ascii="Arial" w:hAnsi="Arial" w:cs="Arial"/>
          <w:b/>
        </w:rPr>
        <w:t>člen</w:t>
      </w:r>
    </w:p>
    <w:p w:rsidR="00BD3F1F" w:rsidRPr="009E2F95" w:rsidRDefault="00BD3F1F" w:rsidP="00BD3F1F">
      <w:pPr>
        <w:pStyle w:val="Textbody"/>
        <w:spacing w:after="0"/>
        <w:rPr>
          <w:rFonts w:ascii="Arial" w:hAnsi="Arial" w:cs="Arial"/>
          <w:sz w:val="22"/>
          <w:szCs w:val="22"/>
        </w:rPr>
      </w:pPr>
      <w:r w:rsidRPr="009E2F95">
        <w:rPr>
          <w:rFonts w:ascii="Arial" w:hAnsi="Arial" w:cs="Arial"/>
          <w:sz w:val="22"/>
          <w:szCs w:val="22"/>
        </w:rPr>
        <w:t>S tem sporazumom se naročnik in stranke okvirnega sporazuma dogovorijo o pogojih odpiranja konkurence in oddaje posameznih naročil.</w:t>
      </w:r>
    </w:p>
    <w:p w:rsidR="00BD3F1F" w:rsidRPr="009E2F95" w:rsidRDefault="00BD3F1F" w:rsidP="00BD3F1F">
      <w:pPr>
        <w:pStyle w:val="Textbody"/>
        <w:spacing w:after="0"/>
        <w:rPr>
          <w:rFonts w:ascii="Arial" w:hAnsi="Arial" w:cs="Arial"/>
          <w:sz w:val="22"/>
          <w:szCs w:val="22"/>
        </w:rPr>
      </w:pPr>
    </w:p>
    <w:p w:rsidR="00BD3F1F" w:rsidRPr="009E2F95" w:rsidRDefault="00BD3F1F" w:rsidP="00BD3F1F">
      <w:pPr>
        <w:pStyle w:val="Textbody"/>
        <w:spacing w:after="0"/>
        <w:rPr>
          <w:rFonts w:ascii="Arial" w:hAnsi="Arial" w:cs="Arial"/>
          <w:sz w:val="22"/>
          <w:szCs w:val="22"/>
        </w:rPr>
      </w:pPr>
      <w:r w:rsidRPr="009E2F95">
        <w:rPr>
          <w:rFonts w:ascii="Arial" w:hAnsi="Arial" w:cs="Arial"/>
          <w:sz w:val="22"/>
          <w:szCs w:val="22"/>
        </w:rPr>
        <w:t>Sestavni del tega sporazuma so pogoji in zahteve, določene z dokumentacijo v zvezi z oddajo javnega naročila z dne __.__.2016, katere sestavni del je ponudbeni predračun (v nadaljevanju razpisna dokumentacija oz. ponudbeni predračun) in ponudbena dokumentacija strank okvirnega sporazuma.</w:t>
      </w:r>
    </w:p>
    <w:p w:rsidR="00BD3F1F" w:rsidRPr="009E2F95" w:rsidRDefault="00BD3F1F" w:rsidP="00BD3F1F">
      <w:pPr>
        <w:spacing w:after="0"/>
        <w:jc w:val="both"/>
        <w:rPr>
          <w:rFonts w:ascii="Arial" w:hAnsi="Arial" w:cs="Arial"/>
        </w:rPr>
      </w:pPr>
    </w:p>
    <w:p w:rsidR="00BD3F1F" w:rsidRPr="009E2F95" w:rsidRDefault="00BD3F1F" w:rsidP="00BD3F1F">
      <w:pPr>
        <w:pStyle w:val="Standard"/>
        <w:numPr>
          <w:ilvl w:val="0"/>
          <w:numId w:val="41"/>
        </w:numPr>
        <w:jc w:val="center"/>
        <w:rPr>
          <w:rFonts w:ascii="Arial" w:hAnsi="Arial" w:cs="Arial"/>
          <w:b/>
        </w:rPr>
      </w:pPr>
      <w:r w:rsidRPr="009E2F95">
        <w:rPr>
          <w:rFonts w:ascii="Arial" w:hAnsi="Arial" w:cs="Arial"/>
          <w:b/>
        </w:rPr>
        <w:t>člen</w:t>
      </w:r>
    </w:p>
    <w:p w:rsidR="00BD3F1F" w:rsidRPr="009E2F95" w:rsidRDefault="00BD3F1F" w:rsidP="00BD3F1F">
      <w:pPr>
        <w:numPr>
          <w:ilvl w:val="12"/>
          <w:numId w:val="0"/>
        </w:numPr>
        <w:spacing w:after="0"/>
        <w:jc w:val="both"/>
        <w:rPr>
          <w:rFonts w:ascii="Arial" w:hAnsi="Arial" w:cs="Arial"/>
        </w:rPr>
      </w:pPr>
      <w:r w:rsidRPr="009E2F95">
        <w:rPr>
          <w:rFonts w:ascii="Arial" w:hAnsi="Arial" w:cs="Arial"/>
        </w:rPr>
        <w:t>Okvirni sporazum se sklepa za določen čas 36 mesecev od sklenitve, to je predvidoma od 01.01.2017 do 31.12 2019.</w:t>
      </w:r>
    </w:p>
    <w:p w:rsidR="00BD3F1F" w:rsidRPr="009E2F95" w:rsidRDefault="00BD3F1F" w:rsidP="00BD3F1F">
      <w:pPr>
        <w:tabs>
          <w:tab w:val="left" w:pos="0"/>
          <w:tab w:val="left" w:pos="1296"/>
          <w:tab w:val="left" w:pos="9639"/>
        </w:tabs>
        <w:spacing w:after="0"/>
        <w:jc w:val="both"/>
        <w:rPr>
          <w:rFonts w:ascii="Arial" w:hAnsi="Arial" w:cs="Arial"/>
        </w:rPr>
      </w:pPr>
    </w:p>
    <w:p w:rsidR="00BD3F1F" w:rsidRPr="009E2F95" w:rsidRDefault="00BD3F1F" w:rsidP="00BD3F1F">
      <w:pPr>
        <w:pStyle w:val="Standard"/>
        <w:jc w:val="left"/>
        <w:rPr>
          <w:rFonts w:ascii="Arial" w:hAnsi="Arial" w:cs="Arial"/>
          <w:b/>
        </w:rPr>
      </w:pPr>
      <w:r w:rsidRPr="009E2F95">
        <w:rPr>
          <w:rFonts w:ascii="Arial" w:hAnsi="Arial" w:cs="Arial"/>
          <w:b/>
        </w:rPr>
        <w:t>PRAVILA GLEDE ODPIRANJA KONKURENCE</w:t>
      </w:r>
    </w:p>
    <w:p w:rsidR="00BD3F1F" w:rsidRPr="009E2F95" w:rsidRDefault="00BD3F1F" w:rsidP="00BD3F1F">
      <w:pPr>
        <w:pStyle w:val="Standard"/>
        <w:numPr>
          <w:ilvl w:val="0"/>
          <w:numId w:val="41"/>
        </w:numPr>
        <w:jc w:val="center"/>
        <w:rPr>
          <w:rFonts w:ascii="Arial" w:hAnsi="Arial" w:cs="Arial"/>
          <w:b/>
        </w:rPr>
      </w:pPr>
      <w:r w:rsidRPr="009E2F95">
        <w:rPr>
          <w:rFonts w:ascii="Arial" w:hAnsi="Arial" w:cs="Arial"/>
          <w:b/>
        </w:rPr>
        <w:t>člen</w:t>
      </w:r>
    </w:p>
    <w:p w:rsidR="00BD3F1F" w:rsidRPr="009E2F95" w:rsidRDefault="00BD3F1F" w:rsidP="00BD3F1F">
      <w:pPr>
        <w:pStyle w:val="Standard"/>
        <w:tabs>
          <w:tab w:val="left" w:pos="360"/>
        </w:tabs>
        <w:ind w:right="7"/>
        <w:rPr>
          <w:rFonts w:ascii="Arial" w:hAnsi="Arial" w:cs="Arial"/>
        </w:rPr>
      </w:pPr>
      <w:r w:rsidRPr="009E2F95">
        <w:rPr>
          <w:rFonts w:ascii="Arial" w:hAnsi="Arial" w:cs="Arial"/>
        </w:rPr>
        <w:t>Naročnik bo konkurenco odpiral za vsako posamezno naročilo blaga, ki ni opredeljeno v ponudbenem predračunu.</w:t>
      </w:r>
    </w:p>
    <w:p w:rsidR="00BD3F1F" w:rsidRPr="009E2F95" w:rsidRDefault="00BD3F1F" w:rsidP="00BD3F1F">
      <w:pPr>
        <w:pStyle w:val="Standard"/>
        <w:tabs>
          <w:tab w:val="left" w:pos="360"/>
        </w:tabs>
        <w:ind w:right="7"/>
        <w:rPr>
          <w:rFonts w:ascii="Arial" w:hAnsi="Arial" w:cs="Arial"/>
          <w:b/>
        </w:rPr>
      </w:pPr>
    </w:p>
    <w:p w:rsidR="00BD3F1F" w:rsidRPr="009E2F95" w:rsidRDefault="00BD3F1F" w:rsidP="00BD3F1F">
      <w:pPr>
        <w:pStyle w:val="Standard"/>
        <w:numPr>
          <w:ilvl w:val="0"/>
          <w:numId w:val="41"/>
        </w:numPr>
        <w:jc w:val="center"/>
        <w:rPr>
          <w:rFonts w:ascii="Arial" w:hAnsi="Arial" w:cs="Arial"/>
          <w:b/>
        </w:rPr>
      </w:pPr>
      <w:r w:rsidRPr="009E2F95">
        <w:rPr>
          <w:rFonts w:ascii="Arial" w:hAnsi="Arial" w:cs="Arial"/>
          <w:b/>
        </w:rPr>
        <w:t>člen</w:t>
      </w:r>
    </w:p>
    <w:p w:rsidR="00BD3F1F" w:rsidRPr="009E2F95" w:rsidRDefault="00BD3F1F" w:rsidP="00BD3F1F">
      <w:pPr>
        <w:spacing w:after="0"/>
        <w:contextualSpacing/>
        <w:jc w:val="both"/>
        <w:rPr>
          <w:rFonts w:ascii="Arial" w:eastAsia="Times New Roman" w:hAnsi="Arial" w:cs="Arial"/>
          <w:color w:val="auto"/>
          <w:lang w:eastAsia="sl-SI"/>
        </w:rPr>
      </w:pPr>
      <w:r w:rsidRPr="009E2F95">
        <w:rPr>
          <w:rFonts w:ascii="Arial" w:eastAsia="Times New Roman" w:hAnsi="Arial" w:cs="Arial"/>
          <w:color w:val="auto"/>
          <w:lang w:eastAsia="sl-SI"/>
        </w:rPr>
        <w:t xml:space="preserve">Ker vnaprej ni mogoče predvideti vseh vrst blaga, ki jih bo naročnik v času trajanja tega okvirnega sporazuma potreboval bo naročnik na podlagi okvirnega sporazuma naročal blago, za katerega nima sklenjenega okvirnega sporazuma brez odpiranja konkurence, pojavila pa bi se potreba po njem. </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Naročnik bo konkurenco med strankami okvirnega sporazuma odpiral ob vsakem posameznem naročilu, ki ga bo oddal, kadar bi nastala potreba po dobavi blaga, ki ni opredeljeno v ponudbenem predračunu.</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 xml:space="preserve">Naročnik bo konkurenco med strankami okvirnega sporazuma odpiral ob vsakem posameznem naročilu blaga, ki ni opredeljeno v ponudbenem predračunu, in sicer bo naročnik po emailu na email naslov, naveden v 10. členu tega okvirnega sporazuma, vsem ponudnikom, s katerimi ima sklenjen okvirni sporazum, poslal povabilo k oddaji ponudbe za posamezno naročilo, v katerem bo podrobneje opredelil predmet posameznega naročila in druge zahteve, ki se nanašajo na posamezno naročilo ter bo določil rok za prejem ponudb, ki ne bo krajši od treh delovnih dni. Ponudniki bodo v okviru odpiranja konkurence oddali svoje ponudbe pisno z oznako na ovojnici »NE ODPIRAJ – ODPIRANJE KONKURENCE JN </w:t>
      </w:r>
      <w:r w:rsidRPr="009E2F95">
        <w:rPr>
          <w:rFonts w:ascii="Arial" w:hAnsi="Arial" w:cs="Arial"/>
        </w:rPr>
        <w:lastRenderedPageBreak/>
        <w:t>»Dobava materiala za potrebe vzdrževanja komunalne infrastrukture in izvedbo investicij ter izvajanje storitev z gradbeno mehanizacijo«.</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Odpiranje ponudb prispelih v okviru odpiranja konkurence ne bo javno. Po odpiranju ponudb bo naročnik razvrstil prejete ponudbe na podlagi merila za izbor, določeno v posameznem naročilu, pregledal ponudbe in izbral ponudnika, kateremu bo oddal posamezno naročilo. Naročnik bo ponudnike po emailu obvestil o oddaji posameznega naročila. Po oddaji posameznega naročila bo naročnik izbranega ponudnika za posamezno naročilo pozval k sklenitvi pogodbe o izvedbi posameznega naročila, ki bo skladna z vzorcem okvirnega sporazuma iz priloge št. 15 predmetnega javnega naročila. Če ponudnik ne bo podpisal pogodbe o izvedbi posameznega naročila v roku treh (3) dni od prejema naročnikovega poziva k sklenitvi pogodbe, ima naročnik pravico šteti, da ponudnik od ponudbe odstopa in oddati posamezno naročilo ponudniku, ki je bil uvrščen za ponudbo izbranega ponudnika ali pa ponovno odpreti konkurenco med strankami okvirnega sporazuma.</w:t>
      </w:r>
    </w:p>
    <w:p w:rsidR="00BD3F1F" w:rsidRPr="009E2F95" w:rsidRDefault="00BD3F1F" w:rsidP="00BD3F1F">
      <w:pPr>
        <w:tabs>
          <w:tab w:val="left" w:pos="360"/>
        </w:tabs>
        <w:spacing w:after="0"/>
        <w:ind w:right="7"/>
        <w:jc w:val="both"/>
        <w:rPr>
          <w:rFonts w:ascii="Arial" w:hAnsi="Arial" w:cs="Arial"/>
          <w:b/>
        </w:rPr>
      </w:pPr>
    </w:p>
    <w:p w:rsidR="00BD3F1F" w:rsidRPr="009E2F95" w:rsidRDefault="00BD3F1F" w:rsidP="00BD3F1F">
      <w:pPr>
        <w:tabs>
          <w:tab w:val="left" w:pos="360"/>
        </w:tabs>
        <w:spacing w:after="0"/>
        <w:ind w:right="7"/>
        <w:jc w:val="both"/>
        <w:rPr>
          <w:rFonts w:ascii="Arial" w:hAnsi="Arial" w:cs="Arial"/>
        </w:rPr>
      </w:pPr>
      <w:r w:rsidRPr="009E2F95">
        <w:rPr>
          <w:rFonts w:ascii="Arial" w:hAnsi="Arial" w:cs="Arial"/>
        </w:rPr>
        <w:t>Vsebina pogodbe o oddaji posameznega naročila bo smiselno enaka vsebini okvirnega sporazuma iz Priloge št. 17 razpisne dokumentacije.</w:t>
      </w:r>
    </w:p>
    <w:p w:rsidR="00BD3F1F" w:rsidRPr="009E2F95" w:rsidRDefault="00BD3F1F" w:rsidP="00BD3F1F">
      <w:pPr>
        <w:tabs>
          <w:tab w:val="left" w:pos="360"/>
        </w:tabs>
        <w:spacing w:after="0"/>
        <w:ind w:right="7"/>
        <w:jc w:val="both"/>
        <w:rPr>
          <w:rFonts w:ascii="Arial" w:hAnsi="Arial" w:cs="Arial"/>
          <w:b/>
        </w:rPr>
      </w:pPr>
    </w:p>
    <w:p w:rsidR="00BD3F1F" w:rsidRPr="009E2F95" w:rsidRDefault="00BD3F1F" w:rsidP="00BD3F1F">
      <w:pPr>
        <w:pStyle w:val="Standard"/>
        <w:numPr>
          <w:ilvl w:val="0"/>
          <w:numId w:val="41"/>
        </w:numPr>
        <w:jc w:val="center"/>
        <w:rPr>
          <w:rFonts w:ascii="Arial" w:hAnsi="Arial" w:cs="Arial"/>
          <w:b/>
        </w:rPr>
      </w:pPr>
      <w:r w:rsidRPr="009E2F95">
        <w:rPr>
          <w:rFonts w:ascii="Arial" w:hAnsi="Arial" w:cs="Arial"/>
          <w:b/>
        </w:rPr>
        <w:t>člen</w:t>
      </w:r>
    </w:p>
    <w:p w:rsidR="00BD3F1F" w:rsidRPr="009E2F95" w:rsidRDefault="00BD3F1F" w:rsidP="00BD3F1F">
      <w:pPr>
        <w:pStyle w:val="Standard"/>
        <w:rPr>
          <w:rFonts w:ascii="Arial" w:hAnsi="Arial" w:cs="Arial"/>
          <w:b/>
        </w:rPr>
      </w:pPr>
    </w:p>
    <w:p w:rsidR="00BD3F1F" w:rsidRPr="009E2F95" w:rsidRDefault="00BD3F1F" w:rsidP="00BD3F1F">
      <w:pPr>
        <w:spacing w:after="0"/>
        <w:jc w:val="both"/>
        <w:rPr>
          <w:rFonts w:ascii="Arial" w:hAnsi="Arial" w:cs="Arial"/>
          <w:bCs/>
        </w:rPr>
      </w:pPr>
      <w:r w:rsidRPr="009E2F95">
        <w:rPr>
          <w:rFonts w:ascii="Arial" w:hAnsi="Arial" w:cs="Arial"/>
          <w:bCs/>
        </w:rPr>
        <w:t xml:space="preserve">Naročnik bo naročal blago glede na svoje dejanske potrebe, </w:t>
      </w:r>
      <w:r w:rsidRPr="009E2F95">
        <w:rPr>
          <w:rFonts w:ascii="Arial" w:hAnsi="Arial" w:cs="Arial"/>
        </w:rPr>
        <w:t>ponudnik</w:t>
      </w:r>
      <w:r w:rsidRPr="009E2F95">
        <w:rPr>
          <w:rFonts w:ascii="Arial" w:hAnsi="Arial" w:cs="Arial"/>
          <w:bCs/>
        </w:rPr>
        <w:t xml:space="preserve"> pa se zavezuje, da bo dobavljal blago po naročilu naročnika. </w:t>
      </w:r>
    </w:p>
    <w:p w:rsidR="00BD3F1F" w:rsidRPr="009E2F95" w:rsidRDefault="00BD3F1F" w:rsidP="00BD3F1F">
      <w:pPr>
        <w:pStyle w:val="Textbody"/>
        <w:spacing w:after="0"/>
        <w:rPr>
          <w:rFonts w:ascii="Arial" w:hAnsi="Arial" w:cs="Arial"/>
          <w:sz w:val="22"/>
          <w:szCs w:val="22"/>
        </w:rPr>
      </w:pPr>
    </w:p>
    <w:p w:rsidR="00BD3F1F" w:rsidRPr="009E2F95" w:rsidRDefault="00BD3F1F" w:rsidP="00BD3F1F">
      <w:pPr>
        <w:pStyle w:val="Standard"/>
        <w:numPr>
          <w:ilvl w:val="0"/>
          <w:numId w:val="41"/>
        </w:numPr>
        <w:jc w:val="center"/>
        <w:rPr>
          <w:rFonts w:ascii="Arial" w:hAnsi="Arial" w:cs="Arial"/>
          <w:b/>
        </w:rPr>
      </w:pPr>
      <w:r w:rsidRPr="009E2F95">
        <w:rPr>
          <w:rFonts w:ascii="Arial" w:hAnsi="Arial" w:cs="Arial"/>
          <w:b/>
        </w:rPr>
        <w:t>člen</w:t>
      </w:r>
    </w:p>
    <w:p w:rsidR="00BD3F1F" w:rsidRPr="009E2F95" w:rsidRDefault="00BD3F1F" w:rsidP="00BD3F1F">
      <w:pPr>
        <w:pStyle w:val="BodyText"/>
        <w:spacing w:after="0"/>
        <w:rPr>
          <w:rFonts w:ascii="Arial" w:hAnsi="Arial" w:cs="Arial"/>
        </w:rPr>
      </w:pPr>
    </w:p>
    <w:p w:rsidR="00BD3F1F" w:rsidRPr="009E2F95" w:rsidRDefault="00BD3F1F" w:rsidP="00BD3F1F">
      <w:pPr>
        <w:pStyle w:val="BodyText"/>
        <w:spacing w:after="0"/>
        <w:jc w:val="both"/>
        <w:rPr>
          <w:rFonts w:ascii="Arial" w:hAnsi="Arial" w:cs="Arial"/>
        </w:rPr>
      </w:pPr>
      <w:r w:rsidRPr="009E2F95">
        <w:rPr>
          <w:rFonts w:ascii="Arial" w:hAnsi="Arial" w:cs="Arial"/>
        </w:rPr>
        <w:t>Kakovost blaga in tehnične specifikacije blaga morajo ustrezati naročnikovim zahtevam iz razpisne dokumentacije in povabila k oddaji posameznega naročila.</w:t>
      </w:r>
    </w:p>
    <w:p w:rsidR="00BD3F1F" w:rsidRPr="009E2F95" w:rsidRDefault="00BD3F1F" w:rsidP="00BD3F1F">
      <w:pPr>
        <w:pStyle w:val="Standard"/>
        <w:tabs>
          <w:tab w:val="right" w:pos="2556"/>
          <w:tab w:val="right" w:pos="5609"/>
        </w:tabs>
        <w:rPr>
          <w:rFonts w:ascii="Arial" w:hAnsi="Arial" w:cs="Arial"/>
        </w:rPr>
      </w:pPr>
    </w:p>
    <w:p w:rsidR="00BD3F1F" w:rsidRPr="009E2F95" w:rsidRDefault="00BD3F1F" w:rsidP="00BD3F1F">
      <w:pPr>
        <w:pStyle w:val="Standard"/>
        <w:numPr>
          <w:ilvl w:val="0"/>
          <w:numId w:val="41"/>
        </w:numPr>
        <w:jc w:val="center"/>
        <w:rPr>
          <w:rFonts w:ascii="Arial" w:hAnsi="Arial" w:cs="Arial"/>
          <w:b/>
        </w:rPr>
      </w:pPr>
      <w:r w:rsidRPr="009E2F95">
        <w:rPr>
          <w:rFonts w:ascii="Arial" w:hAnsi="Arial" w:cs="Arial"/>
          <w:b/>
        </w:rPr>
        <w:t>člen</w:t>
      </w:r>
    </w:p>
    <w:p w:rsidR="00BD3F1F" w:rsidRPr="009E2F95" w:rsidRDefault="00BD3F1F" w:rsidP="00BD3F1F">
      <w:pPr>
        <w:pStyle w:val="Textbody"/>
        <w:spacing w:after="0"/>
        <w:jc w:val="center"/>
        <w:rPr>
          <w:rFonts w:ascii="Arial" w:hAnsi="Arial" w:cs="Arial"/>
          <w:sz w:val="22"/>
          <w:szCs w:val="22"/>
        </w:rPr>
      </w:pPr>
    </w:p>
    <w:p w:rsidR="00BD3F1F" w:rsidRPr="009E2F95" w:rsidRDefault="00BD3F1F" w:rsidP="00BD3F1F">
      <w:pPr>
        <w:tabs>
          <w:tab w:val="right" w:pos="2556"/>
          <w:tab w:val="right" w:pos="5609"/>
        </w:tabs>
        <w:spacing w:after="0"/>
        <w:jc w:val="both"/>
        <w:rPr>
          <w:rFonts w:ascii="Arial" w:hAnsi="Arial" w:cs="Arial"/>
        </w:rPr>
      </w:pPr>
      <w:r w:rsidRPr="009E2F95">
        <w:rPr>
          <w:rFonts w:ascii="Arial" w:hAnsi="Arial" w:cs="Arial"/>
        </w:rPr>
        <w:t>Ponudniki so dolžni dobavljati blago skladno z zahtevami naročnika, ki bodo podrobno opredeljene v povabilu k oddaji ponudbe.</w:t>
      </w:r>
    </w:p>
    <w:p w:rsidR="00BD3F1F" w:rsidRPr="009E2F95" w:rsidRDefault="00BD3F1F" w:rsidP="00BD3F1F">
      <w:pPr>
        <w:pStyle w:val="Textbody"/>
        <w:spacing w:after="0"/>
        <w:rPr>
          <w:rFonts w:ascii="Arial" w:hAnsi="Arial" w:cs="Arial"/>
          <w:b/>
          <w:sz w:val="22"/>
          <w:szCs w:val="22"/>
          <w:u w:val="single"/>
        </w:rPr>
      </w:pPr>
    </w:p>
    <w:p w:rsidR="00BD3F1F" w:rsidRPr="009E2F95" w:rsidRDefault="00BD3F1F" w:rsidP="00BD3F1F">
      <w:pPr>
        <w:pStyle w:val="Standard"/>
        <w:numPr>
          <w:ilvl w:val="0"/>
          <w:numId w:val="41"/>
        </w:numPr>
        <w:jc w:val="center"/>
        <w:rPr>
          <w:rFonts w:ascii="Arial" w:hAnsi="Arial" w:cs="Arial"/>
          <w:b/>
        </w:rPr>
      </w:pPr>
      <w:r w:rsidRPr="009E2F95">
        <w:rPr>
          <w:rFonts w:ascii="Arial" w:hAnsi="Arial" w:cs="Arial"/>
          <w:b/>
        </w:rPr>
        <w:t>člen</w:t>
      </w:r>
    </w:p>
    <w:p w:rsidR="00BD3F1F" w:rsidRPr="009E2F95" w:rsidRDefault="00BD3F1F" w:rsidP="00BD3F1F">
      <w:pPr>
        <w:tabs>
          <w:tab w:val="right" w:pos="2556"/>
          <w:tab w:val="right" w:pos="5609"/>
        </w:tabs>
        <w:spacing w:after="0"/>
        <w:jc w:val="both"/>
        <w:rPr>
          <w:rFonts w:ascii="Arial" w:hAnsi="Arial" w:cs="Arial"/>
        </w:rPr>
      </w:pPr>
    </w:p>
    <w:p w:rsidR="00BD3F1F" w:rsidRPr="009E2F95" w:rsidRDefault="00BD3F1F" w:rsidP="00BD3F1F">
      <w:pPr>
        <w:tabs>
          <w:tab w:val="right" w:pos="2556"/>
          <w:tab w:val="right" w:pos="5609"/>
        </w:tabs>
        <w:spacing w:after="0"/>
        <w:jc w:val="both"/>
        <w:rPr>
          <w:rFonts w:ascii="Arial" w:hAnsi="Arial" w:cs="Arial"/>
        </w:rPr>
      </w:pPr>
      <w:r w:rsidRPr="009E2F95">
        <w:rPr>
          <w:rFonts w:ascii="Arial" w:hAnsi="Arial" w:cs="Arial"/>
        </w:rPr>
        <w:t xml:space="preserve">Plačilo se bo izvajalo v 30-ih dneh od prejema računa oziroma situacije. </w:t>
      </w:r>
    </w:p>
    <w:p w:rsidR="00BD3F1F" w:rsidRPr="009E2F95" w:rsidRDefault="00BD3F1F" w:rsidP="00BD3F1F">
      <w:pPr>
        <w:tabs>
          <w:tab w:val="right" w:pos="2556"/>
          <w:tab w:val="right" w:pos="5609"/>
        </w:tabs>
        <w:spacing w:after="0"/>
        <w:jc w:val="both"/>
        <w:rPr>
          <w:rFonts w:ascii="Arial" w:hAnsi="Arial" w:cs="Arial"/>
        </w:rPr>
      </w:pPr>
    </w:p>
    <w:p w:rsidR="00BD3F1F" w:rsidRPr="009E2F95" w:rsidRDefault="00BD3F1F" w:rsidP="00BD3F1F">
      <w:pPr>
        <w:spacing w:after="0"/>
        <w:jc w:val="both"/>
        <w:rPr>
          <w:rFonts w:ascii="Arial" w:eastAsia="Times New Roman" w:hAnsi="Arial" w:cs="Arial"/>
          <w:lang w:eastAsia="sl-SI"/>
        </w:rPr>
      </w:pPr>
      <w:r w:rsidRPr="009E2F95">
        <w:rPr>
          <w:rFonts w:ascii="Arial" w:hAnsi="Arial" w:cs="Arial"/>
        </w:rPr>
        <w:t xml:space="preserve">Ponudnik, kateremu bo oddano posamezno naročilo je upravičen izdati račun po določilih pogodbe o izvedbi posameznega naročila, in sicer bo to praviloma </w:t>
      </w:r>
      <w:r w:rsidRPr="009E2F95">
        <w:rPr>
          <w:rFonts w:ascii="Arial" w:eastAsia="Times New Roman" w:hAnsi="Arial" w:cs="Arial"/>
          <w:lang w:eastAsia="sl-SI"/>
        </w:rPr>
        <w:t>zbirni mesečni račun za opravljene mesečne storitve, ki ga bo izvajalec izdal do 8. dne v mesecu za pretekli mesec.</w:t>
      </w:r>
    </w:p>
    <w:p w:rsidR="00BD3F1F" w:rsidRPr="009E2F95" w:rsidRDefault="00BD3F1F" w:rsidP="00BD3F1F">
      <w:pPr>
        <w:tabs>
          <w:tab w:val="right" w:pos="2556"/>
          <w:tab w:val="right" w:pos="5609"/>
        </w:tabs>
        <w:spacing w:after="0"/>
        <w:jc w:val="both"/>
        <w:rPr>
          <w:rFonts w:ascii="Arial" w:hAnsi="Arial" w:cs="Arial"/>
        </w:rPr>
      </w:pPr>
    </w:p>
    <w:p w:rsidR="00BD3F1F" w:rsidRPr="009E2F95" w:rsidRDefault="00BD3F1F" w:rsidP="00BD3F1F">
      <w:pPr>
        <w:pStyle w:val="Standard"/>
        <w:numPr>
          <w:ilvl w:val="0"/>
          <w:numId w:val="41"/>
        </w:numPr>
        <w:jc w:val="center"/>
        <w:rPr>
          <w:rFonts w:ascii="Arial" w:hAnsi="Arial" w:cs="Arial"/>
          <w:b/>
        </w:rPr>
      </w:pPr>
      <w:r w:rsidRPr="009E2F95">
        <w:rPr>
          <w:rFonts w:ascii="Arial" w:hAnsi="Arial" w:cs="Arial"/>
          <w:b/>
        </w:rPr>
        <w:t>člen</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Kontaktna oseba naročnika je ______.</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Kontaktna oseba na strani Ponudnika 1 je: ______________________________, Email naslov: _______________,</w:t>
      </w:r>
    </w:p>
    <w:p w:rsidR="00BD3F1F" w:rsidRPr="009E2F95" w:rsidRDefault="00BD3F1F" w:rsidP="00BD3F1F">
      <w:pPr>
        <w:pStyle w:val="Standard"/>
        <w:rPr>
          <w:rFonts w:ascii="Arial" w:hAnsi="Arial" w:cs="Arial"/>
        </w:rPr>
      </w:pPr>
      <w:r w:rsidRPr="009E2F95">
        <w:rPr>
          <w:rFonts w:ascii="Arial" w:hAnsi="Arial" w:cs="Arial"/>
        </w:rPr>
        <w:lastRenderedPageBreak/>
        <w:t>Kontaktna oseba na strani Ponudnika 2 je: ______________________________, Email naslov: _______________,</w:t>
      </w:r>
    </w:p>
    <w:p w:rsidR="00BD3F1F" w:rsidRPr="009E2F95" w:rsidRDefault="00BD3F1F" w:rsidP="00BD3F1F">
      <w:pPr>
        <w:pStyle w:val="Standard"/>
        <w:rPr>
          <w:rFonts w:ascii="Arial" w:hAnsi="Arial" w:cs="Arial"/>
        </w:rPr>
      </w:pPr>
      <w:r w:rsidRPr="009E2F95">
        <w:rPr>
          <w:rFonts w:ascii="Arial" w:hAnsi="Arial" w:cs="Arial"/>
        </w:rPr>
        <w:t>Kontaktna oseba na strani Ponudnika 3 je: ______________________________, Email naslov: _______________,</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Ponudnik mora naročnika pisno obvestiti o morebitni zamenjavi kontaktne osebe ali njenega email naslova.</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Naročnik ne prevzema odgovornosti za neprejem povabila ali obvestila o oddaji posameznega naročila, ki je poslano na email naslov iz tega člena pogodbe.</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Kontaktna oseba naročnika je obenem tudi skrbnik tega sporazuma.</w:t>
      </w:r>
    </w:p>
    <w:p w:rsidR="00BD3F1F" w:rsidRPr="009E2F95" w:rsidRDefault="00BD3F1F" w:rsidP="00BD3F1F">
      <w:pPr>
        <w:pStyle w:val="Standard"/>
        <w:numPr>
          <w:ilvl w:val="0"/>
          <w:numId w:val="41"/>
        </w:numPr>
        <w:jc w:val="center"/>
        <w:rPr>
          <w:rFonts w:ascii="Arial" w:hAnsi="Arial" w:cs="Arial"/>
          <w:b/>
        </w:rPr>
      </w:pPr>
      <w:r w:rsidRPr="009E2F95">
        <w:rPr>
          <w:rFonts w:ascii="Arial" w:hAnsi="Arial" w:cs="Arial"/>
          <w:b/>
        </w:rPr>
        <w:t>člen</w:t>
      </w:r>
    </w:p>
    <w:p w:rsidR="00BD3F1F" w:rsidRPr="009E2F95" w:rsidRDefault="00BD3F1F" w:rsidP="00BD3F1F">
      <w:pPr>
        <w:pStyle w:val="Textbody"/>
        <w:spacing w:after="0"/>
        <w:rPr>
          <w:rFonts w:ascii="Arial" w:hAnsi="Arial" w:cs="Arial"/>
          <w:sz w:val="22"/>
          <w:szCs w:val="22"/>
        </w:rPr>
      </w:pPr>
    </w:p>
    <w:p w:rsidR="00BD3F1F" w:rsidRPr="009E2F95" w:rsidRDefault="00BD3F1F" w:rsidP="00BD3F1F">
      <w:pPr>
        <w:pStyle w:val="BodyText"/>
        <w:spacing w:after="0"/>
        <w:jc w:val="both"/>
        <w:rPr>
          <w:rFonts w:ascii="Arial" w:hAnsi="Arial" w:cs="Arial"/>
        </w:rPr>
      </w:pPr>
      <w:r w:rsidRPr="009E2F95">
        <w:rPr>
          <w:rFonts w:ascii="Arial" w:hAnsi="Arial" w:cs="Arial"/>
        </w:rPr>
        <w:t>Kot kršitev tega sporazuma, ki ima lahko za posledico odstop od okvirnega sporazuma s strani naročnika, se štejejo naslednje kršitve:</w:t>
      </w:r>
    </w:p>
    <w:p w:rsidR="00BD3F1F" w:rsidRPr="009E2F95" w:rsidRDefault="00BD3F1F" w:rsidP="00BD3F1F">
      <w:pPr>
        <w:pStyle w:val="BodyText"/>
        <w:numPr>
          <w:ilvl w:val="0"/>
          <w:numId w:val="40"/>
        </w:numPr>
        <w:autoSpaceDN w:val="0"/>
        <w:spacing w:after="0"/>
        <w:jc w:val="both"/>
        <w:rPr>
          <w:rFonts w:ascii="Arial" w:hAnsi="Arial" w:cs="Arial"/>
        </w:rPr>
      </w:pPr>
      <w:r w:rsidRPr="009E2F95">
        <w:rPr>
          <w:rFonts w:ascii="Arial" w:hAnsi="Arial" w:cs="Arial"/>
        </w:rPr>
        <w:t>če ponudnik več kot dvakrat naročniku do roka, ki je določen s pisnim pozivom, ne predloži ponudbe za izvedbo posameznega naročila;</w:t>
      </w:r>
    </w:p>
    <w:p w:rsidR="00BD3F1F" w:rsidRPr="009E2F95" w:rsidRDefault="00BD3F1F" w:rsidP="00BD3F1F">
      <w:pPr>
        <w:pStyle w:val="BodyText"/>
        <w:numPr>
          <w:ilvl w:val="0"/>
          <w:numId w:val="40"/>
        </w:numPr>
        <w:autoSpaceDN w:val="0"/>
        <w:spacing w:after="0"/>
        <w:jc w:val="both"/>
        <w:rPr>
          <w:rFonts w:ascii="Arial" w:hAnsi="Arial" w:cs="Arial"/>
        </w:rPr>
      </w:pPr>
      <w:r w:rsidRPr="009E2F95">
        <w:rPr>
          <w:rFonts w:ascii="Arial" w:hAnsi="Arial" w:cs="Arial"/>
        </w:rPr>
        <w:t>če ponudnik, ki je bil izbran za posamezno naročilo v roku, ki ga je določil naročnik, ne podpiše pogodbe o izvedbi posameznega naročila,</w:t>
      </w:r>
    </w:p>
    <w:p w:rsidR="00BD3F1F" w:rsidRPr="009E2F95" w:rsidRDefault="00BD3F1F" w:rsidP="00BD3F1F">
      <w:pPr>
        <w:pStyle w:val="BodyText"/>
        <w:numPr>
          <w:ilvl w:val="0"/>
          <w:numId w:val="40"/>
        </w:numPr>
        <w:autoSpaceDN w:val="0"/>
        <w:spacing w:after="0"/>
        <w:jc w:val="both"/>
        <w:rPr>
          <w:rFonts w:ascii="Arial" w:hAnsi="Arial" w:cs="Arial"/>
        </w:rPr>
      </w:pPr>
      <w:r w:rsidRPr="009E2F95">
        <w:rPr>
          <w:rFonts w:ascii="Arial" w:hAnsi="Arial" w:cs="Arial"/>
        </w:rPr>
        <w:t>če ponudnik zaide v postopek, katerega namen je prenehanje poslovanja ponudnika;</w:t>
      </w:r>
    </w:p>
    <w:p w:rsidR="00BD3F1F" w:rsidRPr="009E2F95" w:rsidRDefault="00BD3F1F" w:rsidP="00BD3F1F">
      <w:pPr>
        <w:pStyle w:val="BodyText"/>
        <w:numPr>
          <w:ilvl w:val="0"/>
          <w:numId w:val="40"/>
        </w:numPr>
        <w:autoSpaceDN w:val="0"/>
        <w:spacing w:after="0"/>
        <w:jc w:val="both"/>
        <w:rPr>
          <w:rFonts w:ascii="Arial" w:hAnsi="Arial" w:cs="Arial"/>
        </w:rPr>
      </w:pPr>
      <w:r w:rsidRPr="009E2F95">
        <w:rPr>
          <w:rFonts w:ascii="Arial" w:hAnsi="Arial" w:cs="Arial"/>
        </w:rPr>
        <w:t xml:space="preserve">če ponudnik krši pogodbo o izvedbi posameznega naročila, tako da naročnik uveljavlja plačilo pogodbene kazni, unovči finančno zavarovanje dobre izvedbe pogodbenih obveznosti, odstopi od pogodbe ali uveljavi kakšno drugo pogodbeno sankcijo.  </w:t>
      </w:r>
    </w:p>
    <w:p w:rsidR="00BD3F1F" w:rsidRPr="009E2F95" w:rsidRDefault="00BD3F1F" w:rsidP="00BD3F1F">
      <w:pPr>
        <w:pStyle w:val="BodyText3"/>
        <w:tabs>
          <w:tab w:val="left" w:pos="570"/>
        </w:tabs>
        <w:spacing w:after="0"/>
        <w:ind w:right="7"/>
        <w:jc w:val="both"/>
        <w:rPr>
          <w:rFonts w:ascii="Arial" w:hAnsi="Arial" w:cs="Arial"/>
          <w:b/>
          <w:sz w:val="22"/>
          <w:szCs w:val="22"/>
        </w:rPr>
      </w:pPr>
    </w:p>
    <w:p w:rsidR="00BD3F1F" w:rsidRPr="009E2F95" w:rsidRDefault="00BD3F1F" w:rsidP="00BD3F1F">
      <w:pPr>
        <w:pStyle w:val="BodyText3"/>
        <w:tabs>
          <w:tab w:val="left" w:pos="570"/>
        </w:tabs>
        <w:spacing w:after="0"/>
        <w:ind w:right="7"/>
        <w:jc w:val="both"/>
        <w:rPr>
          <w:rFonts w:ascii="Arial" w:hAnsi="Arial" w:cs="Arial"/>
          <w:b/>
          <w:sz w:val="22"/>
          <w:szCs w:val="22"/>
        </w:rPr>
      </w:pPr>
      <w:r w:rsidRPr="009E2F95">
        <w:rPr>
          <w:rFonts w:ascii="Arial" w:hAnsi="Arial" w:cs="Arial"/>
          <w:b/>
          <w:sz w:val="22"/>
          <w:szCs w:val="22"/>
        </w:rPr>
        <w:t>KONČNE DOLOČBE</w:t>
      </w:r>
    </w:p>
    <w:p w:rsidR="00BD3F1F" w:rsidRPr="009E2F95" w:rsidRDefault="00BD3F1F" w:rsidP="00BD3F1F">
      <w:pPr>
        <w:pStyle w:val="BodyText3"/>
        <w:spacing w:after="0"/>
        <w:ind w:right="7"/>
        <w:jc w:val="both"/>
        <w:rPr>
          <w:rFonts w:ascii="Arial" w:hAnsi="Arial" w:cs="Arial"/>
          <w:b/>
          <w:sz w:val="22"/>
          <w:szCs w:val="22"/>
        </w:rPr>
      </w:pPr>
    </w:p>
    <w:p w:rsidR="00BD3F1F" w:rsidRPr="009E2F95" w:rsidRDefault="00BD3F1F" w:rsidP="00BD3F1F">
      <w:pPr>
        <w:pStyle w:val="Standard"/>
        <w:numPr>
          <w:ilvl w:val="0"/>
          <w:numId w:val="41"/>
        </w:numPr>
        <w:jc w:val="center"/>
        <w:rPr>
          <w:rFonts w:ascii="Arial" w:hAnsi="Arial" w:cs="Arial"/>
          <w:b/>
        </w:rPr>
      </w:pPr>
      <w:r w:rsidRPr="009E2F95">
        <w:rPr>
          <w:rFonts w:ascii="Arial" w:hAnsi="Arial" w:cs="Arial"/>
          <w:b/>
        </w:rPr>
        <w:t>člen</w:t>
      </w:r>
    </w:p>
    <w:p w:rsidR="00BD3F1F" w:rsidRPr="009E2F95" w:rsidRDefault="00BD3F1F" w:rsidP="00BD3F1F">
      <w:pPr>
        <w:pStyle w:val="BodyText3"/>
        <w:spacing w:after="0"/>
        <w:ind w:right="7"/>
        <w:jc w:val="both"/>
        <w:rPr>
          <w:rFonts w:ascii="Arial" w:hAnsi="Arial" w:cs="Arial"/>
          <w:sz w:val="22"/>
          <w:szCs w:val="22"/>
        </w:rPr>
      </w:pPr>
      <w:r w:rsidRPr="009E2F95">
        <w:rPr>
          <w:rFonts w:ascii="Arial" w:hAnsi="Arial" w:cs="Arial"/>
          <w:sz w:val="22"/>
          <w:szCs w:val="22"/>
        </w:rPr>
        <w:t>Izvajalec je dolžan kjerkoli in kadarkoli varovati dobro ime in poslovni ugled naročnika.</w:t>
      </w:r>
    </w:p>
    <w:p w:rsidR="00BD3F1F" w:rsidRPr="009E2F95" w:rsidRDefault="00BD3F1F" w:rsidP="00BD3F1F">
      <w:pPr>
        <w:pStyle w:val="BodyText3"/>
        <w:spacing w:after="0"/>
        <w:ind w:right="-483"/>
        <w:jc w:val="both"/>
        <w:rPr>
          <w:rFonts w:ascii="Arial" w:hAnsi="Arial" w:cs="Arial"/>
          <w:b/>
          <w:sz w:val="22"/>
          <w:szCs w:val="22"/>
        </w:rPr>
      </w:pPr>
    </w:p>
    <w:p w:rsidR="00BD3F1F" w:rsidRPr="009E2F95" w:rsidRDefault="00BD3F1F" w:rsidP="00BD3F1F">
      <w:pPr>
        <w:pStyle w:val="BodyText3"/>
        <w:spacing w:after="0"/>
        <w:ind w:right="-483"/>
        <w:jc w:val="both"/>
        <w:rPr>
          <w:rFonts w:ascii="Arial" w:hAnsi="Arial" w:cs="Arial"/>
          <w:b/>
          <w:sz w:val="22"/>
          <w:szCs w:val="22"/>
        </w:rPr>
      </w:pPr>
      <w:r w:rsidRPr="009E2F95">
        <w:rPr>
          <w:rFonts w:ascii="Arial" w:hAnsi="Arial" w:cs="Arial"/>
          <w:b/>
          <w:sz w:val="22"/>
          <w:szCs w:val="22"/>
        </w:rPr>
        <w:t>Veljavnost okvirnega sporazuma</w:t>
      </w:r>
    </w:p>
    <w:p w:rsidR="00BD3F1F" w:rsidRPr="009E2F95" w:rsidRDefault="00BD3F1F" w:rsidP="00BD3F1F">
      <w:pPr>
        <w:pStyle w:val="Standard"/>
        <w:numPr>
          <w:ilvl w:val="0"/>
          <w:numId w:val="41"/>
        </w:numPr>
        <w:jc w:val="center"/>
        <w:rPr>
          <w:rFonts w:ascii="Arial" w:hAnsi="Arial" w:cs="Arial"/>
          <w:b/>
        </w:rPr>
      </w:pPr>
      <w:r w:rsidRPr="009E2F95">
        <w:rPr>
          <w:rFonts w:ascii="Arial" w:hAnsi="Arial" w:cs="Arial"/>
          <w:b/>
        </w:rPr>
        <w:t>člen</w:t>
      </w:r>
    </w:p>
    <w:p w:rsidR="00BD3F1F" w:rsidRPr="009E2F95" w:rsidRDefault="00BD3F1F" w:rsidP="00BD3F1F">
      <w:pPr>
        <w:autoSpaceDE w:val="0"/>
        <w:spacing w:after="0"/>
        <w:jc w:val="both"/>
        <w:rPr>
          <w:rFonts w:ascii="Arial" w:hAnsi="Arial" w:cs="Arial"/>
        </w:rPr>
      </w:pPr>
      <w:r w:rsidRPr="009E2F95">
        <w:rPr>
          <w:rFonts w:ascii="Arial" w:hAnsi="Arial" w:cs="Arial"/>
          <w:lang w:val="en-US"/>
        </w:rPr>
        <w:t xml:space="preserve">Ta okvirni sporazum velja </w:t>
      </w:r>
      <w:r w:rsidRPr="009E2F95">
        <w:rPr>
          <w:rFonts w:ascii="Arial" w:hAnsi="Arial" w:cs="Arial"/>
          <w:lang w:val="de-DE"/>
        </w:rPr>
        <w:t xml:space="preserve">do 31.12.2019 </w:t>
      </w:r>
      <w:r w:rsidRPr="009E2F95">
        <w:rPr>
          <w:rFonts w:ascii="Arial" w:hAnsi="Arial" w:cs="Arial"/>
          <w:lang w:val="en-US"/>
        </w:rPr>
        <w:t xml:space="preserve">in s potekom časa preneha. </w:t>
      </w:r>
    </w:p>
    <w:p w:rsidR="00BD3F1F" w:rsidRPr="009E2F95" w:rsidRDefault="00BD3F1F" w:rsidP="00BD3F1F">
      <w:pPr>
        <w:autoSpaceDE w:val="0"/>
        <w:spacing w:after="0"/>
        <w:rPr>
          <w:rFonts w:ascii="Arial" w:hAnsi="Arial" w:cs="Arial"/>
          <w:lang w:val="en-US"/>
        </w:rPr>
      </w:pPr>
    </w:p>
    <w:p w:rsidR="00BD3F1F" w:rsidRPr="009E2F95" w:rsidRDefault="00BD3F1F" w:rsidP="00BD3F1F">
      <w:pPr>
        <w:pStyle w:val="Standard"/>
        <w:numPr>
          <w:ilvl w:val="0"/>
          <w:numId w:val="41"/>
        </w:numPr>
        <w:jc w:val="center"/>
        <w:rPr>
          <w:rFonts w:ascii="Arial" w:hAnsi="Arial" w:cs="Arial"/>
          <w:b/>
        </w:rPr>
      </w:pPr>
      <w:r w:rsidRPr="009E2F95">
        <w:rPr>
          <w:rFonts w:ascii="Arial" w:hAnsi="Arial" w:cs="Arial"/>
          <w:b/>
        </w:rPr>
        <w:t>člen</w:t>
      </w:r>
    </w:p>
    <w:p w:rsidR="00BD3F1F" w:rsidRPr="009E2F95" w:rsidRDefault="00BD3F1F" w:rsidP="00BD3F1F">
      <w:pPr>
        <w:pStyle w:val="BodyText3"/>
        <w:spacing w:after="0"/>
        <w:ind w:right="7"/>
        <w:jc w:val="both"/>
        <w:rPr>
          <w:rFonts w:ascii="Arial" w:hAnsi="Arial" w:cs="Arial"/>
          <w:sz w:val="22"/>
          <w:szCs w:val="22"/>
        </w:rPr>
      </w:pPr>
    </w:p>
    <w:p w:rsidR="00BD3F1F" w:rsidRPr="009E2F95" w:rsidRDefault="00BD3F1F" w:rsidP="00BD3F1F">
      <w:pPr>
        <w:pStyle w:val="BodyText3"/>
        <w:spacing w:after="0"/>
        <w:ind w:right="7"/>
        <w:jc w:val="both"/>
        <w:rPr>
          <w:rFonts w:ascii="Arial" w:hAnsi="Arial" w:cs="Arial"/>
          <w:sz w:val="22"/>
          <w:szCs w:val="22"/>
        </w:rPr>
      </w:pPr>
      <w:r w:rsidRPr="009E2F95">
        <w:rPr>
          <w:rFonts w:ascii="Arial" w:hAnsi="Arial" w:cs="Arial"/>
          <w:sz w:val="22"/>
          <w:szCs w:val="22"/>
        </w:rPr>
        <w:t>Vsaka pogodbena stranka odgovarja drugi pogodbeni stranki za škodo, ki jo povzroči drugi pogodbeni stranki v posledici neizpolnjevanja svojih obveznosti po tem okvirnem sporazumu, v skladu z veljavnimi predpisi.</w:t>
      </w:r>
    </w:p>
    <w:p w:rsidR="00BD3F1F" w:rsidRPr="009E2F95" w:rsidRDefault="00BD3F1F" w:rsidP="00BD3F1F">
      <w:pPr>
        <w:pStyle w:val="Standard"/>
        <w:ind w:right="7"/>
        <w:rPr>
          <w:rFonts w:ascii="Arial" w:hAnsi="Arial" w:cs="Arial"/>
        </w:rPr>
      </w:pPr>
    </w:p>
    <w:p w:rsidR="00BD3F1F" w:rsidRPr="009E2F95" w:rsidRDefault="00BD3F1F" w:rsidP="00BD3F1F">
      <w:pPr>
        <w:pStyle w:val="Standard"/>
        <w:ind w:right="7"/>
        <w:rPr>
          <w:rFonts w:ascii="Arial" w:hAnsi="Arial" w:cs="Arial"/>
          <w:b/>
        </w:rPr>
      </w:pPr>
      <w:r w:rsidRPr="009E2F95">
        <w:rPr>
          <w:rFonts w:ascii="Arial" w:hAnsi="Arial" w:cs="Arial"/>
          <w:b/>
        </w:rPr>
        <w:t>Reševanje sporov</w:t>
      </w:r>
    </w:p>
    <w:p w:rsidR="00BD3F1F" w:rsidRPr="009E2F95" w:rsidRDefault="00BD3F1F" w:rsidP="00BD3F1F">
      <w:pPr>
        <w:pStyle w:val="Standard"/>
        <w:numPr>
          <w:ilvl w:val="0"/>
          <w:numId w:val="41"/>
        </w:numPr>
        <w:jc w:val="center"/>
        <w:rPr>
          <w:rFonts w:ascii="Arial" w:hAnsi="Arial" w:cs="Arial"/>
          <w:b/>
        </w:rPr>
      </w:pPr>
      <w:r w:rsidRPr="009E2F95">
        <w:rPr>
          <w:rFonts w:ascii="Arial" w:hAnsi="Arial" w:cs="Arial"/>
          <w:b/>
        </w:rPr>
        <w:t>člen</w:t>
      </w:r>
    </w:p>
    <w:p w:rsidR="00BD3F1F" w:rsidRPr="009E2F95" w:rsidRDefault="00BD3F1F" w:rsidP="00BD3F1F">
      <w:pPr>
        <w:pStyle w:val="Standard"/>
        <w:ind w:right="7"/>
        <w:rPr>
          <w:rFonts w:ascii="Arial" w:hAnsi="Arial" w:cs="Arial"/>
        </w:rPr>
      </w:pPr>
      <w:r w:rsidRPr="009E2F95">
        <w:rPr>
          <w:rFonts w:ascii="Arial" w:hAnsi="Arial" w:cs="Arial"/>
        </w:rPr>
        <w:t>Stranke okvirnega sporazuma bodo katerakoli nesoglasja v zvezi s to pogodbo najprej skušale rešiti sporazumno in izvensodno, če pa to ne bi bilo mogoče in bi katerakoli stranka svoje zahtevke zoper drugo stranko iz naslova tega okvirnega sporazuma uveljavljala pred sodiščem, pa je za odločanje krajevno pristojno stvarno pristojno sodišče v Ljubljani.</w:t>
      </w:r>
    </w:p>
    <w:p w:rsidR="00BD3F1F" w:rsidRPr="009E2F95" w:rsidRDefault="00BD3F1F" w:rsidP="00BD3F1F">
      <w:pPr>
        <w:pStyle w:val="Standard"/>
        <w:ind w:right="7"/>
        <w:rPr>
          <w:rFonts w:ascii="Arial" w:hAnsi="Arial" w:cs="Arial"/>
        </w:rPr>
      </w:pPr>
    </w:p>
    <w:p w:rsidR="00BD3F1F" w:rsidRPr="009E2F95" w:rsidRDefault="00BD3F1F" w:rsidP="00BD3F1F">
      <w:pPr>
        <w:pStyle w:val="BodyText3"/>
        <w:tabs>
          <w:tab w:val="left" w:pos="570"/>
        </w:tabs>
        <w:spacing w:after="0"/>
        <w:ind w:right="7"/>
        <w:jc w:val="both"/>
        <w:rPr>
          <w:rFonts w:ascii="Arial" w:hAnsi="Arial" w:cs="Arial"/>
          <w:b/>
          <w:sz w:val="22"/>
          <w:szCs w:val="22"/>
        </w:rPr>
      </w:pPr>
      <w:r w:rsidRPr="009E2F95">
        <w:rPr>
          <w:rFonts w:ascii="Arial" w:hAnsi="Arial" w:cs="Arial"/>
          <w:b/>
          <w:sz w:val="22"/>
          <w:szCs w:val="22"/>
        </w:rPr>
        <w:lastRenderedPageBreak/>
        <w:t>Sklenitev okvirnega sporazuma in število izvodov</w:t>
      </w:r>
    </w:p>
    <w:p w:rsidR="00BD3F1F" w:rsidRPr="009E2F95" w:rsidRDefault="00BD3F1F" w:rsidP="00BD3F1F">
      <w:pPr>
        <w:pStyle w:val="Standard"/>
        <w:numPr>
          <w:ilvl w:val="0"/>
          <w:numId w:val="41"/>
        </w:numPr>
        <w:jc w:val="center"/>
        <w:rPr>
          <w:rFonts w:ascii="Arial" w:hAnsi="Arial" w:cs="Arial"/>
          <w:b/>
        </w:rPr>
      </w:pPr>
      <w:r w:rsidRPr="009E2F95">
        <w:rPr>
          <w:rFonts w:ascii="Arial" w:hAnsi="Arial" w:cs="Arial"/>
          <w:b/>
        </w:rPr>
        <w:t>člen</w:t>
      </w:r>
    </w:p>
    <w:p w:rsidR="00BD3F1F" w:rsidRPr="009E2F95" w:rsidRDefault="00BD3F1F" w:rsidP="00BD3F1F">
      <w:pPr>
        <w:pStyle w:val="BodyTextIndent3"/>
        <w:spacing w:after="0"/>
        <w:ind w:left="0" w:right="7"/>
        <w:jc w:val="both"/>
        <w:rPr>
          <w:rFonts w:ascii="Arial" w:hAnsi="Arial" w:cs="Arial"/>
          <w:bCs/>
          <w:sz w:val="22"/>
          <w:szCs w:val="22"/>
        </w:rPr>
      </w:pPr>
      <w:r w:rsidRPr="009E2F95">
        <w:rPr>
          <w:rFonts w:ascii="Arial" w:hAnsi="Arial" w:cs="Arial"/>
          <w:bCs/>
          <w:sz w:val="22"/>
          <w:szCs w:val="22"/>
        </w:rPr>
        <w:t>Kakršnekoli spremembe oz. dopolnitve tega okvirnega sporazuma so veljavne le, če so dogovorjene v pisni obliki.</w:t>
      </w:r>
    </w:p>
    <w:p w:rsidR="00BD3F1F" w:rsidRPr="009E2F95" w:rsidRDefault="00BD3F1F" w:rsidP="00BD3F1F">
      <w:pPr>
        <w:pStyle w:val="BodyTextIndent3"/>
        <w:spacing w:after="0"/>
        <w:ind w:left="0" w:right="7"/>
        <w:rPr>
          <w:rFonts w:ascii="Arial" w:hAnsi="Arial" w:cs="Arial"/>
          <w:bCs/>
          <w:sz w:val="22"/>
          <w:szCs w:val="22"/>
        </w:rPr>
      </w:pPr>
    </w:p>
    <w:p w:rsidR="00BD3F1F" w:rsidRPr="009E2F95" w:rsidRDefault="00BD3F1F" w:rsidP="00BD3F1F">
      <w:pPr>
        <w:pStyle w:val="Standard"/>
        <w:numPr>
          <w:ilvl w:val="0"/>
          <w:numId w:val="41"/>
        </w:numPr>
        <w:jc w:val="center"/>
        <w:rPr>
          <w:rFonts w:ascii="Arial" w:hAnsi="Arial" w:cs="Arial"/>
          <w:b/>
          <w:bCs/>
        </w:rPr>
      </w:pPr>
      <w:r w:rsidRPr="009E2F95">
        <w:rPr>
          <w:rFonts w:ascii="Arial" w:hAnsi="Arial" w:cs="Arial"/>
          <w:b/>
          <w:bCs/>
        </w:rPr>
        <w:t>člen</w:t>
      </w:r>
    </w:p>
    <w:p w:rsidR="00BD3F1F" w:rsidRPr="009E2F95" w:rsidRDefault="00BD3F1F" w:rsidP="00BD3F1F">
      <w:pPr>
        <w:pStyle w:val="BodyTextIndent3"/>
        <w:spacing w:after="0"/>
        <w:ind w:left="0" w:right="7"/>
        <w:jc w:val="both"/>
        <w:rPr>
          <w:rFonts w:ascii="Arial" w:hAnsi="Arial" w:cs="Arial"/>
          <w:bCs/>
          <w:sz w:val="22"/>
          <w:szCs w:val="22"/>
        </w:rPr>
      </w:pPr>
      <w:r w:rsidRPr="009E2F95">
        <w:rPr>
          <w:rFonts w:ascii="Arial" w:hAnsi="Arial" w:cs="Arial"/>
          <w:bCs/>
          <w:sz w:val="22"/>
          <w:szCs w:val="22"/>
        </w:rPr>
        <w:t>Predmetni okvirni sporazum je sestavljen in podpisan v štirih (4) enakih izvodih, od katerih vsaka stranka prejme en (1) izvod.</w:t>
      </w:r>
    </w:p>
    <w:p w:rsidR="00BD3F1F" w:rsidRPr="009E2F95" w:rsidRDefault="00BD3F1F" w:rsidP="00BD3F1F">
      <w:pPr>
        <w:pStyle w:val="BodyTextIndent3"/>
        <w:spacing w:after="0"/>
        <w:ind w:left="0" w:right="7"/>
        <w:rPr>
          <w:rFonts w:ascii="Arial" w:hAnsi="Arial" w:cs="Arial"/>
          <w:bCs/>
          <w:sz w:val="22"/>
          <w:szCs w:val="22"/>
        </w:rPr>
      </w:pPr>
    </w:p>
    <w:p w:rsidR="00BD3F1F" w:rsidRPr="009E2F95" w:rsidRDefault="00BD3F1F" w:rsidP="00BD3F1F">
      <w:pPr>
        <w:spacing w:after="0"/>
        <w:rPr>
          <w:rFonts w:ascii="Arial" w:hAnsi="Arial" w:cs="Arial"/>
          <w:b/>
          <w:bCs/>
          <w:color w:val="auto"/>
          <w:kern w:val="3"/>
          <w:lang w:eastAsia="zh-CN"/>
        </w:rPr>
      </w:pPr>
    </w:p>
    <w:p w:rsidR="00BD3F1F" w:rsidRPr="009E2F95" w:rsidRDefault="00BD3F1F" w:rsidP="00BD3F1F">
      <w:pPr>
        <w:pStyle w:val="Standard"/>
        <w:ind w:right="7"/>
        <w:rPr>
          <w:rFonts w:ascii="Arial" w:hAnsi="Arial" w:cs="Arial"/>
          <w:b/>
          <w:bCs/>
        </w:rPr>
      </w:pPr>
      <w:r w:rsidRPr="009E2F95">
        <w:rPr>
          <w:rFonts w:ascii="Arial" w:hAnsi="Arial" w:cs="Arial"/>
          <w:b/>
          <w:bCs/>
        </w:rPr>
        <w:t>Socialna klavzula</w:t>
      </w:r>
    </w:p>
    <w:p w:rsidR="00BD3F1F" w:rsidRPr="009E2F95" w:rsidRDefault="00BD3F1F" w:rsidP="00BD3F1F">
      <w:pPr>
        <w:pStyle w:val="Standard"/>
        <w:numPr>
          <w:ilvl w:val="0"/>
          <w:numId w:val="41"/>
        </w:numPr>
        <w:jc w:val="center"/>
        <w:rPr>
          <w:rFonts w:ascii="Arial" w:hAnsi="Arial" w:cs="Arial"/>
          <w:b/>
        </w:rPr>
      </w:pPr>
      <w:r w:rsidRPr="009E2F95">
        <w:rPr>
          <w:rFonts w:ascii="Arial" w:hAnsi="Arial" w:cs="Arial"/>
          <w:b/>
        </w:rPr>
        <w:t>člen</w:t>
      </w:r>
    </w:p>
    <w:p w:rsidR="00BD3F1F" w:rsidRPr="009E2F95" w:rsidRDefault="00BD3F1F" w:rsidP="00BD3F1F">
      <w:pPr>
        <w:spacing w:after="0"/>
        <w:ind w:right="7"/>
        <w:jc w:val="both"/>
        <w:rPr>
          <w:rFonts w:ascii="Arial" w:hAnsi="Arial" w:cs="Arial"/>
        </w:rPr>
      </w:pPr>
      <w:r w:rsidRPr="009E2F95">
        <w:rPr>
          <w:rFonts w:ascii="Arial" w:hAnsi="Arial" w:cs="Arial"/>
        </w:rPr>
        <w:t>Okvirni sporazum preneha veljati, če je naročnik seznanjen, da je pristojni državni organ ali sodišče s pravnomočno odločitvijo ugotovilo kršitev delovne, okoljske ali socialne zakonodaje s strani izvajalca okvirnega sporazuma ali njegovega podizvajalca.</w:t>
      </w:r>
    </w:p>
    <w:p w:rsidR="00BD3F1F" w:rsidRPr="009E2F95" w:rsidRDefault="00BD3F1F" w:rsidP="00BD3F1F">
      <w:pPr>
        <w:spacing w:after="0"/>
        <w:ind w:right="7"/>
        <w:rPr>
          <w:rFonts w:ascii="Arial" w:hAnsi="Arial" w:cs="Arial"/>
          <w:b/>
          <w:bCs/>
        </w:rPr>
      </w:pPr>
    </w:p>
    <w:p w:rsidR="00BD3F1F" w:rsidRPr="009E2F95" w:rsidRDefault="00BD3F1F" w:rsidP="00BD3F1F">
      <w:pPr>
        <w:pStyle w:val="Standard"/>
        <w:ind w:right="7"/>
        <w:rPr>
          <w:rFonts w:ascii="Arial" w:hAnsi="Arial" w:cs="Arial"/>
          <w:b/>
          <w:bCs/>
        </w:rPr>
      </w:pPr>
      <w:r w:rsidRPr="009E2F95">
        <w:rPr>
          <w:rFonts w:ascii="Arial" w:hAnsi="Arial" w:cs="Arial"/>
          <w:b/>
          <w:bCs/>
        </w:rPr>
        <w:t>Protikorupcijska klavzula</w:t>
      </w:r>
    </w:p>
    <w:p w:rsidR="00BD3F1F" w:rsidRPr="009E2F95" w:rsidRDefault="00BD3F1F" w:rsidP="00BD3F1F">
      <w:pPr>
        <w:pStyle w:val="Standard"/>
        <w:numPr>
          <w:ilvl w:val="0"/>
          <w:numId w:val="41"/>
        </w:numPr>
        <w:jc w:val="center"/>
        <w:rPr>
          <w:rFonts w:ascii="Arial" w:hAnsi="Arial" w:cs="Arial"/>
          <w:b/>
          <w:bCs/>
        </w:rPr>
      </w:pPr>
      <w:r w:rsidRPr="009E2F95">
        <w:rPr>
          <w:rFonts w:ascii="Arial" w:hAnsi="Arial" w:cs="Arial"/>
          <w:b/>
          <w:bCs/>
        </w:rPr>
        <w:t>člen</w:t>
      </w:r>
    </w:p>
    <w:p w:rsidR="00BD3F1F" w:rsidRPr="009E2F95" w:rsidRDefault="00BD3F1F" w:rsidP="00BD3F1F">
      <w:pPr>
        <w:pStyle w:val="Standard"/>
        <w:rPr>
          <w:rFonts w:ascii="Arial" w:hAnsi="Arial" w:cs="Arial"/>
        </w:rPr>
      </w:pPr>
      <w:r w:rsidRPr="009E2F95">
        <w:rPr>
          <w:rFonts w:ascii="Arial" w:hAnsi="Arial" w:cs="Arial"/>
        </w:rPr>
        <w:t>Stranke okvirnega sporazuma in njihovi zakoniti zastopniki izrecno izjavljajo, da v postopku sklepanja in izvajanja tega okvirnega sporazuma ni prišlo in ne prihaja do nikakršnih dejanj, ki bi bila v nasprotju z veljavno  zakonodajo in/ali imajo znake koruptivnih dejanj. V primeru, da se pri postopku sklepanja ali izvajanja tega okvirnega sporazuma ugotovi, da so se zgodila koruptivna dejanja, potem se šteje predmetni okvirni sporazum za ničen in brez učinka v pravnem prometu, kar se zgodi v trenutku, ko je zoper posameznika ali zoper pravno osebo, ki je pogodbena stranka oz. njen zakoniti zastopnik, vložena pravnomočna obtožba oz. obtožni predlog.</w:t>
      </w:r>
    </w:p>
    <w:p w:rsidR="00BD3F1F" w:rsidRPr="009E2F95" w:rsidRDefault="00BD3F1F" w:rsidP="00BD3F1F">
      <w:pPr>
        <w:pStyle w:val="Standard"/>
        <w:rPr>
          <w:rFonts w:ascii="Arial" w:hAnsi="Arial" w:cs="Arial"/>
        </w:rPr>
      </w:pPr>
    </w:p>
    <w:tbl>
      <w:tblPr>
        <w:tblpPr w:leftFromText="141" w:rightFromText="141" w:vertAnchor="text" w:tblpY="1"/>
        <w:tblOverlap w:val="never"/>
        <w:tblW w:w="9072" w:type="dxa"/>
        <w:tblCellMar>
          <w:left w:w="10" w:type="dxa"/>
          <w:right w:w="10" w:type="dxa"/>
        </w:tblCellMar>
        <w:tblLook w:val="04A0" w:firstRow="1" w:lastRow="0" w:firstColumn="1" w:lastColumn="0" w:noHBand="0" w:noVBand="1"/>
      </w:tblPr>
      <w:tblGrid>
        <w:gridCol w:w="4178"/>
        <w:gridCol w:w="4894"/>
      </w:tblGrid>
      <w:tr w:rsidR="00BD3F1F" w:rsidRPr="009E2F95" w:rsidTr="005E11A2">
        <w:trPr>
          <w:trHeight w:val="269"/>
        </w:trPr>
        <w:tc>
          <w:tcPr>
            <w:tcW w:w="4178" w:type="dxa"/>
          </w:tcPr>
          <w:p w:rsidR="00BD3F1F" w:rsidRPr="009E2F95" w:rsidRDefault="00BD3F1F" w:rsidP="005E11A2">
            <w:pPr>
              <w:spacing w:after="0"/>
              <w:jc w:val="both"/>
              <w:rPr>
                <w:rFonts w:ascii="Arial" w:hAnsi="Arial" w:cs="Arial"/>
              </w:rPr>
            </w:pPr>
            <w:r w:rsidRPr="009E2F95">
              <w:rPr>
                <w:rFonts w:ascii="Arial" w:hAnsi="Arial" w:cs="Arial"/>
              </w:rPr>
              <w:t>Kraj in datum: _____________</w:t>
            </w:r>
          </w:p>
        </w:tc>
        <w:tc>
          <w:tcPr>
            <w:tcW w:w="4894"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r w:rsidRPr="009E2F95">
              <w:rPr>
                <w:rFonts w:ascii="Arial" w:hAnsi="Arial" w:cs="Arial"/>
              </w:rPr>
              <w:t>Kraj in datum: Vrhnika, _________</w:t>
            </w:r>
          </w:p>
        </w:tc>
      </w:tr>
      <w:tr w:rsidR="00BD3F1F" w:rsidRPr="009E2F95" w:rsidTr="005E11A2">
        <w:trPr>
          <w:trHeight w:val="554"/>
        </w:trPr>
        <w:tc>
          <w:tcPr>
            <w:tcW w:w="4178" w:type="dxa"/>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Ponudnik 1:</w:t>
            </w:r>
          </w:p>
        </w:tc>
        <w:tc>
          <w:tcPr>
            <w:tcW w:w="4894"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Naročnik:</w:t>
            </w:r>
          </w:p>
        </w:tc>
      </w:tr>
      <w:tr w:rsidR="00BD3F1F" w:rsidRPr="009E2F95" w:rsidTr="005E11A2">
        <w:trPr>
          <w:trHeight w:val="554"/>
        </w:trPr>
        <w:tc>
          <w:tcPr>
            <w:tcW w:w="4178" w:type="dxa"/>
          </w:tcPr>
          <w:p w:rsidR="00BD3F1F" w:rsidRPr="009E2F95" w:rsidRDefault="00BD3F1F" w:rsidP="005E11A2">
            <w:pPr>
              <w:spacing w:after="0"/>
              <w:jc w:val="both"/>
              <w:rPr>
                <w:rFonts w:ascii="Arial" w:hAnsi="Arial" w:cs="Arial"/>
              </w:rPr>
            </w:pPr>
            <w:r w:rsidRPr="009E2F95">
              <w:rPr>
                <w:rFonts w:ascii="Arial" w:hAnsi="Arial" w:cs="Arial"/>
              </w:rPr>
              <w:t>________________________</w:t>
            </w:r>
          </w:p>
        </w:tc>
        <w:tc>
          <w:tcPr>
            <w:tcW w:w="4894"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r w:rsidRPr="009E2F95">
              <w:rPr>
                <w:rFonts w:ascii="Arial" w:hAnsi="Arial" w:cs="Arial"/>
              </w:rPr>
              <w:t>Javno podjetje Komunalno podjetje Vrhnika, d.o.o.</w:t>
            </w:r>
          </w:p>
        </w:tc>
      </w:tr>
      <w:tr w:rsidR="00BD3F1F" w:rsidRPr="009E2F95" w:rsidTr="005E11A2">
        <w:trPr>
          <w:trHeight w:val="1109"/>
        </w:trPr>
        <w:tc>
          <w:tcPr>
            <w:tcW w:w="4178" w:type="dxa"/>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 xml:space="preserve">Direktor:_________________ </w:t>
            </w:r>
          </w:p>
        </w:tc>
        <w:tc>
          <w:tcPr>
            <w:tcW w:w="4894"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Direktorica:</w:t>
            </w:r>
          </w:p>
          <w:p w:rsidR="00BD3F1F" w:rsidRPr="009E2F95" w:rsidRDefault="00BD3F1F" w:rsidP="005E11A2">
            <w:pPr>
              <w:spacing w:after="0"/>
              <w:jc w:val="both"/>
              <w:rPr>
                <w:rFonts w:ascii="Arial" w:hAnsi="Arial" w:cs="Arial"/>
              </w:rPr>
            </w:pPr>
            <w:r w:rsidRPr="009E2F95">
              <w:rPr>
                <w:rFonts w:ascii="Arial" w:hAnsi="Arial" w:cs="Arial"/>
              </w:rPr>
              <w:t>Brigita Šen Kreže</w:t>
            </w:r>
          </w:p>
        </w:tc>
      </w:tr>
      <w:tr w:rsidR="00BD3F1F" w:rsidRPr="009E2F95" w:rsidTr="005E11A2">
        <w:trPr>
          <w:trHeight w:val="6346"/>
        </w:trPr>
        <w:tc>
          <w:tcPr>
            <w:tcW w:w="4178" w:type="dxa"/>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Kraj in datum: _____________</w:t>
            </w: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Ponudnik 2</w:t>
            </w:r>
          </w:p>
          <w:p w:rsidR="00BD3F1F" w:rsidRPr="009E2F95" w:rsidRDefault="00BD3F1F" w:rsidP="005E11A2">
            <w:pPr>
              <w:spacing w:after="0"/>
              <w:jc w:val="both"/>
              <w:rPr>
                <w:rFonts w:ascii="Arial" w:hAnsi="Arial" w:cs="Arial"/>
              </w:rPr>
            </w:pPr>
            <w:r w:rsidRPr="009E2F95">
              <w:rPr>
                <w:rFonts w:ascii="Arial" w:hAnsi="Arial" w:cs="Arial"/>
              </w:rPr>
              <w:t>_______________________</w:t>
            </w: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Direktor:</w:t>
            </w: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 xml:space="preserve">_______________________ </w:t>
            </w: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Kraj in datum: _____________</w:t>
            </w: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Ponudnik 3</w:t>
            </w:r>
          </w:p>
          <w:p w:rsidR="00BD3F1F" w:rsidRPr="009E2F95" w:rsidRDefault="00BD3F1F" w:rsidP="005E11A2">
            <w:pPr>
              <w:spacing w:after="0"/>
              <w:jc w:val="both"/>
              <w:rPr>
                <w:rFonts w:ascii="Arial" w:hAnsi="Arial" w:cs="Arial"/>
              </w:rPr>
            </w:pPr>
            <w:r w:rsidRPr="009E2F95">
              <w:rPr>
                <w:rFonts w:ascii="Arial" w:hAnsi="Arial" w:cs="Arial"/>
              </w:rPr>
              <w:t>__________________________</w:t>
            </w: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Direktor:</w:t>
            </w: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 xml:space="preserve">_______________________ </w:t>
            </w:r>
          </w:p>
        </w:tc>
        <w:tc>
          <w:tcPr>
            <w:tcW w:w="4894"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p>
        </w:tc>
      </w:tr>
    </w:tbl>
    <w:p w:rsidR="00BD3F1F" w:rsidRPr="009E2F95" w:rsidRDefault="00BD3F1F" w:rsidP="00BD3F1F">
      <w:pPr>
        <w:spacing w:after="0"/>
        <w:rPr>
          <w:rStyle w:val="SubtleEmphasis"/>
          <w:rFonts w:ascii="Arial" w:hAnsi="Arial" w:cs="Arial"/>
          <w:b/>
          <w:color w:val="auto"/>
          <w:sz w:val="22"/>
          <w:szCs w:val="22"/>
        </w:rPr>
      </w:pPr>
    </w:p>
    <w:p w:rsidR="00BD3F1F" w:rsidRPr="009E2F95" w:rsidRDefault="00BD3F1F" w:rsidP="00BD3F1F">
      <w:pPr>
        <w:pStyle w:val="Slog3"/>
        <w:rPr>
          <w:rStyle w:val="SubtleEmphasis"/>
          <w:rFonts w:ascii="Arial" w:hAnsi="Arial" w:cs="Arial"/>
          <w:i/>
          <w:iCs/>
          <w:sz w:val="22"/>
          <w:szCs w:val="22"/>
        </w:rPr>
      </w:pPr>
      <w:bookmarkStart w:id="61" w:name="_Toc468446741"/>
      <w:r w:rsidRPr="009E2F95">
        <w:rPr>
          <w:rStyle w:val="SubtleEmphasis"/>
          <w:rFonts w:ascii="Arial" w:hAnsi="Arial" w:cs="Arial"/>
          <w:sz w:val="22"/>
          <w:szCs w:val="22"/>
        </w:rPr>
        <w:lastRenderedPageBreak/>
        <w:t>Priloga št. 19</w:t>
      </w:r>
      <w:bookmarkEnd w:id="61"/>
    </w:p>
    <w:p w:rsidR="00BD3F1F" w:rsidRPr="009E2F95" w:rsidRDefault="00BD3F1F" w:rsidP="00BD3F1F">
      <w:pPr>
        <w:pStyle w:val="IntenseQuote"/>
        <w:rPr>
          <w:lang w:eastAsia="zh-CN"/>
        </w:rPr>
      </w:pPr>
      <w:bookmarkStart w:id="62" w:name="_Toc468446742"/>
      <w:r w:rsidRPr="009E2F95">
        <w:rPr>
          <w:lang w:eastAsia="zh-CN"/>
        </w:rPr>
        <w:t>VZOREC OKVIRNEGA SPORAZUMA – velja za sklop 16</w:t>
      </w:r>
      <w:bookmarkEnd w:id="62"/>
    </w:p>
    <w:p w:rsidR="00BD3F1F" w:rsidRPr="009E2F95" w:rsidRDefault="00BD3F1F" w:rsidP="00BD3F1F">
      <w:pPr>
        <w:pStyle w:val="IntenseQuote"/>
        <w:rPr>
          <w:lang w:eastAsia="zh-CN"/>
        </w:rPr>
      </w:pPr>
      <w:bookmarkStart w:id="63" w:name="_Toc468446743"/>
      <w:r w:rsidRPr="009E2F95">
        <w:rPr>
          <w:lang w:eastAsia="zh-CN"/>
        </w:rPr>
        <w:t>(brez odpiranja konkurence)</w:t>
      </w:r>
      <w:bookmarkEnd w:id="63"/>
    </w:p>
    <w:p w:rsidR="00BD3F1F" w:rsidRPr="009E2F95" w:rsidRDefault="00BD3F1F" w:rsidP="00BD3F1F">
      <w:pPr>
        <w:spacing w:after="0"/>
        <w:rPr>
          <w:rFonts w:ascii="Arial" w:hAnsi="Arial" w:cs="Arial"/>
          <w:color w:val="auto"/>
          <w:lang w:eastAsia="zh-CN"/>
        </w:rPr>
      </w:pPr>
    </w:p>
    <w:p w:rsidR="00BD3F1F" w:rsidRPr="009E2F95" w:rsidRDefault="00BD3F1F" w:rsidP="00BD3F1F">
      <w:pPr>
        <w:pStyle w:val="Standard"/>
        <w:rPr>
          <w:rFonts w:ascii="Arial" w:hAnsi="Arial" w:cs="Arial"/>
          <w:b/>
          <w:bCs/>
        </w:rPr>
      </w:pPr>
      <w:r w:rsidRPr="009E2F95">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b/>
              </w:rPr>
            </w:pPr>
            <w:r w:rsidRPr="009E2F95">
              <w:rPr>
                <w:rFonts w:ascii="Arial" w:hAnsi="Arial" w:cs="Arial"/>
                <w:b/>
              </w:rPr>
              <w:t>Javno podjetje Komunalno podjetje Vrhnika, d.o.o.</w:t>
            </w:r>
          </w:p>
          <w:p w:rsidR="00BD3F1F" w:rsidRPr="009E2F95" w:rsidRDefault="00BD3F1F" w:rsidP="005E11A2">
            <w:pPr>
              <w:pStyle w:val="Standard"/>
              <w:rPr>
                <w:rFonts w:ascii="Arial" w:hAnsi="Arial" w:cs="Arial"/>
              </w:rPr>
            </w:pPr>
            <w:r w:rsidRPr="009E2F95">
              <w:rPr>
                <w:rFonts w:ascii="Arial" w:hAnsi="Arial" w:cs="Arial"/>
              </w:rPr>
              <w:t>Pot na Tojnice 40</w:t>
            </w:r>
          </w:p>
          <w:p w:rsidR="00BD3F1F" w:rsidRPr="009E2F95" w:rsidRDefault="00BD3F1F" w:rsidP="005E11A2">
            <w:pPr>
              <w:pStyle w:val="Standard"/>
              <w:rPr>
                <w:rFonts w:ascii="Arial" w:hAnsi="Arial" w:cs="Arial"/>
              </w:rPr>
            </w:pPr>
            <w:r w:rsidRPr="009E2F95">
              <w:rPr>
                <w:rFonts w:ascii="Arial" w:hAnsi="Arial" w:cs="Arial"/>
              </w:rPr>
              <w:t>1360 Vrhnika</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Brigita Šen Kreže, direktorica</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5015707000</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SI75879611</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SI56 0202 7001 1262 773</w:t>
            </w:r>
          </w:p>
        </w:tc>
      </w:tr>
    </w:tbl>
    <w:p w:rsidR="00BD3F1F" w:rsidRPr="009E2F95" w:rsidRDefault="00BD3F1F" w:rsidP="00BD3F1F">
      <w:pPr>
        <w:pStyle w:val="Standard"/>
        <w:rPr>
          <w:rFonts w:ascii="Arial" w:hAnsi="Arial" w:cs="Arial"/>
        </w:rPr>
      </w:pPr>
      <w:r w:rsidRPr="009E2F95">
        <w:rPr>
          <w:rFonts w:ascii="Arial" w:hAnsi="Arial" w:cs="Arial"/>
        </w:rPr>
        <w:t xml:space="preserve"> (v nadaljevanju: naročnik)</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in</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b/>
          <w:bCs/>
        </w:rPr>
      </w:pPr>
      <w:r w:rsidRPr="009E2F95">
        <w:rPr>
          <w:rFonts w:ascii="Arial" w:hAnsi="Arial" w:cs="Arial"/>
          <w:b/>
          <w:bCs/>
        </w:rPr>
        <w:t>PONUDNIK:</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Naziv in naslov:</w:t>
            </w:r>
          </w:p>
          <w:p w:rsidR="00BD3F1F" w:rsidRPr="009E2F95" w:rsidRDefault="00BD3F1F" w:rsidP="005E11A2">
            <w:pPr>
              <w:pStyle w:val="Standard"/>
              <w:snapToGrid w:val="0"/>
              <w:rPr>
                <w:rFonts w:ascii="Arial" w:hAnsi="Arial" w:cs="Arial"/>
              </w:rPr>
            </w:pPr>
          </w:p>
          <w:p w:rsidR="00BD3F1F" w:rsidRPr="009E2F95" w:rsidRDefault="00BD3F1F" w:rsidP="005E11A2">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bl>
    <w:p w:rsidR="00BD3F1F" w:rsidRPr="009E2F95" w:rsidRDefault="00BD3F1F" w:rsidP="00BD3F1F">
      <w:pPr>
        <w:pStyle w:val="Standard"/>
        <w:rPr>
          <w:rFonts w:ascii="Arial" w:hAnsi="Arial" w:cs="Arial"/>
        </w:rPr>
      </w:pPr>
      <w:r w:rsidRPr="009E2F95">
        <w:rPr>
          <w:rFonts w:ascii="Arial" w:hAnsi="Arial" w:cs="Arial"/>
        </w:rPr>
        <w:t>(v nadaljevanju: ponudnik)</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sklepata naslednji</w:t>
      </w:r>
    </w:p>
    <w:p w:rsidR="00BD3F1F" w:rsidRPr="009E2F95" w:rsidRDefault="00BD3F1F" w:rsidP="00BD3F1F">
      <w:pPr>
        <w:pStyle w:val="Standard"/>
        <w:jc w:val="center"/>
        <w:rPr>
          <w:rFonts w:ascii="Arial" w:hAnsi="Arial" w:cs="Arial"/>
          <w:b/>
          <w:bCs/>
        </w:rPr>
      </w:pPr>
    </w:p>
    <w:p w:rsidR="00BD3F1F" w:rsidRPr="009E2F95" w:rsidRDefault="00BD3F1F" w:rsidP="00BD3F1F">
      <w:pPr>
        <w:spacing w:after="0"/>
        <w:jc w:val="center"/>
        <w:rPr>
          <w:rFonts w:ascii="Arial" w:hAnsi="Arial" w:cs="Arial"/>
          <w:b/>
          <w:color w:val="auto"/>
        </w:rPr>
      </w:pPr>
      <w:r w:rsidRPr="009E2F95">
        <w:rPr>
          <w:rFonts w:ascii="Arial" w:hAnsi="Arial" w:cs="Arial"/>
          <w:b/>
          <w:color w:val="auto"/>
        </w:rPr>
        <w:t>OKVIRNI SPORAZUM</w:t>
      </w:r>
    </w:p>
    <w:p w:rsidR="00BD3F1F" w:rsidRPr="009E2F95" w:rsidRDefault="00BD3F1F" w:rsidP="00BD3F1F">
      <w:pPr>
        <w:spacing w:after="0"/>
        <w:jc w:val="center"/>
        <w:rPr>
          <w:rFonts w:ascii="Arial" w:hAnsi="Arial" w:cs="Arial"/>
          <w:b/>
          <w:color w:val="auto"/>
        </w:rPr>
      </w:pPr>
      <w:r w:rsidRPr="009E2F95">
        <w:rPr>
          <w:rFonts w:ascii="Arial" w:hAnsi="Arial" w:cs="Arial"/>
          <w:b/>
          <w:color w:val="auto"/>
        </w:rPr>
        <w:t>za izvajanje javnega naročila</w:t>
      </w:r>
    </w:p>
    <w:p w:rsidR="00BD3F1F" w:rsidRPr="009E2F95" w:rsidRDefault="00BD3F1F" w:rsidP="00BD3F1F">
      <w:pPr>
        <w:pStyle w:val="Standard"/>
        <w:jc w:val="center"/>
        <w:rPr>
          <w:rFonts w:ascii="Arial" w:hAnsi="Arial" w:cs="Arial"/>
          <w:b/>
          <w:bCs/>
        </w:rPr>
      </w:pPr>
      <w:r w:rsidRPr="009E2F95">
        <w:rPr>
          <w:rFonts w:ascii="Arial" w:hAnsi="Arial" w:cs="Arial"/>
          <w:b/>
          <w:bCs/>
        </w:rPr>
        <w:t>»Dobava materiala za potrebe vzdrževanja komunalne infrastrukture in izvedbo investicij ter izvajanje storitev z gradbeno mehanizacijo«</w:t>
      </w:r>
    </w:p>
    <w:p w:rsidR="00BD3F1F" w:rsidRPr="009E2F95" w:rsidRDefault="00BD3F1F" w:rsidP="00BD3F1F">
      <w:pPr>
        <w:spacing w:after="0"/>
        <w:jc w:val="center"/>
        <w:rPr>
          <w:rFonts w:ascii="Arial" w:hAnsi="Arial" w:cs="Arial"/>
          <w:b/>
          <w:bCs/>
        </w:rPr>
      </w:pPr>
      <w:r w:rsidRPr="009E2F95">
        <w:rPr>
          <w:rFonts w:ascii="Arial" w:hAnsi="Arial" w:cs="Arial"/>
          <w:b/>
          <w:bCs/>
        </w:rPr>
        <w:t>ŠT. _________________</w:t>
      </w:r>
    </w:p>
    <w:p w:rsidR="00BD3F1F" w:rsidRPr="009E2F95" w:rsidRDefault="00BD3F1F" w:rsidP="00BD3F1F">
      <w:pPr>
        <w:pStyle w:val="Standard"/>
        <w:jc w:val="center"/>
        <w:rPr>
          <w:rFonts w:ascii="Arial" w:hAnsi="Arial" w:cs="Arial"/>
          <w:b/>
          <w:bCs/>
        </w:rPr>
      </w:pPr>
      <w:r w:rsidRPr="009E2F95">
        <w:rPr>
          <w:rFonts w:ascii="Arial" w:hAnsi="Arial" w:cs="Arial"/>
          <w:b/>
          <w:bCs/>
        </w:rPr>
        <w:t>ZA SKLOP 16</w:t>
      </w:r>
    </w:p>
    <w:p w:rsidR="00BD3F1F" w:rsidRPr="009E2F95" w:rsidRDefault="00BD3F1F" w:rsidP="00BD3F1F">
      <w:pPr>
        <w:pStyle w:val="Standard"/>
        <w:jc w:val="center"/>
        <w:rPr>
          <w:rFonts w:ascii="Arial" w:hAnsi="Arial" w:cs="Arial"/>
          <w:b/>
          <w:bCs/>
        </w:rPr>
      </w:pPr>
    </w:p>
    <w:p w:rsidR="00BD3F1F" w:rsidRPr="009E2F95" w:rsidRDefault="00BD3F1F" w:rsidP="00BD3F1F">
      <w:pPr>
        <w:pStyle w:val="Standard"/>
        <w:jc w:val="left"/>
        <w:rPr>
          <w:rFonts w:ascii="Arial" w:hAnsi="Arial" w:cs="Arial"/>
          <w:b/>
          <w:bCs/>
        </w:rPr>
      </w:pPr>
      <w:r w:rsidRPr="009E2F95">
        <w:rPr>
          <w:rFonts w:ascii="Arial" w:hAnsi="Arial" w:cs="Arial"/>
          <w:b/>
          <w:bCs/>
        </w:rPr>
        <w:t>UVODNE UGOTOVITVE</w:t>
      </w:r>
    </w:p>
    <w:p w:rsidR="00BD3F1F" w:rsidRPr="009E2F95" w:rsidRDefault="00BD3F1F" w:rsidP="00BD3F1F">
      <w:pPr>
        <w:pStyle w:val="Standard"/>
        <w:ind w:left="360"/>
        <w:jc w:val="left"/>
        <w:rPr>
          <w:rFonts w:ascii="Arial" w:hAnsi="Arial" w:cs="Arial"/>
          <w:b/>
          <w:bCs/>
        </w:rPr>
      </w:pPr>
    </w:p>
    <w:p w:rsidR="00BD3F1F" w:rsidRPr="009E2F95" w:rsidRDefault="00BD3F1F" w:rsidP="00BD3F1F">
      <w:pPr>
        <w:pStyle w:val="Standard"/>
        <w:numPr>
          <w:ilvl w:val="0"/>
          <w:numId w:val="34"/>
        </w:numPr>
        <w:jc w:val="center"/>
        <w:rPr>
          <w:rFonts w:ascii="Arial" w:hAnsi="Arial" w:cs="Arial"/>
          <w:b/>
          <w:bCs/>
        </w:rPr>
      </w:pPr>
      <w:r w:rsidRPr="009E2F95">
        <w:rPr>
          <w:rFonts w:ascii="Arial" w:hAnsi="Arial" w:cs="Arial"/>
          <w:b/>
          <w:bCs/>
        </w:rPr>
        <w:t>člen</w:t>
      </w:r>
    </w:p>
    <w:p w:rsidR="00BD3F1F" w:rsidRPr="009E2F95" w:rsidRDefault="00BD3F1F" w:rsidP="00BD3F1F">
      <w:pPr>
        <w:spacing w:after="0"/>
        <w:jc w:val="both"/>
        <w:rPr>
          <w:rFonts w:ascii="Arial" w:hAnsi="Arial" w:cs="Arial"/>
        </w:rPr>
      </w:pPr>
      <w:r w:rsidRPr="009E2F95">
        <w:rPr>
          <w:rFonts w:ascii="Arial" w:hAnsi="Arial" w:cs="Arial"/>
        </w:rPr>
        <w:t>Naročnik je izvedel postopek oddaje javnega naročila »Dobava materiala za potrebe vzdrževanja komunalne infrastrukture in izvedbo investicij ter izvajanje storitev z gradbeno mehanizacijo« po odprtem postopku s sklenitvijo okvirnega sporazuma v skladu s 40. in 48. členomZJN-3 (Uradni list RS, št. 91/15), ki je bil objavljen na Portalu javnih naročil z dne ________ pod, št. objave _______ in v Uradnem listu EU pod št. objave ____ z dne _______.</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Odločitev o oddaji javnega naročila je postala pravnomočna dne ___________ .</w:t>
      </w:r>
    </w:p>
    <w:p w:rsidR="00BD3F1F" w:rsidRPr="009E2F95" w:rsidRDefault="00BD3F1F" w:rsidP="00BD3F1F">
      <w:pPr>
        <w:pStyle w:val="Standard"/>
        <w:jc w:val="left"/>
        <w:rPr>
          <w:rFonts w:ascii="Arial" w:hAnsi="Arial" w:cs="Arial"/>
          <w:b/>
        </w:rPr>
      </w:pPr>
    </w:p>
    <w:p w:rsidR="00BD3F1F" w:rsidRPr="009E2F95" w:rsidRDefault="00BD3F1F" w:rsidP="00BD3F1F">
      <w:pPr>
        <w:pStyle w:val="Standard"/>
        <w:jc w:val="left"/>
        <w:rPr>
          <w:rFonts w:ascii="Arial" w:hAnsi="Arial" w:cs="Arial"/>
          <w:b/>
        </w:rPr>
      </w:pPr>
      <w:r w:rsidRPr="009E2F95">
        <w:rPr>
          <w:rFonts w:ascii="Arial" w:hAnsi="Arial" w:cs="Arial"/>
          <w:b/>
          <w:bCs/>
        </w:rPr>
        <w:t>PREDMET</w:t>
      </w:r>
      <w:r w:rsidRPr="009E2F95">
        <w:rPr>
          <w:rFonts w:ascii="Arial" w:hAnsi="Arial" w:cs="Arial"/>
          <w:b/>
        </w:rPr>
        <w:t xml:space="preserve"> OKVIRNEGA SPORAZUMA</w:t>
      </w:r>
    </w:p>
    <w:p w:rsidR="00BD3F1F" w:rsidRPr="009E2F95" w:rsidRDefault="00BD3F1F" w:rsidP="00BD3F1F">
      <w:pPr>
        <w:pStyle w:val="Standard"/>
        <w:ind w:left="360"/>
        <w:jc w:val="left"/>
        <w:rPr>
          <w:rFonts w:ascii="Arial" w:hAnsi="Arial" w:cs="Arial"/>
          <w:b/>
        </w:rPr>
      </w:pPr>
    </w:p>
    <w:p w:rsidR="00BD3F1F" w:rsidRPr="009E2F95" w:rsidRDefault="00BD3F1F" w:rsidP="00BD3F1F">
      <w:pPr>
        <w:pStyle w:val="Standard"/>
        <w:numPr>
          <w:ilvl w:val="0"/>
          <w:numId w:val="34"/>
        </w:numPr>
        <w:jc w:val="center"/>
        <w:rPr>
          <w:rFonts w:ascii="Arial" w:hAnsi="Arial" w:cs="Arial"/>
          <w:b/>
        </w:rPr>
      </w:pPr>
      <w:r w:rsidRPr="009E2F95">
        <w:rPr>
          <w:rFonts w:ascii="Arial" w:hAnsi="Arial" w:cs="Arial"/>
          <w:b/>
        </w:rPr>
        <w:t>člen</w:t>
      </w:r>
    </w:p>
    <w:p w:rsidR="00BD3F1F" w:rsidRPr="009E2F95" w:rsidRDefault="00BD3F1F" w:rsidP="00BD3F1F">
      <w:pPr>
        <w:pStyle w:val="Standard"/>
        <w:rPr>
          <w:rFonts w:ascii="Arial" w:hAnsi="Arial" w:cs="Arial"/>
        </w:rPr>
      </w:pPr>
      <w:r w:rsidRPr="009E2F95">
        <w:rPr>
          <w:rFonts w:ascii="Arial" w:hAnsi="Arial" w:cs="Arial"/>
        </w:rPr>
        <w:t>Predmet okvirnega sporazuma je izvajanje storitev pomoči z gradbeno mehanizacijo pri gradbenih delih.</w:t>
      </w:r>
    </w:p>
    <w:p w:rsidR="00BD3F1F" w:rsidRPr="009E2F95" w:rsidRDefault="00BD3F1F" w:rsidP="00BD3F1F">
      <w:pPr>
        <w:pStyle w:val="Standard"/>
        <w:rPr>
          <w:rFonts w:ascii="Arial" w:hAnsi="Arial" w:cs="Arial"/>
          <w:b/>
        </w:rPr>
      </w:pPr>
    </w:p>
    <w:p w:rsidR="00BD3F1F" w:rsidRPr="009E2F95" w:rsidRDefault="00BD3F1F" w:rsidP="00BD3F1F">
      <w:pPr>
        <w:pStyle w:val="Textbody"/>
        <w:spacing w:after="0"/>
        <w:rPr>
          <w:rFonts w:ascii="Arial" w:hAnsi="Arial" w:cs="Arial"/>
          <w:sz w:val="22"/>
          <w:szCs w:val="22"/>
        </w:rPr>
      </w:pPr>
      <w:r w:rsidRPr="009E2F95">
        <w:rPr>
          <w:rFonts w:ascii="Arial" w:hAnsi="Arial" w:cs="Arial"/>
          <w:sz w:val="22"/>
          <w:szCs w:val="22"/>
        </w:rPr>
        <w:t>Sestavni del tega sporazuma so pogoji in zahteve, določene z dokumentacijo v zvezi z oddajo javnega naročila z dne __.__.2016 in vse njene priloge (v nadaljevanju razpisna dokumentacija) ter ponudbena dokumentacija strank okvirnega sporazuma.</w:t>
      </w:r>
    </w:p>
    <w:p w:rsidR="00BD3F1F" w:rsidRPr="009E2F95" w:rsidRDefault="00BD3F1F" w:rsidP="00BD3F1F">
      <w:pPr>
        <w:pStyle w:val="Textbody"/>
        <w:spacing w:after="0"/>
        <w:rPr>
          <w:rFonts w:ascii="Arial" w:hAnsi="Arial" w:cs="Arial"/>
          <w:sz w:val="22"/>
          <w:szCs w:val="22"/>
        </w:rPr>
      </w:pPr>
    </w:p>
    <w:p w:rsidR="00BD3F1F" w:rsidRPr="009E2F95" w:rsidRDefault="00BD3F1F" w:rsidP="00BD3F1F">
      <w:pPr>
        <w:pStyle w:val="Standard"/>
        <w:rPr>
          <w:rFonts w:ascii="Arial" w:hAnsi="Arial" w:cs="Arial"/>
        </w:rPr>
      </w:pPr>
      <w:r w:rsidRPr="009E2F95">
        <w:rPr>
          <w:rFonts w:ascii="Arial" w:hAnsi="Arial" w:cs="Arial"/>
        </w:rPr>
        <w:t>V primeru nasprotja med tem okvirnim sporazumom, dokumentacijo in ponudbo, veljajo najprej določbe tega okvirnega sporazuma, nato določbe dokumentacije, nato določbe ponudbe, če ni v tem okvirnem sporazumu izrecno navedeno drugače.</w:t>
      </w:r>
    </w:p>
    <w:p w:rsidR="00BD3F1F" w:rsidRPr="009E2F95" w:rsidRDefault="00BD3F1F" w:rsidP="00BD3F1F">
      <w:pPr>
        <w:spacing w:after="0"/>
        <w:jc w:val="both"/>
        <w:rPr>
          <w:rFonts w:ascii="Arial" w:hAnsi="Arial" w:cs="Arial"/>
        </w:rPr>
      </w:pPr>
    </w:p>
    <w:p w:rsidR="00BD3F1F" w:rsidRPr="009E2F95" w:rsidRDefault="00BD3F1F" w:rsidP="00BD3F1F">
      <w:pPr>
        <w:pStyle w:val="Standard"/>
        <w:numPr>
          <w:ilvl w:val="0"/>
          <w:numId w:val="34"/>
        </w:numPr>
        <w:jc w:val="center"/>
        <w:rPr>
          <w:rFonts w:ascii="Arial" w:hAnsi="Arial" w:cs="Arial"/>
          <w:b/>
        </w:rPr>
      </w:pPr>
      <w:r w:rsidRPr="009E2F95">
        <w:rPr>
          <w:rFonts w:ascii="Arial" w:hAnsi="Arial" w:cs="Arial"/>
          <w:b/>
        </w:rPr>
        <w:t>člen</w:t>
      </w:r>
    </w:p>
    <w:p w:rsidR="00BD3F1F" w:rsidRPr="009E2F95" w:rsidRDefault="00BD3F1F" w:rsidP="00BD3F1F">
      <w:pPr>
        <w:numPr>
          <w:ilvl w:val="12"/>
          <w:numId w:val="0"/>
        </w:numPr>
        <w:spacing w:after="0"/>
        <w:jc w:val="both"/>
        <w:rPr>
          <w:rFonts w:ascii="Arial" w:hAnsi="Arial" w:cs="Arial"/>
        </w:rPr>
      </w:pPr>
      <w:r w:rsidRPr="009E2F95">
        <w:rPr>
          <w:rFonts w:ascii="Arial" w:hAnsi="Arial" w:cs="Arial"/>
        </w:rPr>
        <w:t>Okvirni sporazum se sklepa za določen čas, in sicer za 36 mesecev po podpisu.</w:t>
      </w:r>
    </w:p>
    <w:p w:rsidR="00BD3F1F" w:rsidRPr="009E2F95" w:rsidRDefault="00BD3F1F" w:rsidP="00BD3F1F">
      <w:pPr>
        <w:tabs>
          <w:tab w:val="left" w:pos="0"/>
          <w:tab w:val="left" w:pos="1296"/>
          <w:tab w:val="left" w:pos="9639"/>
        </w:tabs>
        <w:spacing w:after="0"/>
        <w:jc w:val="both"/>
        <w:rPr>
          <w:rFonts w:ascii="Arial" w:hAnsi="Arial" w:cs="Arial"/>
        </w:rPr>
      </w:pPr>
    </w:p>
    <w:p w:rsidR="00BD3F1F" w:rsidRPr="009E2F95" w:rsidRDefault="00BD3F1F" w:rsidP="00BD3F1F">
      <w:pPr>
        <w:spacing w:after="0"/>
        <w:jc w:val="both"/>
        <w:rPr>
          <w:rFonts w:ascii="Arial" w:hAnsi="Arial" w:cs="Arial"/>
          <w:b/>
        </w:rPr>
      </w:pPr>
    </w:p>
    <w:p w:rsidR="00BD3F1F" w:rsidRPr="009E2F95" w:rsidRDefault="00BD3F1F" w:rsidP="00BD3F1F">
      <w:pPr>
        <w:spacing w:after="0"/>
        <w:jc w:val="both"/>
        <w:rPr>
          <w:rFonts w:ascii="Arial" w:hAnsi="Arial" w:cs="Arial"/>
          <w:b/>
        </w:rPr>
      </w:pPr>
      <w:r w:rsidRPr="009E2F95">
        <w:rPr>
          <w:rFonts w:ascii="Arial" w:hAnsi="Arial" w:cs="Arial"/>
          <w:b/>
        </w:rPr>
        <w:t xml:space="preserve">CENA </w:t>
      </w:r>
    </w:p>
    <w:p w:rsidR="00BD3F1F" w:rsidRPr="009E2F95" w:rsidRDefault="00BD3F1F" w:rsidP="00BD3F1F">
      <w:pPr>
        <w:pStyle w:val="Standard"/>
        <w:numPr>
          <w:ilvl w:val="0"/>
          <w:numId w:val="34"/>
        </w:numPr>
        <w:jc w:val="center"/>
        <w:rPr>
          <w:rFonts w:ascii="Arial" w:hAnsi="Arial" w:cs="Arial"/>
          <w:b/>
        </w:rPr>
      </w:pPr>
      <w:r w:rsidRPr="009E2F95">
        <w:rPr>
          <w:rFonts w:ascii="Arial" w:hAnsi="Arial" w:cs="Arial"/>
          <w:b/>
        </w:rPr>
        <w:t>člen</w:t>
      </w:r>
    </w:p>
    <w:p w:rsidR="00BD3F1F" w:rsidRPr="009E2F95" w:rsidRDefault="00BD3F1F" w:rsidP="00BD3F1F">
      <w:pPr>
        <w:pStyle w:val="ListParagraph"/>
        <w:spacing w:after="0"/>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 xml:space="preserve">Ponudnik se zavezuje izvajati storitve, ki so predmet tega okvirnega sporazuma po cenah, kot so navedene v ponudbi ponudnika št. _____ z dne __.__.2016. </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 xml:space="preserve">Pogodbena dela so prevzeta po sistemu “fiksnih cen po enoti” in se bodo obračunala z mesečnimi situacijami na osnovi izvedenih količin, ki bodo od nadzora potrjene v gradbeni knjigi. </w:t>
      </w:r>
    </w:p>
    <w:p w:rsidR="00BD3F1F" w:rsidRPr="009E2F95" w:rsidRDefault="00BD3F1F" w:rsidP="00BD3F1F">
      <w:pPr>
        <w:pStyle w:val="BodyText2"/>
        <w:spacing w:after="0" w:line="276" w:lineRule="auto"/>
        <w:rPr>
          <w:rFonts w:ascii="Arial" w:hAnsi="Arial" w:cs="Arial"/>
          <w:color w:val="000000"/>
          <w:kern w:val="0"/>
          <w:lang w:eastAsia="en-US"/>
        </w:rPr>
      </w:pPr>
    </w:p>
    <w:p w:rsidR="00BD3F1F" w:rsidRPr="009E2F95" w:rsidRDefault="00BD3F1F" w:rsidP="00BD3F1F">
      <w:pPr>
        <w:pStyle w:val="BodyText2"/>
        <w:spacing w:after="0" w:line="276" w:lineRule="auto"/>
        <w:rPr>
          <w:rFonts w:ascii="Arial" w:hAnsi="Arial" w:cs="Arial"/>
          <w:color w:val="000000"/>
          <w:kern w:val="0"/>
          <w:lang w:eastAsia="en-US"/>
        </w:rPr>
      </w:pPr>
      <w:r w:rsidRPr="009E2F95">
        <w:rPr>
          <w:rFonts w:ascii="Arial" w:hAnsi="Arial" w:cs="Arial"/>
          <w:color w:val="000000"/>
          <w:kern w:val="0"/>
          <w:lang w:eastAsia="en-US"/>
        </w:rPr>
        <w:t>V pogodbeni vrednosti del so vračunani vsi stroški izvajalca, potrebni za izvedbo vseh del po tej pogodbi tako, da so cene fiksne in nespremenljive, ne glede na spremenjene okoliščine posameznega naročila in je vrednost po enoti dokončna.</w:t>
      </w:r>
    </w:p>
    <w:p w:rsidR="00BD3F1F" w:rsidRPr="009E2F95" w:rsidRDefault="00BD3F1F" w:rsidP="00BD3F1F">
      <w:pPr>
        <w:spacing w:after="0"/>
        <w:rPr>
          <w:rFonts w:ascii="Arial" w:hAnsi="Arial" w:cs="Arial"/>
          <w:b/>
          <w:color w:val="auto"/>
          <w:kern w:val="3"/>
          <w:lang w:eastAsia="zh-CN"/>
        </w:rPr>
      </w:pPr>
    </w:p>
    <w:p w:rsidR="00BD3F1F" w:rsidRPr="009E2F95" w:rsidRDefault="00BD3F1F" w:rsidP="00BD3F1F">
      <w:pPr>
        <w:pStyle w:val="Standard"/>
        <w:jc w:val="left"/>
        <w:rPr>
          <w:rFonts w:ascii="Arial" w:hAnsi="Arial" w:cs="Arial"/>
          <w:b/>
        </w:rPr>
      </w:pPr>
      <w:r w:rsidRPr="009E2F95">
        <w:rPr>
          <w:rFonts w:ascii="Arial" w:hAnsi="Arial" w:cs="Arial"/>
          <w:b/>
        </w:rPr>
        <w:t>VREDNOST OKVIRNEGA SPORAZUMA</w:t>
      </w:r>
    </w:p>
    <w:p w:rsidR="00BD3F1F" w:rsidRPr="009E2F95" w:rsidRDefault="00BD3F1F" w:rsidP="00BD3F1F">
      <w:pPr>
        <w:pStyle w:val="Standard"/>
        <w:tabs>
          <w:tab w:val="left" w:pos="360"/>
        </w:tabs>
        <w:ind w:right="7"/>
        <w:rPr>
          <w:rFonts w:ascii="Arial" w:hAnsi="Arial" w:cs="Arial"/>
          <w:b/>
        </w:rPr>
      </w:pPr>
    </w:p>
    <w:p w:rsidR="00BD3F1F" w:rsidRPr="009E2F95" w:rsidRDefault="00BD3F1F" w:rsidP="00BD3F1F">
      <w:pPr>
        <w:pStyle w:val="Standard"/>
        <w:numPr>
          <w:ilvl w:val="0"/>
          <w:numId w:val="34"/>
        </w:numPr>
        <w:jc w:val="center"/>
        <w:rPr>
          <w:rFonts w:ascii="Arial" w:hAnsi="Arial" w:cs="Arial"/>
          <w:b/>
        </w:rPr>
      </w:pPr>
      <w:r w:rsidRPr="009E2F95">
        <w:rPr>
          <w:rFonts w:ascii="Arial" w:hAnsi="Arial" w:cs="Arial"/>
          <w:b/>
        </w:rPr>
        <w:t>člen</w:t>
      </w:r>
    </w:p>
    <w:p w:rsidR="00BD3F1F" w:rsidRPr="009E2F95" w:rsidRDefault="00BD3F1F" w:rsidP="00BD3F1F">
      <w:pPr>
        <w:tabs>
          <w:tab w:val="left" w:pos="0"/>
          <w:tab w:val="left" w:pos="1296"/>
          <w:tab w:val="left" w:pos="9639"/>
        </w:tabs>
        <w:spacing w:after="0"/>
        <w:jc w:val="both"/>
        <w:rPr>
          <w:rFonts w:ascii="Arial" w:hAnsi="Arial" w:cs="Arial"/>
        </w:rPr>
      </w:pPr>
      <w:r w:rsidRPr="009E2F95">
        <w:rPr>
          <w:rFonts w:ascii="Arial" w:hAnsi="Arial" w:cs="Arial"/>
        </w:rPr>
        <w:t xml:space="preserve">Dejanske vrednosti okvirnega sporazuma ni mogoče določiti, zato naročnik podaja podatek o ocenjeni vrednosti okvirnega sporazuma, ki znaša </w:t>
      </w:r>
    </w:p>
    <w:p w:rsidR="00BD3F1F" w:rsidRPr="009E2F95" w:rsidRDefault="00BD3F1F" w:rsidP="00BD3F1F">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BD3F1F" w:rsidRPr="009E2F95" w:rsidTr="005E11A2">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tabs>
                <w:tab w:val="left" w:pos="0"/>
                <w:tab w:val="left" w:pos="1296"/>
                <w:tab w:val="left" w:pos="9639"/>
              </w:tabs>
              <w:spacing w:after="0"/>
              <w:rPr>
                <w:rFonts w:ascii="Arial" w:hAnsi="Arial" w:cs="Arial"/>
              </w:rPr>
            </w:pPr>
            <w:r w:rsidRPr="009E2F95">
              <w:rPr>
                <w:rFonts w:ascii="Arial" w:hAnsi="Arial" w:cs="Arial"/>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tabs>
                <w:tab w:val="left" w:pos="0"/>
                <w:tab w:val="left" w:pos="1296"/>
                <w:tab w:val="left" w:pos="9639"/>
              </w:tabs>
              <w:spacing w:after="0"/>
              <w:rPr>
                <w:rFonts w:ascii="Arial" w:hAnsi="Arial" w:cs="Arial"/>
              </w:rPr>
            </w:pPr>
          </w:p>
        </w:tc>
      </w:tr>
      <w:tr w:rsidR="00BD3F1F" w:rsidRPr="009E2F95" w:rsidTr="005E11A2">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tabs>
                <w:tab w:val="left" w:pos="0"/>
                <w:tab w:val="left" w:pos="1296"/>
                <w:tab w:val="left" w:pos="9639"/>
              </w:tabs>
              <w:spacing w:after="0"/>
              <w:rPr>
                <w:rFonts w:ascii="Arial" w:hAnsi="Arial" w:cs="Arial"/>
              </w:rPr>
            </w:pPr>
            <w:r w:rsidRPr="009E2F95">
              <w:rPr>
                <w:rFonts w:ascii="Arial" w:hAnsi="Arial" w:cs="Arial"/>
              </w:rPr>
              <w:t>Znesek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tabs>
                <w:tab w:val="left" w:pos="0"/>
                <w:tab w:val="left" w:pos="1296"/>
                <w:tab w:val="left" w:pos="9639"/>
              </w:tabs>
              <w:spacing w:after="0"/>
              <w:rPr>
                <w:rFonts w:ascii="Arial" w:hAnsi="Arial" w:cs="Arial"/>
              </w:rPr>
            </w:pPr>
          </w:p>
        </w:tc>
      </w:tr>
      <w:tr w:rsidR="00BD3F1F" w:rsidRPr="009E2F95" w:rsidTr="005E11A2">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tabs>
                <w:tab w:val="left" w:pos="0"/>
                <w:tab w:val="left" w:pos="1296"/>
                <w:tab w:val="left" w:pos="9639"/>
              </w:tabs>
              <w:spacing w:after="0"/>
              <w:rPr>
                <w:rFonts w:ascii="Arial" w:hAnsi="Arial" w:cs="Arial"/>
              </w:rPr>
            </w:pPr>
            <w:r w:rsidRPr="009E2F95">
              <w:rPr>
                <w:rFonts w:ascii="Arial" w:hAnsi="Arial" w:cs="Arial"/>
              </w:rPr>
              <w:t>Vrednost 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tabs>
                <w:tab w:val="left" w:pos="0"/>
                <w:tab w:val="left" w:pos="1296"/>
                <w:tab w:val="left" w:pos="9639"/>
              </w:tabs>
              <w:spacing w:after="0"/>
              <w:rPr>
                <w:rFonts w:ascii="Arial" w:hAnsi="Arial" w:cs="Arial"/>
              </w:rPr>
            </w:pPr>
          </w:p>
        </w:tc>
      </w:tr>
    </w:tbl>
    <w:p w:rsidR="00BD3F1F" w:rsidRPr="009E2F95" w:rsidRDefault="00BD3F1F" w:rsidP="00BD3F1F">
      <w:pPr>
        <w:autoSpaceDE w:val="0"/>
        <w:spacing w:after="0"/>
        <w:jc w:val="both"/>
        <w:rPr>
          <w:rFonts w:ascii="Arial" w:hAnsi="Arial" w:cs="Arial"/>
        </w:rPr>
      </w:pPr>
    </w:p>
    <w:p w:rsidR="00BD3F1F" w:rsidRPr="009E2F95" w:rsidRDefault="00BD3F1F" w:rsidP="00BD3F1F">
      <w:pPr>
        <w:tabs>
          <w:tab w:val="left" w:pos="0"/>
          <w:tab w:val="left" w:pos="1296"/>
          <w:tab w:val="left" w:pos="9639"/>
        </w:tabs>
        <w:spacing w:after="0"/>
        <w:jc w:val="both"/>
        <w:rPr>
          <w:rFonts w:ascii="Arial" w:hAnsi="Arial" w:cs="Arial"/>
        </w:rPr>
      </w:pPr>
      <w:r w:rsidRPr="009E2F95">
        <w:rPr>
          <w:rFonts w:ascii="Arial" w:hAnsi="Arial" w:cs="Arial"/>
        </w:rPr>
        <w:t>Okvirna vrednost je opredeljena glede na pričakovane količine izvedenih storitev, za katere naročnik ocenjuje, da jih bo potreboval v času trajanja tega okvirnega sporazuma.</w:t>
      </w:r>
    </w:p>
    <w:p w:rsidR="00BD3F1F" w:rsidRPr="009E2F95" w:rsidRDefault="00BD3F1F" w:rsidP="00BD3F1F">
      <w:pPr>
        <w:autoSpaceDE w:val="0"/>
        <w:spacing w:after="0"/>
        <w:jc w:val="both"/>
        <w:rPr>
          <w:rFonts w:ascii="Arial" w:hAnsi="Arial" w:cs="Arial"/>
        </w:rPr>
      </w:pPr>
    </w:p>
    <w:p w:rsidR="00BD3F1F" w:rsidRPr="009E2F95" w:rsidRDefault="00BD3F1F" w:rsidP="00BD3F1F">
      <w:pPr>
        <w:autoSpaceDE w:val="0"/>
        <w:spacing w:after="0"/>
        <w:jc w:val="both"/>
        <w:rPr>
          <w:rFonts w:ascii="Arial" w:hAnsi="Arial" w:cs="Arial"/>
        </w:rPr>
      </w:pPr>
      <w:r w:rsidRPr="009E2F95">
        <w:rPr>
          <w:rFonts w:ascii="Arial" w:hAnsi="Arial" w:cs="Arial"/>
        </w:rPr>
        <w:lastRenderedPageBreak/>
        <w:t>Naročnik ne odgovarja za nedoseganje okvirne cene iz tega okvirnega sporazuma, ponudnik pa iz tega naslova nima nobenega zahtevka.</w:t>
      </w:r>
    </w:p>
    <w:p w:rsidR="00BD3F1F" w:rsidRPr="009E2F95" w:rsidRDefault="00BD3F1F" w:rsidP="00BD3F1F">
      <w:pPr>
        <w:autoSpaceDE w:val="0"/>
        <w:spacing w:after="0"/>
        <w:jc w:val="both"/>
        <w:rPr>
          <w:rFonts w:ascii="Arial" w:hAnsi="Arial" w:cs="Arial"/>
        </w:rPr>
      </w:pPr>
    </w:p>
    <w:p w:rsidR="00BD3F1F" w:rsidRPr="009E2F95" w:rsidRDefault="00BD3F1F" w:rsidP="00BD3F1F">
      <w:pPr>
        <w:pStyle w:val="Standard"/>
        <w:rPr>
          <w:rFonts w:ascii="Arial" w:hAnsi="Arial" w:cs="Arial"/>
          <w:b/>
        </w:rPr>
      </w:pPr>
      <w:r w:rsidRPr="009E2F95">
        <w:rPr>
          <w:rFonts w:ascii="Arial" w:hAnsi="Arial" w:cs="Arial"/>
          <w:b/>
        </w:rPr>
        <w:t>PLAČILNI POGOJI</w:t>
      </w:r>
    </w:p>
    <w:p w:rsidR="00BD3F1F" w:rsidRPr="009E2F95" w:rsidRDefault="00BD3F1F" w:rsidP="00BD3F1F">
      <w:pPr>
        <w:pStyle w:val="Standard"/>
        <w:numPr>
          <w:ilvl w:val="0"/>
          <w:numId w:val="34"/>
        </w:numPr>
        <w:jc w:val="center"/>
        <w:rPr>
          <w:rFonts w:ascii="Arial" w:hAnsi="Arial" w:cs="Arial"/>
          <w:b/>
          <w:bCs/>
          <w:iCs/>
        </w:rPr>
      </w:pPr>
      <w:r w:rsidRPr="009E2F95">
        <w:rPr>
          <w:rFonts w:ascii="Arial" w:hAnsi="Arial" w:cs="Arial"/>
          <w:b/>
          <w:bCs/>
          <w:iCs/>
        </w:rPr>
        <w:t>člen</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 xml:space="preserve">Ponudnik izstavi situacijo najkasneje do tretjega delovnega dne v mesecu za pretekli mesec. Na situaciji mora biti označen sklic na pogodbo in sklop. </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Opravljene storitve bo ponudnik obračunaval po enotnih cenah iz ponudbe in po dejansko izvršenih količinah, evidentiranih v gradbenem dnevniku, knjigi obračunskih izmer. Pogodbene cene so fiksne in veljavne ves čas trajanja okvirnega sporazuma.</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Na situaciji mora biti označen sklic na pogodbo in sklop.</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Naročnik se obveže, da bo nesporni znesek poravnal 30. dan od prejema pravilno izstavljene situacije, in sicer na TRR račun izvajalca št.______________________________ pri banki _______________________________________________. Kot dan plačila oziroma izpolnitve naročnikove obveznosti se šteje dan, ko izroči nalog za plačilo organizaciji, pri kateri ima svoj račun.</w:t>
      </w:r>
    </w:p>
    <w:p w:rsidR="00BD3F1F" w:rsidRPr="009E2F95" w:rsidRDefault="00BD3F1F" w:rsidP="00BD3F1F">
      <w:pPr>
        <w:autoSpaceDE w:val="0"/>
        <w:spacing w:after="0"/>
        <w:jc w:val="both"/>
        <w:rPr>
          <w:rFonts w:ascii="Arial" w:hAnsi="Arial" w:cs="Arial"/>
        </w:rPr>
      </w:pPr>
    </w:p>
    <w:p w:rsidR="00BD3F1F" w:rsidRPr="009E2F95" w:rsidRDefault="00BD3F1F" w:rsidP="00BD3F1F">
      <w:pPr>
        <w:spacing w:after="0"/>
        <w:jc w:val="both"/>
        <w:rPr>
          <w:rFonts w:ascii="Arial" w:hAnsi="Arial" w:cs="Arial"/>
          <w:b/>
        </w:rPr>
      </w:pPr>
      <w:r w:rsidRPr="009E2F95">
        <w:rPr>
          <w:rFonts w:ascii="Arial" w:hAnsi="Arial" w:cs="Arial"/>
          <w:b/>
        </w:rPr>
        <w:t>IZVAJANJE STORITVE</w:t>
      </w:r>
    </w:p>
    <w:p w:rsidR="00BD3F1F" w:rsidRPr="009E2F95" w:rsidRDefault="00BD3F1F" w:rsidP="00BD3F1F">
      <w:pPr>
        <w:pStyle w:val="ListParagraph"/>
        <w:numPr>
          <w:ilvl w:val="0"/>
          <w:numId w:val="34"/>
        </w:numPr>
        <w:spacing w:after="0"/>
        <w:jc w:val="center"/>
        <w:rPr>
          <w:rFonts w:ascii="Arial" w:hAnsi="Arial" w:cs="Arial"/>
          <w:b/>
        </w:rPr>
      </w:pPr>
      <w:r w:rsidRPr="009E2F95">
        <w:rPr>
          <w:rFonts w:ascii="Arial" w:hAnsi="Arial" w:cs="Arial"/>
          <w:b/>
        </w:rPr>
        <w:t>člen</w:t>
      </w:r>
    </w:p>
    <w:p w:rsidR="00BD3F1F" w:rsidRPr="009E2F95" w:rsidRDefault="00BD3F1F" w:rsidP="00BD3F1F">
      <w:pPr>
        <w:spacing w:after="0"/>
        <w:jc w:val="both"/>
        <w:rPr>
          <w:rFonts w:ascii="Arial" w:hAnsi="Arial" w:cs="Arial"/>
        </w:rPr>
      </w:pPr>
      <w:r w:rsidRPr="009E2F95">
        <w:rPr>
          <w:rFonts w:ascii="Arial" w:hAnsi="Arial" w:cs="Arial"/>
        </w:rPr>
        <w:t>Ponudnik jamči, da bo pri izvajanju storitve po tem okvirnem sporazumu v celoti upošteval določbe zakonodaje, ki ureja področje opravljanja storitev, ki so predmet tega okvirnega sporazuma, razpisne dokumentacije, svoje ponudbe predložene v postopku javnega naročila iz 1. člena tega sporazuma in zahteve naročnika.</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Ponudnik bo izvajal storitev, ki je predmet tega okvirnega sporazuma, na podlagi vsakokratnega naročila s strani naročnika.</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Naročnik si pridržuje pravico, da z lastnimi kapacitetami opravi storitev, ki je predmet tega okvirnega sporazuma, o čemer odloča vodja tehnične enote. V navedenem primeru naročnik ne odda naročila ponudniku, ponudnik pa iz tega naslova nima pravice uveljavljati kakršnekoli škode..</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Ponudnik je o izvajanju storitve po tem okvirnem sporazumu dolžan redno obveščati vodjo tehnične enote.</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Ponudnik je dolžan voditi evidenco o opravljenih posamičnih storitvah na delovnih nalogih, ki jih potrdi naročnik.</w:t>
      </w:r>
    </w:p>
    <w:p w:rsidR="00BD3F1F" w:rsidRPr="009E2F95" w:rsidRDefault="00BD3F1F" w:rsidP="00BD3F1F">
      <w:pPr>
        <w:spacing w:after="0"/>
        <w:jc w:val="both"/>
        <w:rPr>
          <w:rFonts w:ascii="Arial" w:hAnsi="Arial" w:cs="Arial"/>
        </w:rPr>
      </w:pPr>
    </w:p>
    <w:p w:rsidR="00BD3F1F" w:rsidRPr="009E2F95" w:rsidRDefault="00BD3F1F" w:rsidP="00BD3F1F">
      <w:pPr>
        <w:pStyle w:val="ListParagraph"/>
        <w:numPr>
          <w:ilvl w:val="0"/>
          <w:numId w:val="34"/>
        </w:numPr>
        <w:spacing w:after="0"/>
        <w:jc w:val="center"/>
        <w:rPr>
          <w:rFonts w:ascii="Arial" w:hAnsi="Arial" w:cs="Arial"/>
          <w:b/>
        </w:rPr>
      </w:pPr>
      <w:r w:rsidRPr="009E2F95">
        <w:rPr>
          <w:rFonts w:ascii="Arial" w:hAnsi="Arial" w:cs="Arial"/>
          <w:b/>
        </w:rPr>
        <w:t>člen</w:t>
      </w:r>
    </w:p>
    <w:p w:rsidR="00BD3F1F" w:rsidRPr="009E2F95" w:rsidRDefault="00BD3F1F" w:rsidP="00BD3F1F">
      <w:pPr>
        <w:spacing w:after="0"/>
        <w:jc w:val="both"/>
        <w:rPr>
          <w:rFonts w:ascii="Arial" w:hAnsi="Arial" w:cs="Arial"/>
        </w:rPr>
      </w:pPr>
      <w:r w:rsidRPr="009E2F95">
        <w:rPr>
          <w:rFonts w:ascii="Arial" w:hAnsi="Arial" w:cs="Arial"/>
        </w:rPr>
        <w:t>Ponudnik bo ves čas trajanja tega okvirnega sporazuma zagotavljal odzivni čas, ki praviloma ne bo daljši od ene (1) ure razen če se naročnik in izvajalec pri posameznem naročilu dogovorita drugače.</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Kršitev določil tega člena, pomeni bistveno kršitev tega okvirnega sporazuma.</w:t>
      </w:r>
    </w:p>
    <w:p w:rsidR="00BD3F1F" w:rsidRPr="009E2F95" w:rsidRDefault="00BD3F1F" w:rsidP="00BD3F1F">
      <w:pPr>
        <w:spacing w:after="0"/>
        <w:jc w:val="both"/>
        <w:rPr>
          <w:rFonts w:ascii="Arial" w:hAnsi="Arial" w:cs="Arial"/>
        </w:rPr>
      </w:pPr>
    </w:p>
    <w:p w:rsidR="00BD3F1F" w:rsidRPr="009E2F95" w:rsidRDefault="00BD3F1F" w:rsidP="00BD3F1F">
      <w:pPr>
        <w:pStyle w:val="ListParagraph"/>
        <w:numPr>
          <w:ilvl w:val="0"/>
          <w:numId w:val="34"/>
        </w:numPr>
        <w:spacing w:after="0"/>
        <w:jc w:val="center"/>
        <w:rPr>
          <w:rFonts w:ascii="Arial" w:hAnsi="Arial" w:cs="Arial"/>
          <w:b/>
        </w:rPr>
      </w:pPr>
      <w:r w:rsidRPr="009E2F95">
        <w:rPr>
          <w:rFonts w:ascii="Arial" w:hAnsi="Arial" w:cs="Arial"/>
          <w:b/>
        </w:rPr>
        <w:t>člen</w:t>
      </w:r>
    </w:p>
    <w:p w:rsidR="00BD3F1F" w:rsidRPr="009E2F95" w:rsidRDefault="00BD3F1F" w:rsidP="00BD3F1F">
      <w:pPr>
        <w:spacing w:after="0"/>
        <w:jc w:val="both"/>
        <w:rPr>
          <w:rFonts w:ascii="Arial" w:hAnsi="Arial" w:cs="Arial"/>
        </w:rPr>
      </w:pPr>
      <w:r w:rsidRPr="009E2F95">
        <w:rPr>
          <w:rFonts w:ascii="Arial" w:hAnsi="Arial" w:cs="Arial"/>
        </w:rPr>
        <w:t>Ponudnik je dolžan za izvajanje storitve po tem okvirnem sporazumu zagotavljati stroje in vozila, ki morajo biti ustrezna za storitev po tem okvirnem sporazumu, imeti morajo vso potrebno opremo, gorivo, maziva in vso ostalo opremo, ki se zahteva skladno s predpisi, ki urejajo področje storitve, ki je predmet tega okvirnega sporazuma.</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Ponudnik jamči, da so vsi stroji in vozila v tehnično brezhibnem stanju in redno servisirana.</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Ponudnik jamči, da imajo vsa vozila, več čas veljavnosti tega okvirnega sporazuma, veljavno registracijo in so zavarovana pri zavarovalnici, kar ponudnik po pozivu naročnika dokaže s predložitvijo zavarovalnih polic.</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Ponudnik je v celoti odgovoren za stanje vozil in tehnične opreme in iz tega naslova naročnik ne nosi nobene odgovornosti ali škode.</w:t>
      </w:r>
    </w:p>
    <w:p w:rsidR="00BD3F1F" w:rsidRPr="009E2F95" w:rsidRDefault="00BD3F1F" w:rsidP="00BD3F1F">
      <w:pPr>
        <w:spacing w:after="0"/>
        <w:jc w:val="center"/>
        <w:rPr>
          <w:rFonts w:ascii="Arial" w:hAnsi="Arial" w:cs="Arial"/>
          <w:b/>
        </w:rPr>
      </w:pPr>
    </w:p>
    <w:p w:rsidR="00BD3F1F" w:rsidRPr="009E2F95" w:rsidRDefault="00BD3F1F" w:rsidP="00BD3F1F">
      <w:pPr>
        <w:pStyle w:val="ListParagraph"/>
        <w:numPr>
          <w:ilvl w:val="0"/>
          <w:numId w:val="34"/>
        </w:numPr>
        <w:spacing w:after="0"/>
        <w:jc w:val="center"/>
        <w:rPr>
          <w:rFonts w:ascii="Arial" w:hAnsi="Arial" w:cs="Arial"/>
          <w:b/>
        </w:rPr>
      </w:pPr>
      <w:r w:rsidRPr="009E2F95">
        <w:rPr>
          <w:rFonts w:ascii="Arial" w:hAnsi="Arial" w:cs="Arial"/>
          <w:b/>
        </w:rPr>
        <w:t>člen</w:t>
      </w:r>
    </w:p>
    <w:p w:rsidR="00BD3F1F" w:rsidRPr="009E2F95" w:rsidRDefault="00BD3F1F" w:rsidP="00BD3F1F">
      <w:pPr>
        <w:spacing w:after="0"/>
        <w:jc w:val="both"/>
        <w:rPr>
          <w:rFonts w:ascii="Arial" w:hAnsi="Arial" w:cs="Arial"/>
        </w:rPr>
      </w:pPr>
      <w:r w:rsidRPr="009E2F95">
        <w:rPr>
          <w:rFonts w:ascii="Arial" w:hAnsi="Arial" w:cs="Arial"/>
        </w:rPr>
        <w:t>Ponudnik je dolžan zagotoviti ustrezno kvalificirano osebje za upravljanje s stroji in vozili ter svojemu osebju, ki opravlja storitev po tem okvirnem sporazumu, priskrbeti delovno opremo in je v celoti odgovoren za varnost osebja. Naročnik iz tega naslova ne nosi nobene odgovornosti.</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Če ponudnik posamezne storitve namerava izvršiti z osebjem, ki ni bilo navedeno v seznamu strokovnega kadra v ponudbi ponudnika, mora za takšno spremembo dobiti predhodno soglasje naročnika.</w:t>
      </w:r>
    </w:p>
    <w:p w:rsidR="00BD3F1F" w:rsidRPr="009E2F95" w:rsidRDefault="00BD3F1F" w:rsidP="00BD3F1F">
      <w:pPr>
        <w:spacing w:after="0"/>
        <w:jc w:val="both"/>
        <w:rPr>
          <w:rFonts w:ascii="Arial" w:hAnsi="Arial" w:cs="Arial"/>
        </w:rPr>
      </w:pPr>
    </w:p>
    <w:p w:rsidR="00BD3F1F" w:rsidRPr="009E2F95" w:rsidRDefault="00BD3F1F" w:rsidP="00BD3F1F">
      <w:pPr>
        <w:pStyle w:val="ListParagraph"/>
        <w:numPr>
          <w:ilvl w:val="0"/>
          <w:numId w:val="34"/>
        </w:numPr>
        <w:spacing w:after="0"/>
        <w:jc w:val="center"/>
        <w:rPr>
          <w:rFonts w:ascii="Arial" w:hAnsi="Arial" w:cs="Arial"/>
          <w:b/>
        </w:rPr>
      </w:pPr>
      <w:r w:rsidRPr="009E2F95">
        <w:rPr>
          <w:rFonts w:ascii="Arial" w:hAnsi="Arial" w:cs="Arial"/>
          <w:b/>
        </w:rPr>
        <w:t>člen</w:t>
      </w:r>
    </w:p>
    <w:p w:rsidR="00BD3F1F" w:rsidRPr="009E2F95" w:rsidRDefault="00BD3F1F" w:rsidP="00BD3F1F">
      <w:pPr>
        <w:spacing w:after="0"/>
        <w:jc w:val="both"/>
        <w:rPr>
          <w:rFonts w:ascii="Arial" w:hAnsi="Arial" w:cs="Arial"/>
        </w:rPr>
      </w:pPr>
      <w:r w:rsidRPr="009E2F95">
        <w:rPr>
          <w:rFonts w:ascii="Arial" w:hAnsi="Arial" w:cs="Arial"/>
        </w:rPr>
        <w:t>V primeru, da ponudnik ali njegovo osebje pri izvajanju storitev po tem okvirnem sporazumu povzroči prometno nesrečo, drugo nesrečo ali pa stori prometni prekršek, naročnik iz tega naslova ne nosi nobene materialne ali odškodninske odgovornosti.</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Za strokovno izvedbo storitve, ki je predmet tega okvirnega sporazuma in za izvedbo storitve po tem okvirnem sporazumu v skladu z vsemi veljavnimi predpisi, je v celoti odgovoren ponudnik sam.</w:t>
      </w:r>
    </w:p>
    <w:p w:rsidR="00BD3F1F" w:rsidRPr="009E2F95" w:rsidRDefault="00BD3F1F" w:rsidP="00BD3F1F">
      <w:pPr>
        <w:spacing w:after="0"/>
        <w:jc w:val="center"/>
        <w:rPr>
          <w:rFonts w:ascii="Arial" w:hAnsi="Arial" w:cs="Arial"/>
          <w:b/>
        </w:rPr>
      </w:pPr>
    </w:p>
    <w:p w:rsidR="00BD3F1F" w:rsidRPr="009E2F95" w:rsidRDefault="00BD3F1F" w:rsidP="00BD3F1F">
      <w:pPr>
        <w:pStyle w:val="ListParagraph"/>
        <w:numPr>
          <w:ilvl w:val="0"/>
          <w:numId w:val="34"/>
        </w:numPr>
        <w:spacing w:after="0"/>
        <w:jc w:val="center"/>
        <w:rPr>
          <w:rFonts w:ascii="Arial" w:hAnsi="Arial" w:cs="Arial"/>
          <w:b/>
        </w:rPr>
      </w:pPr>
      <w:r w:rsidRPr="009E2F95">
        <w:rPr>
          <w:rFonts w:ascii="Arial" w:hAnsi="Arial" w:cs="Arial"/>
          <w:b/>
        </w:rPr>
        <w:t>člen</w:t>
      </w:r>
    </w:p>
    <w:p w:rsidR="00BD3F1F" w:rsidRPr="009E2F95" w:rsidRDefault="00BD3F1F" w:rsidP="00BD3F1F">
      <w:pPr>
        <w:spacing w:after="0"/>
        <w:jc w:val="both"/>
        <w:rPr>
          <w:rFonts w:ascii="Arial" w:hAnsi="Arial" w:cs="Arial"/>
        </w:rPr>
      </w:pPr>
      <w:r w:rsidRPr="009E2F95">
        <w:rPr>
          <w:rFonts w:ascii="Arial" w:hAnsi="Arial" w:cs="Arial"/>
        </w:rPr>
        <w:t xml:space="preserve">V primeru, da pri izvedbi storitve po tem okvirnem sporazumu pride do poškodovanja oziroma uničenja lastnine pravnih oseb ali občanov ali drugega škodnega dogodka, je ponudnik na svoje lastne stroške dolžan škodo odpraviti oziroma prizadetemu poravnati vso nastalo škodo. </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Naročnik iz tega naslova nima nikakršnih obveznosti niti do ponudnika niti do tretje osebe.</w:t>
      </w:r>
    </w:p>
    <w:p w:rsidR="00BD3F1F" w:rsidRPr="009E2F95" w:rsidRDefault="00BD3F1F" w:rsidP="00BD3F1F">
      <w:pPr>
        <w:spacing w:after="0"/>
        <w:rPr>
          <w:rFonts w:ascii="Arial" w:hAnsi="Arial" w:cs="Arial"/>
          <w:b/>
        </w:rPr>
      </w:pPr>
    </w:p>
    <w:p w:rsidR="00BD3F1F" w:rsidRPr="009E2F95" w:rsidRDefault="00BD3F1F" w:rsidP="00BD3F1F">
      <w:pPr>
        <w:pStyle w:val="ListParagraph"/>
        <w:numPr>
          <w:ilvl w:val="0"/>
          <w:numId w:val="34"/>
        </w:numPr>
        <w:spacing w:after="0"/>
        <w:jc w:val="center"/>
        <w:rPr>
          <w:rFonts w:ascii="Arial" w:hAnsi="Arial" w:cs="Arial"/>
          <w:b/>
        </w:rPr>
      </w:pPr>
      <w:r w:rsidRPr="009E2F95">
        <w:rPr>
          <w:rFonts w:ascii="Arial" w:hAnsi="Arial" w:cs="Arial"/>
          <w:b/>
        </w:rPr>
        <w:t>člen</w:t>
      </w:r>
    </w:p>
    <w:p w:rsidR="00BD3F1F" w:rsidRPr="009E2F95" w:rsidRDefault="00BD3F1F" w:rsidP="00BD3F1F">
      <w:pPr>
        <w:spacing w:after="0"/>
        <w:jc w:val="both"/>
        <w:rPr>
          <w:rFonts w:ascii="Arial" w:hAnsi="Arial" w:cs="Arial"/>
        </w:rPr>
      </w:pPr>
      <w:r w:rsidRPr="009E2F95">
        <w:rPr>
          <w:rFonts w:ascii="Arial" w:hAnsi="Arial" w:cs="Arial"/>
        </w:rPr>
        <w:t>Če pooblaščena oseba s strani naročnika pri nadzoru storitve po tem okvirnem sporazumu ugotovi, da ponudnik ne opravlja dela v skladu z zahtevami naročnika in določili tega okvirnega sporazuma, na nepravilnost ali kršitev pisno opozori ponudnika.</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lastRenderedPageBreak/>
        <w:t>Če ponudnik kljub pisnemu opozorilu stori ponovno kršitev oziroma storitve po tem okvirnem sporazumu še vedno ne izvaja v skladu z zahtevami naročnika, naročnik lahko takoj odstopi od tega okvirnega sporazuma.</w:t>
      </w:r>
    </w:p>
    <w:p w:rsidR="00BD3F1F" w:rsidRPr="009E2F95" w:rsidRDefault="00BD3F1F" w:rsidP="00BD3F1F">
      <w:pPr>
        <w:spacing w:after="0"/>
        <w:jc w:val="both"/>
        <w:rPr>
          <w:rFonts w:ascii="Arial" w:hAnsi="Arial" w:cs="Arial"/>
        </w:rPr>
      </w:pPr>
    </w:p>
    <w:p w:rsidR="00BD3F1F" w:rsidRPr="009E2F95" w:rsidRDefault="00BD3F1F" w:rsidP="00BD3F1F">
      <w:pPr>
        <w:pStyle w:val="ListParagraph"/>
        <w:numPr>
          <w:ilvl w:val="0"/>
          <w:numId w:val="34"/>
        </w:numPr>
        <w:spacing w:after="0"/>
        <w:jc w:val="center"/>
        <w:rPr>
          <w:rFonts w:ascii="Arial" w:hAnsi="Arial" w:cs="Arial"/>
          <w:b/>
        </w:rPr>
      </w:pPr>
      <w:r w:rsidRPr="009E2F95">
        <w:rPr>
          <w:rFonts w:ascii="Arial" w:hAnsi="Arial" w:cs="Arial"/>
          <w:b/>
        </w:rPr>
        <w:t>člen</w:t>
      </w:r>
    </w:p>
    <w:p w:rsidR="00BD3F1F" w:rsidRPr="009E2F95" w:rsidRDefault="00BD3F1F" w:rsidP="00BD3F1F">
      <w:pPr>
        <w:spacing w:after="0"/>
        <w:jc w:val="both"/>
        <w:rPr>
          <w:rFonts w:ascii="Arial" w:hAnsi="Arial" w:cs="Arial"/>
        </w:rPr>
      </w:pPr>
      <w:r w:rsidRPr="009E2F95">
        <w:rPr>
          <w:rFonts w:ascii="Arial" w:hAnsi="Arial" w:cs="Arial"/>
        </w:rPr>
        <w:t>V kolikor bo za izvedbo storitve potreben material, bo le-tega zagotovil naročnik in ga bo ponudnik prevzemal na mestu, ki ga bo po podpisu tega okvirnega sporazuma dogovoril z naročnikom.</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Ponudnik je dolžan material uporabljati samo na območju izvajanja storitev po tem okvirnem sporazumu in ga ne sme uporabljati na drugih območjih ali za druge naročnike. V primeru kršitve je ponudnik dolžan naročniku povrniti vso nastalo škodo in mu plačati porabljen material.</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b/>
        </w:rPr>
      </w:pPr>
      <w:r w:rsidRPr="009E2F95">
        <w:rPr>
          <w:rFonts w:ascii="Arial" w:hAnsi="Arial" w:cs="Arial"/>
          <w:b/>
        </w:rPr>
        <w:t>JAMSTVO PONUDNIKA</w:t>
      </w:r>
    </w:p>
    <w:p w:rsidR="00BD3F1F" w:rsidRPr="009E2F95" w:rsidRDefault="00BD3F1F" w:rsidP="00BD3F1F">
      <w:pPr>
        <w:pStyle w:val="Standard"/>
        <w:numPr>
          <w:ilvl w:val="0"/>
          <w:numId w:val="34"/>
        </w:numPr>
        <w:jc w:val="center"/>
        <w:rPr>
          <w:rFonts w:ascii="Arial" w:hAnsi="Arial" w:cs="Arial"/>
          <w:b/>
        </w:rPr>
      </w:pPr>
      <w:r w:rsidRPr="009E2F95">
        <w:rPr>
          <w:rFonts w:ascii="Arial" w:hAnsi="Arial" w:cs="Arial"/>
          <w:b/>
        </w:rPr>
        <w:t>člen</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Ponudnik naročniku jamči, da bo storitve po tem okvirnem sporazumu oz. posameznem naročilu opravljal v skladu s pravili in standardi stroke, s skrbnostjo dobrega strokovnjaka.</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 xml:space="preserve">Ponudnik naročniku za opravljene storitve jamči ________ po zaključeni storitvi. </w:t>
      </w:r>
    </w:p>
    <w:p w:rsidR="00BD3F1F" w:rsidRPr="009E2F95" w:rsidRDefault="00BD3F1F" w:rsidP="00BD3F1F">
      <w:pPr>
        <w:spacing w:after="0"/>
        <w:jc w:val="both"/>
        <w:rPr>
          <w:rFonts w:ascii="Arial" w:hAnsi="Arial" w:cs="Arial"/>
          <w:b/>
        </w:rPr>
      </w:pPr>
    </w:p>
    <w:p w:rsidR="00BD3F1F" w:rsidRPr="009E2F95" w:rsidRDefault="00BD3F1F" w:rsidP="00BD3F1F">
      <w:pPr>
        <w:pStyle w:val="Standard"/>
        <w:tabs>
          <w:tab w:val="left" w:pos="426"/>
          <w:tab w:val="left" w:pos="567"/>
          <w:tab w:val="left" w:pos="4253"/>
          <w:tab w:val="left" w:pos="5529"/>
          <w:tab w:val="right" w:pos="8505"/>
        </w:tabs>
        <w:ind w:right="7"/>
        <w:rPr>
          <w:rFonts w:ascii="Arial" w:hAnsi="Arial" w:cs="Arial"/>
          <w:b/>
        </w:rPr>
      </w:pPr>
      <w:r w:rsidRPr="009E2F95">
        <w:rPr>
          <w:rFonts w:ascii="Arial" w:hAnsi="Arial" w:cs="Arial"/>
          <w:b/>
        </w:rPr>
        <w:t>FINANČNO ZAVAROVANJE</w:t>
      </w:r>
    </w:p>
    <w:p w:rsidR="00BD3F1F" w:rsidRPr="009E2F95" w:rsidRDefault="00BD3F1F" w:rsidP="00BD3F1F">
      <w:pPr>
        <w:pStyle w:val="Standard"/>
        <w:numPr>
          <w:ilvl w:val="0"/>
          <w:numId w:val="34"/>
        </w:numPr>
        <w:jc w:val="center"/>
        <w:rPr>
          <w:rFonts w:ascii="Arial" w:hAnsi="Arial" w:cs="Arial"/>
          <w:b/>
        </w:rPr>
      </w:pPr>
      <w:r w:rsidRPr="009E2F95">
        <w:rPr>
          <w:rFonts w:ascii="Arial" w:hAnsi="Arial" w:cs="Arial"/>
          <w:b/>
        </w:rPr>
        <w:t>člen</w:t>
      </w:r>
    </w:p>
    <w:p w:rsidR="00BD3F1F" w:rsidRPr="009E2F95" w:rsidRDefault="00BD3F1F" w:rsidP="00BD3F1F">
      <w:pPr>
        <w:pStyle w:val="Standard"/>
        <w:rPr>
          <w:rFonts w:ascii="Arial" w:hAnsi="Arial" w:cs="Arial"/>
        </w:rPr>
      </w:pPr>
      <w:r w:rsidRPr="009E2F95">
        <w:rPr>
          <w:rFonts w:ascii="Arial" w:hAnsi="Arial" w:cs="Arial"/>
        </w:rPr>
        <w:t>Ponudnik je dolžan najkasneje ob sklenitvi tega okvirnega sporazuma za zavarovanje dobre izvedbe pogodbenih obveznosti predložiti naročniku bančno garancijo za dobro izvedbo pogodbenih obveznosti, ki bo skladna z zahtevami razpisne dokumentacije.</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b/>
        </w:rPr>
      </w:pPr>
      <w:r w:rsidRPr="009E2F95">
        <w:rPr>
          <w:rFonts w:ascii="Arial" w:hAnsi="Arial" w:cs="Arial"/>
          <w:b/>
        </w:rPr>
        <w:t>ODSTOP OD OKVIRNEGA SPORAZUMA</w:t>
      </w:r>
    </w:p>
    <w:p w:rsidR="00BD3F1F" w:rsidRPr="009E2F95" w:rsidRDefault="00BD3F1F" w:rsidP="00BD3F1F">
      <w:pPr>
        <w:pStyle w:val="Standard"/>
        <w:numPr>
          <w:ilvl w:val="0"/>
          <w:numId w:val="34"/>
        </w:numPr>
        <w:jc w:val="center"/>
        <w:rPr>
          <w:rFonts w:ascii="Arial" w:hAnsi="Arial" w:cs="Arial"/>
          <w:b/>
        </w:rPr>
      </w:pPr>
      <w:r w:rsidRPr="009E2F95">
        <w:rPr>
          <w:rFonts w:ascii="Arial" w:hAnsi="Arial" w:cs="Arial"/>
          <w:b/>
        </w:rPr>
        <w:t>člen</w:t>
      </w:r>
    </w:p>
    <w:p w:rsidR="00BD3F1F" w:rsidRPr="009E2F95" w:rsidRDefault="00BD3F1F" w:rsidP="00BD3F1F">
      <w:pPr>
        <w:pStyle w:val="Footer"/>
        <w:widowControl w:val="0"/>
        <w:spacing w:line="276" w:lineRule="auto"/>
        <w:ind w:right="-1"/>
        <w:jc w:val="both"/>
        <w:rPr>
          <w:rFonts w:ascii="Arial" w:hAnsi="Arial" w:cs="Arial"/>
        </w:rPr>
      </w:pPr>
      <w:r w:rsidRPr="009E2F95">
        <w:rPr>
          <w:rFonts w:ascii="Arial" w:hAnsi="Arial" w:cs="Arial"/>
        </w:rPr>
        <w:t>Pogodbeni stranki se dogovorita, da lahko naročnik odstopi od okvirnega sporazuma v naslednjih primerih:</w:t>
      </w:r>
    </w:p>
    <w:p w:rsidR="00BD3F1F" w:rsidRPr="009E2F95" w:rsidRDefault="00BD3F1F" w:rsidP="00BD3F1F">
      <w:pPr>
        <w:pStyle w:val="BodyText"/>
        <w:numPr>
          <w:ilvl w:val="0"/>
          <w:numId w:val="32"/>
        </w:numPr>
        <w:autoSpaceDN w:val="0"/>
        <w:spacing w:after="0"/>
        <w:jc w:val="both"/>
        <w:rPr>
          <w:rFonts w:ascii="Arial" w:hAnsi="Arial" w:cs="Arial"/>
        </w:rPr>
      </w:pPr>
      <w:r w:rsidRPr="009E2F95">
        <w:rPr>
          <w:rFonts w:ascii="Arial" w:hAnsi="Arial" w:cs="Arial"/>
        </w:rPr>
        <w:t>če ponudnik uporablja tehnična sredstva, ki ne ustrezajo izvajanju storitev po tem okvirnem sporazumu;</w:t>
      </w:r>
    </w:p>
    <w:p w:rsidR="00BD3F1F" w:rsidRPr="009E2F95" w:rsidRDefault="00BD3F1F" w:rsidP="00BD3F1F">
      <w:pPr>
        <w:pStyle w:val="BodyText"/>
        <w:numPr>
          <w:ilvl w:val="0"/>
          <w:numId w:val="32"/>
        </w:numPr>
        <w:autoSpaceDN w:val="0"/>
        <w:spacing w:after="0"/>
        <w:jc w:val="both"/>
        <w:rPr>
          <w:rFonts w:ascii="Arial" w:hAnsi="Arial" w:cs="Arial"/>
        </w:rPr>
      </w:pPr>
      <w:r w:rsidRPr="009E2F95">
        <w:rPr>
          <w:rFonts w:ascii="Arial" w:hAnsi="Arial" w:cs="Arial"/>
        </w:rPr>
        <w:t>če ponudnik po pisnem pozivu s strani naročnika še vedno ne opravlja storitev v skladu z zahtevami naročnika;</w:t>
      </w:r>
    </w:p>
    <w:p w:rsidR="00BD3F1F" w:rsidRPr="009E2F95" w:rsidRDefault="00BD3F1F" w:rsidP="00BD3F1F">
      <w:pPr>
        <w:pStyle w:val="ListParagraph"/>
        <w:numPr>
          <w:ilvl w:val="0"/>
          <w:numId w:val="32"/>
        </w:numPr>
        <w:autoSpaceDN w:val="0"/>
        <w:spacing w:after="0"/>
        <w:jc w:val="both"/>
        <w:rPr>
          <w:rFonts w:ascii="Arial" w:hAnsi="Arial" w:cs="Arial"/>
        </w:rPr>
      </w:pPr>
      <w:r w:rsidRPr="009E2F95">
        <w:rPr>
          <w:rFonts w:ascii="Arial" w:hAnsi="Arial" w:cs="Arial"/>
        </w:rPr>
        <w:t>če se ponudnik več kot dvakrat na klic naročnika ni odzval v roku 1 ure, s strani naročnika pa je prejel pisni opomin;</w:t>
      </w:r>
    </w:p>
    <w:p w:rsidR="00BD3F1F" w:rsidRPr="009E2F95" w:rsidRDefault="00BD3F1F" w:rsidP="00BD3F1F">
      <w:pPr>
        <w:pStyle w:val="BodyText"/>
        <w:numPr>
          <w:ilvl w:val="0"/>
          <w:numId w:val="32"/>
        </w:numPr>
        <w:autoSpaceDN w:val="0"/>
        <w:spacing w:after="0"/>
        <w:jc w:val="both"/>
        <w:rPr>
          <w:rFonts w:ascii="Arial" w:hAnsi="Arial" w:cs="Arial"/>
        </w:rPr>
      </w:pPr>
      <w:r w:rsidRPr="009E2F95">
        <w:rPr>
          <w:rFonts w:ascii="Arial" w:hAnsi="Arial" w:cs="Arial"/>
        </w:rPr>
        <w:t>če ponudnik namerno ali iz malomarnosti povzroči škodo na javni lastnini ali lastnini tretjih oseb;</w:t>
      </w:r>
    </w:p>
    <w:p w:rsidR="00BD3F1F" w:rsidRPr="009E2F95" w:rsidRDefault="00BD3F1F" w:rsidP="00BD3F1F">
      <w:pPr>
        <w:pStyle w:val="BodyText"/>
        <w:numPr>
          <w:ilvl w:val="0"/>
          <w:numId w:val="32"/>
        </w:numPr>
        <w:autoSpaceDN w:val="0"/>
        <w:spacing w:after="0"/>
        <w:jc w:val="both"/>
        <w:rPr>
          <w:rFonts w:ascii="Arial" w:hAnsi="Arial" w:cs="Arial"/>
        </w:rPr>
      </w:pPr>
      <w:r w:rsidRPr="009E2F95">
        <w:rPr>
          <w:rFonts w:ascii="Arial" w:hAnsi="Arial" w:cs="Arial"/>
        </w:rPr>
        <w:t>če ponudnik zaide v postopek, katerega namen je prenehanje poslovanja ponudnika;</w:t>
      </w:r>
    </w:p>
    <w:p w:rsidR="00BD3F1F" w:rsidRPr="009E2F95" w:rsidRDefault="00BD3F1F" w:rsidP="00BD3F1F">
      <w:pPr>
        <w:pStyle w:val="BodyText"/>
        <w:numPr>
          <w:ilvl w:val="0"/>
          <w:numId w:val="32"/>
        </w:numPr>
        <w:autoSpaceDN w:val="0"/>
        <w:spacing w:after="0"/>
        <w:jc w:val="both"/>
        <w:rPr>
          <w:rFonts w:ascii="Arial" w:hAnsi="Arial" w:cs="Arial"/>
        </w:rPr>
      </w:pPr>
      <w:r w:rsidRPr="009E2F95">
        <w:rPr>
          <w:rFonts w:ascii="Arial" w:hAnsi="Arial" w:cs="Arial"/>
        </w:rPr>
        <w:t xml:space="preserve">če ponudnik krši okvirni sporazum, tako da naročnik uveljavlja plačilo pogodbene kazni, unovči finančno zavarovanje dobre izvedbe pogodbenih obveznosti, odstopi od pogodbe ali uveljavi kakšno drugo pogodbeno sankcijo.  </w:t>
      </w:r>
    </w:p>
    <w:p w:rsidR="00BD3F1F" w:rsidRPr="009E2F95" w:rsidRDefault="00BD3F1F" w:rsidP="00BD3F1F">
      <w:pPr>
        <w:pStyle w:val="Footer"/>
        <w:widowControl w:val="0"/>
        <w:autoSpaceDN w:val="0"/>
        <w:spacing w:line="276" w:lineRule="auto"/>
        <w:ind w:left="720" w:right="-1"/>
        <w:jc w:val="both"/>
        <w:rPr>
          <w:rFonts w:ascii="Arial" w:hAnsi="Arial" w:cs="Arial"/>
          <w:bCs/>
        </w:rPr>
      </w:pPr>
    </w:p>
    <w:p w:rsidR="00BD3F1F" w:rsidRPr="009E2F95" w:rsidRDefault="00BD3F1F" w:rsidP="00BD3F1F">
      <w:pPr>
        <w:pStyle w:val="Standard"/>
        <w:numPr>
          <w:ilvl w:val="0"/>
          <w:numId w:val="34"/>
        </w:numPr>
        <w:jc w:val="center"/>
        <w:rPr>
          <w:rFonts w:ascii="Arial" w:hAnsi="Arial" w:cs="Arial"/>
          <w:b/>
        </w:rPr>
      </w:pPr>
      <w:r w:rsidRPr="009E2F95">
        <w:rPr>
          <w:rFonts w:ascii="Arial" w:hAnsi="Arial" w:cs="Arial"/>
          <w:b/>
        </w:rPr>
        <w:t>člen</w:t>
      </w:r>
    </w:p>
    <w:p w:rsidR="00BD3F1F" w:rsidRPr="009E2F95" w:rsidRDefault="00BD3F1F" w:rsidP="00BD3F1F">
      <w:pPr>
        <w:pStyle w:val="BodyText21"/>
        <w:tabs>
          <w:tab w:val="left" w:pos="567"/>
          <w:tab w:val="left" w:pos="4253"/>
          <w:tab w:val="left" w:pos="5529"/>
          <w:tab w:val="right" w:pos="8505"/>
        </w:tabs>
        <w:spacing w:line="276" w:lineRule="auto"/>
        <w:rPr>
          <w:rFonts w:ascii="Arial" w:hAnsi="Arial" w:cs="Arial"/>
          <w:bCs/>
          <w:sz w:val="22"/>
          <w:szCs w:val="22"/>
        </w:rPr>
      </w:pPr>
    </w:p>
    <w:p w:rsidR="00BD3F1F" w:rsidRPr="009E2F95" w:rsidRDefault="00BD3F1F" w:rsidP="00BD3F1F">
      <w:pPr>
        <w:pStyle w:val="BodyText21"/>
        <w:tabs>
          <w:tab w:val="left" w:pos="567"/>
          <w:tab w:val="left" w:pos="4253"/>
          <w:tab w:val="left" w:pos="5529"/>
          <w:tab w:val="right" w:pos="8505"/>
        </w:tabs>
        <w:spacing w:line="276" w:lineRule="auto"/>
        <w:rPr>
          <w:rFonts w:ascii="Arial" w:hAnsi="Arial" w:cs="Arial"/>
          <w:bCs/>
          <w:sz w:val="22"/>
          <w:szCs w:val="22"/>
        </w:rPr>
      </w:pPr>
      <w:r w:rsidRPr="009E2F95">
        <w:rPr>
          <w:rFonts w:ascii="Arial" w:hAnsi="Arial" w:cs="Arial"/>
          <w:bCs/>
          <w:sz w:val="22"/>
          <w:szCs w:val="22"/>
        </w:rPr>
        <w:lastRenderedPageBreak/>
        <w:t>Odstop od okvirnega sporazuma se izvede v pisni obliki, z navedbo razloga ali razlogov, zaradi katerih se od okvirnega sporazuma odstopa.</w:t>
      </w:r>
    </w:p>
    <w:p w:rsidR="00BD3F1F" w:rsidRPr="009E2F95" w:rsidRDefault="00BD3F1F" w:rsidP="00BD3F1F">
      <w:pPr>
        <w:pStyle w:val="BodyText21"/>
        <w:tabs>
          <w:tab w:val="left" w:pos="567"/>
          <w:tab w:val="left" w:pos="4253"/>
          <w:tab w:val="left" w:pos="5529"/>
          <w:tab w:val="right" w:pos="8505"/>
        </w:tabs>
        <w:spacing w:line="276" w:lineRule="auto"/>
        <w:rPr>
          <w:rFonts w:ascii="Arial" w:hAnsi="Arial" w:cs="Arial"/>
          <w:bCs/>
          <w:sz w:val="22"/>
          <w:szCs w:val="22"/>
        </w:rPr>
      </w:pPr>
    </w:p>
    <w:p w:rsidR="00BD3F1F" w:rsidRPr="009E2F95" w:rsidRDefault="00BD3F1F" w:rsidP="00BD3F1F">
      <w:pPr>
        <w:spacing w:after="0"/>
        <w:ind w:right="7"/>
        <w:jc w:val="both"/>
        <w:rPr>
          <w:rFonts w:ascii="Arial" w:hAnsi="Arial" w:cs="Arial"/>
        </w:rPr>
      </w:pPr>
      <w:r w:rsidRPr="009E2F95">
        <w:rPr>
          <w:rFonts w:ascii="Arial" w:hAnsi="Arial" w:cs="Arial"/>
        </w:rPr>
        <w:t>Naročnik ob prenehanju veljavnosti tega okvirnega sporazuma (ne glede na trajanje veljavnosti tega okvirnega sporazuma) ni dolžan povrniti ponudniku nobenih vlaganj oz. stroškov v zvezi z izvajanjem tega okvirnega sporazuma in tudi nima do ponudnika nobenih drugih obveznosti, razen tistih, za katere ta okvirni sporazum to izrecno določa.</w:t>
      </w:r>
    </w:p>
    <w:p w:rsidR="00BD3F1F" w:rsidRPr="009E2F95" w:rsidRDefault="00BD3F1F" w:rsidP="00BD3F1F">
      <w:pPr>
        <w:spacing w:after="0"/>
        <w:ind w:right="7"/>
        <w:jc w:val="both"/>
        <w:rPr>
          <w:rFonts w:ascii="Arial" w:hAnsi="Arial" w:cs="Arial"/>
        </w:rPr>
      </w:pPr>
    </w:p>
    <w:p w:rsidR="00BD3F1F" w:rsidRPr="009E2F95" w:rsidRDefault="00BD3F1F" w:rsidP="00BD3F1F">
      <w:pPr>
        <w:spacing w:after="0"/>
        <w:ind w:right="7"/>
        <w:jc w:val="both"/>
        <w:rPr>
          <w:rFonts w:ascii="Arial" w:hAnsi="Arial" w:cs="Arial"/>
          <w:lang w:val="pl-PL"/>
        </w:rPr>
      </w:pPr>
      <w:r w:rsidRPr="009E2F95">
        <w:rPr>
          <w:rFonts w:ascii="Arial" w:hAnsi="Arial" w:cs="Arial"/>
        </w:rPr>
        <w:t>Po prenehanju veljavnosti tega okvirnega sporazuma pripadajo ponudniku izključno tista plačila po tem okvirnem sporazumu, za plačilo katerih so bili na dan prenehanja veljavnosti tega okvirnega sporazuma izpolnjeni vsi pogoji v skladu s tem okvirnim sporazumom.</w:t>
      </w:r>
    </w:p>
    <w:p w:rsidR="00BD3F1F" w:rsidRPr="009E2F95" w:rsidRDefault="00BD3F1F" w:rsidP="00BD3F1F">
      <w:pPr>
        <w:autoSpaceDE w:val="0"/>
        <w:spacing w:after="0"/>
        <w:jc w:val="both"/>
        <w:rPr>
          <w:rFonts w:ascii="Arial" w:hAnsi="Arial" w:cs="Arial"/>
          <w:lang w:val="pl-PL"/>
        </w:rPr>
      </w:pPr>
    </w:p>
    <w:p w:rsidR="00BD3F1F" w:rsidRPr="009E2F95" w:rsidRDefault="00BD3F1F" w:rsidP="00BD3F1F">
      <w:pPr>
        <w:pStyle w:val="Standard"/>
        <w:rPr>
          <w:rFonts w:ascii="Arial" w:hAnsi="Arial" w:cs="Arial"/>
          <w:b/>
        </w:rPr>
      </w:pPr>
      <w:r w:rsidRPr="009E2F95">
        <w:rPr>
          <w:rFonts w:ascii="Arial" w:hAnsi="Arial" w:cs="Arial"/>
          <w:b/>
        </w:rPr>
        <w:t>POSLOVNA SKRIVNOST</w:t>
      </w:r>
    </w:p>
    <w:p w:rsidR="00BD3F1F" w:rsidRPr="009E2F95" w:rsidRDefault="00BD3F1F" w:rsidP="00BD3F1F">
      <w:pPr>
        <w:pStyle w:val="Standard"/>
        <w:numPr>
          <w:ilvl w:val="0"/>
          <w:numId w:val="34"/>
        </w:numPr>
        <w:jc w:val="center"/>
        <w:rPr>
          <w:rFonts w:ascii="Arial" w:hAnsi="Arial" w:cs="Arial"/>
          <w:b/>
        </w:rPr>
      </w:pPr>
      <w:r w:rsidRPr="009E2F95">
        <w:rPr>
          <w:rFonts w:ascii="Arial" w:hAnsi="Arial" w:cs="Arial"/>
          <w:b/>
        </w:rPr>
        <w:t>člen</w:t>
      </w:r>
    </w:p>
    <w:p w:rsidR="00BD3F1F" w:rsidRPr="009E2F95" w:rsidRDefault="00BD3F1F" w:rsidP="00BD3F1F">
      <w:pPr>
        <w:pStyle w:val="Standard"/>
        <w:rPr>
          <w:rFonts w:ascii="Arial" w:hAnsi="Arial" w:cs="Arial"/>
        </w:rPr>
      </w:pPr>
      <w:r w:rsidRPr="009E2F95">
        <w:rPr>
          <w:rFonts w:ascii="Arial" w:hAnsi="Arial" w:cs="Arial"/>
        </w:rPr>
        <w:t>Vsi podatki povezani z izvajanjem tega okvirnega sporazuma, predstavljajo poslovno skrivnost. Stranki okvirnega sporazuma sta dolžni vse te podatke skrbno varovati ter jih uporabljati izključno za namene, povezane z izvajanjem te okvirnega sporazuma.</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Ponudnik je dolžan zagotoviti, da njegovi delavci vse poslovne skrivnosti naročnika varujejo z največjo možno mero skrbnosti.</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Za ponudnika, ki opravlja za naročnika pogodbene obveznosti, velja glede teh obveznosti enako strog način varovanja podatkov, kot ga ima naročnik.</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Obveznost varovanja podatkov se nanašata tako na čas izvrševanja okvirnega sporazuma, kot tudi za čas po tem. V primeru kršitve določb o varovanju poslovne skrivnosti, je ponudnik naročniku odškodninsko odgovoren za vso posredno in neposredno škodo, ki bo nastala zaradi kršitve poslovne tajnosti.</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Ponudnik sme objaviti svojo poslovno povezanost z naročnikom samo ob izrecnem pisnem dovoljenju slednjega.</w:t>
      </w:r>
    </w:p>
    <w:p w:rsidR="00BD3F1F" w:rsidRPr="009E2F95" w:rsidRDefault="00BD3F1F" w:rsidP="00BD3F1F">
      <w:pPr>
        <w:pStyle w:val="Standard"/>
        <w:rPr>
          <w:rFonts w:ascii="Arial" w:hAnsi="Arial" w:cs="Arial"/>
        </w:rPr>
      </w:pPr>
    </w:p>
    <w:p w:rsidR="00BD3F1F" w:rsidRPr="009E2F95" w:rsidRDefault="00BD3F1F" w:rsidP="00BD3F1F">
      <w:pPr>
        <w:pStyle w:val="BodyText3"/>
        <w:tabs>
          <w:tab w:val="left" w:pos="570"/>
        </w:tabs>
        <w:spacing w:after="0"/>
        <w:ind w:right="7"/>
        <w:jc w:val="both"/>
        <w:rPr>
          <w:rFonts w:ascii="Arial" w:hAnsi="Arial" w:cs="Arial"/>
          <w:b/>
          <w:sz w:val="22"/>
          <w:szCs w:val="22"/>
        </w:rPr>
      </w:pPr>
    </w:p>
    <w:p w:rsidR="00BD3F1F" w:rsidRPr="009E2F95" w:rsidRDefault="00BD3F1F" w:rsidP="00BD3F1F">
      <w:pPr>
        <w:pStyle w:val="BodyText3"/>
        <w:tabs>
          <w:tab w:val="left" w:pos="570"/>
        </w:tabs>
        <w:spacing w:after="0"/>
        <w:ind w:right="7"/>
        <w:jc w:val="both"/>
        <w:rPr>
          <w:rFonts w:ascii="Arial" w:hAnsi="Arial" w:cs="Arial"/>
          <w:b/>
          <w:sz w:val="22"/>
          <w:szCs w:val="22"/>
        </w:rPr>
      </w:pPr>
      <w:r w:rsidRPr="009E2F95">
        <w:rPr>
          <w:rFonts w:ascii="Arial" w:hAnsi="Arial" w:cs="Arial"/>
          <w:b/>
          <w:sz w:val="22"/>
          <w:szCs w:val="22"/>
        </w:rPr>
        <w:t>SKRBNIK IN KONTAKTNA OSEBA OKVIRNEGA SPORAZUMA</w:t>
      </w:r>
    </w:p>
    <w:p w:rsidR="00BD3F1F" w:rsidRPr="009E2F95" w:rsidRDefault="00BD3F1F" w:rsidP="00BD3F1F">
      <w:pPr>
        <w:pStyle w:val="Standard"/>
        <w:numPr>
          <w:ilvl w:val="0"/>
          <w:numId w:val="34"/>
        </w:numPr>
        <w:jc w:val="center"/>
        <w:rPr>
          <w:rFonts w:ascii="Arial" w:hAnsi="Arial" w:cs="Arial"/>
          <w:b/>
        </w:rPr>
      </w:pPr>
      <w:r w:rsidRPr="009E2F95">
        <w:rPr>
          <w:rFonts w:ascii="Arial" w:hAnsi="Arial" w:cs="Arial"/>
          <w:b/>
        </w:rPr>
        <w:t>člen</w:t>
      </w:r>
    </w:p>
    <w:p w:rsidR="00BD3F1F" w:rsidRPr="009E2F95" w:rsidRDefault="00BD3F1F" w:rsidP="00BD3F1F">
      <w:pPr>
        <w:pStyle w:val="Standard"/>
        <w:rPr>
          <w:rFonts w:ascii="Arial" w:hAnsi="Arial" w:cs="Arial"/>
        </w:rPr>
      </w:pPr>
      <w:r w:rsidRPr="009E2F95">
        <w:rPr>
          <w:rFonts w:ascii="Arial" w:hAnsi="Arial" w:cs="Arial"/>
        </w:rPr>
        <w:t>Kontaktna oseba naročnika je ______.</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Kontaktna oseba na strani Ponudnika  je: ______________________________, Email naslov: _______________,</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Ponudnik mora naročnika pisno obvestiti o morebitni zamenjavi kontaktne osebe ali njenega email naslova.</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Kontaktna oseba naročnika je obenem tudi skrbnik tega sporazuma.</w:t>
      </w:r>
    </w:p>
    <w:p w:rsidR="00BD3F1F" w:rsidRPr="009E2F95" w:rsidRDefault="00BD3F1F" w:rsidP="00BD3F1F">
      <w:pPr>
        <w:pStyle w:val="Standard"/>
        <w:rPr>
          <w:rFonts w:ascii="Arial" w:hAnsi="Arial" w:cs="Arial"/>
        </w:rPr>
      </w:pPr>
    </w:p>
    <w:p w:rsidR="00BD3F1F" w:rsidRPr="009E2F95" w:rsidRDefault="00BD3F1F" w:rsidP="00BD3F1F">
      <w:pPr>
        <w:pStyle w:val="BodyText3"/>
        <w:tabs>
          <w:tab w:val="left" w:pos="570"/>
        </w:tabs>
        <w:spacing w:after="0"/>
        <w:ind w:right="7"/>
        <w:jc w:val="both"/>
        <w:rPr>
          <w:rFonts w:ascii="Arial" w:hAnsi="Arial" w:cs="Arial"/>
          <w:b/>
          <w:sz w:val="22"/>
          <w:szCs w:val="22"/>
        </w:rPr>
      </w:pPr>
      <w:r w:rsidRPr="009E2F95">
        <w:rPr>
          <w:rFonts w:ascii="Arial" w:hAnsi="Arial" w:cs="Arial"/>
          <w:b/>
          <w:sz w:val="22"/>
          <w:szCs w:val="22"/>
        </w:rPr>
        <w:t>KONČNE DOLOČBE</w:t>
      </w:r>
    </w:p>
    <w:p w:rsidR="00BD3F1F" w:rsidRPr="009E2F95" w:rsidRDefault="00BD3F1F" w:rsidP="00BD3F1F">
      <w:pPr>
        <w:pStyle w:val="BodyText3"/>
        <w:spacing w:after="0"/>
        <w:ind w:right="7"/>
        <w:jc w:val="both"/>
        <w:rPr>
          <w:rFonts w:ascii="Arial" w:hAnsi="Arial" w:cs="Arial"/>
          <w:b/>
          <w:sz w:val="22"/>
          <w:szCs w:val="22"/>
        </w:rPr>
      </w:pPr>
    </w:p>
    <w:p w:rsidR="00BD3F1F" w:rsidRPr="009E2F95" w:rsidRDefault="00BD3F1F" w:rsidP="00BD3F1F">
      <w:pPr>
        <w:pStyle w:val="Standard"/>
        <w:numPr>
          <w:ilvl w:val="0"/>
          <w:numId w:val="34"/>
        </w:numPr>
        <w:jc w:val="center"/>
        <w:rPr>
          <w:rFonts w:ascii="Arial" w:hAnsi="Arial" w:cs="Arial"/>
          <w:b/>
        </w:rPr>
      </w:pPr>
      <w:r w:rsidRPr="009E2F95">
        <w:rPr>
          <w:rFonts w:ascii="Arial" w:hAnsi="Arial" w:cs="Arial"/>
          <w:b/>
        </w:rPr>
        <w:t>člen</w:t>
      </w:r>
    </w:p>
    <w:p w:rsidR="00BD3F1F" w:rsidRPr="009E2F95" w:rsidRDefault="00BD3F1F" w:rsidP="00BD3F1F">
      <w:pPr>
        <w:pStyle w:val="BodyText3"/>
        <w:spacing w:after="0"/>
        <w:ind w:right="7"/>
        <w:jc w:val="both"/>
        <w:rPr>
          <w:rFonts w:ascii="Arial" w:hAnsi="Arial" w:cs="Arial"/>
          <w:sz w:val="22"/>
          <w:szCs w:val="22"/>
        </w:rPr>
      </w:pPr>
      <w:r w:rsidRPr="009E2F95">
        <w:rPr>
          <w:rFonts w:ascii="Arial" w:hAnsi="Arial" w:cs="Arial"/>
          <w:sz w:val="22"/>
          <w:szCs w:val="22"/>
        </w:rPr>
        <w:lastRenderedPageBreak/>
        <w:t>Ponudnik je dolžan kjerkoli in kadarkoli varovati dobro ime in poslovni ugled naročnika.</w:t>
      </w:r>
    </w:p>
    <w:p w:rsidR="00BD3F1F" w:rsidRPr="009E2F95" w:rsidRDefault="00BD3F1F" w:rsidP="00BD3F1F">
      <w:pPr>
        <w:pStyle w:val="BodyText3"/>
        <w:spacing w:after="0"/>
        <w:ind w:right="-483"/>
        <w:jc w:val="both"/>
        <w:rPr>
          <w:rFonts w:ascii="Arial" w:hAnsi="Arial" w:cs="Arial"/>
          <w:b/>
          <w:sz w:val="22"/>
          <w:szCs w:val="22"/>
        </w:rPr>
      </w:pPr>
    </w:p>
    <w:p w:rsidR="00BD3F1F" w:rsidRPr="009E2F95" w:rsidRDefault="00BD3F1F" w:rsidP="00BD3F1F">
      <w:pPr>
        <w:pStyle w:val="BodyText3"/>
        <w:spacing w:after="0"/>
        <w:ind w:right="-483"/>
        <w:jc w:val="both"/>
        <w:rPr>
          <w:rFonts w:ascii="Arial" w:hAnsi="Arial" w:cs="Arial"/>
          <w:b/>
          <w:sz w:val="22"/>
          <w:szCs w:val="22"/>
        </w:rPr>
      </w:pPr>
      <w:r w:rsidRPr="009E2F95">
        <w:rPr>
          <w:rFonts w:ascii="Arial" w:hAnsi="Arial" w:cs="Arial"/>
          <w:b/>
          <w:sz w:val="22"/>
          <w:szCs w:val="22"/>
        </w:rPr>
        <w:t>Veljavnost okvirnega sporazuma</w:t>
      </w:r>
    </w:p>
    <w:p w:rsidR="00BD3F1F" w:rsidRPr="009E2F95" w:rsidRDefault="00BD3F1F" w:rsidP="00BD3F1F">
      <w:pPr>
        <w:pStyle w:val="Standard"/>
        <w:numPr>
          <w:ilvl w:val="0"/>
          <w:numId w:val="34"/>
        </w:numPr>
        <w:jc w:val="center"/>
        <w:rPr>
          <w:rFonts w:ascii="Arial" w:hAnsi="Arial" w:cs="Arial"/>
          <w:b/>
        </w:rPr>
      </w:pPr>
      <w:r w:rsidRPr="009E2F95">
        <w:rPr>
          <w:rFonts w:ascii="Arial" w:hAnsi="Arial" w:cs="Arial"/>
          <w:b/>
        </w:rPr>
        <w:t>člen</w:t>
      </w:r>
    </w:p>
    <w:p w:rsidR="00BD3F1F" w:rsidRPr="009E2F95" w:rsidRDefault="00BD3F1F" w:rsidP="00BD3F1F">
      <w:pPr>
        <w:autoSpaceDE w:val="0"/>
        <w:spacing w:after="0"/>
        <w:jc w:val="both"/>
        <w:rPr>
          <w:rFonts w:ascii="Arial" w:hAnsi="Arial" w:cs="Arial"/>
        </w:rPr>
      </w:pPr>
      <w:r w:rsidRPr="009E2F95">
        <w:rPr>
          <w:rFonts w:ascii="Arial" w:hAnsi="Arial" w:cs="Arial"/>
          <w:lang w:val="en-US"/>
        </w:rPr>
        <w:t xml:space="preserve">Ta okvirni sporazum je sklenjen za obdobje 36 mesecev in s potekom časa preneha. </w:t>
      </w:r>
    </w:p>
    <w:p w:rsidR="00BD3F1F" w:rsidRPr="009E2F95" w:rsidRDefault="00BD3F1F" w:rsidP="00BD3F1F">
      <w:pPr>
        <w:autoSpaceDE w:val="0"/>
        <w:spacing w:after="0"/>
        <w:jc w:val="both"/>
        <w:rPr>
          <w:rFonts w:ascii="Arial" w:hAnsi="Arial" w:cs="Arial"/>
          <w:lang w:val="en-US"/>
        </w:rPr>
      </w:pPr>
    </w:p>
    <w:p w:rsidR="00BD3F1F" w:rsidRPr="009E2F95" w:rsidRDefault="00BD3F1F" w:rsidP="00BD3F1F">
      <w:pPr>
        <w:autoSpaceDE w:val="0"/>
        <w:spacing w:after="0"/>
        <w:jc w:val="both"/>
        <w:rPr>
          <w:rFonts w:ascii="Arial" w:hAnsi="Arial" w:cs="Arial"/>
        </w:rPr>
      </w:pPr>
      <w:r w:rsidRPr="009E2F95">
        <w:rPr>
          <w:rFonts w:ascii="Arial" w:hAnsi="Arial" w:cs="Arial"/>
          <w:lang w:val="en-US"/>
        </w:rPr>
        <w:t>Stranki okvirnega sporazuma, sta sporazumni, da za</w:t>
      </w:r>
      <w:r w:rsidRPr="009E2F95">
        <w:rPr>
          <w:rFonts w:ascii="Arial" w:hAnsi="Arial" w:cs="Arial"/>
        </w:rPr>
        <w:t xml:space="preserve">čne okvirni sporazum veljati z dnem obojestranskega podpisa okvirnega sporazuma, pod pogojem, da ponudnik naročniku v desetih(10) dneh od podpisa izroči zavarovanje za dobro izvedbo pogodbenih obveznosti iz tega okvirnega sporazuma. </w:t>
      </w:r>
    </w:p>
    <w:p w:rsidR="00BD3F1F" w:rsidRPr="009E2F95" w:rsidRDefault="00BD3F1F" w:rsidP="00BD3F1F">
      <w:pPr>
        <w:autoSpaceDE w:val="0"/>
        <w:spacing w:after="0"/>
        <w:rPr>
          <w:rFonts w:ascii="Arial" w:hAnsi="Arial" w:cs="Arial"/>
          <w:lang w:val="en-US"/>
        </w:rPr>
      </w:pPr>
    </w:p>
    <w:p w:rsidR="00BD3F1F" w:rsidRPr="009E2F95" w:rsidRDefault="00BD3F1F" w:rsidP="00BD3F1F">
      <w:pPr>
        <w:pStyle w:val="Standard"/>
        <w:numPr>
          <w:ilvl w:val="0"/>
          <w:numId w:val="34"/>
        </w:numPr>
        <w:jc w:val="center"/>
        <w:rPr>
          <w:rFonts w:ascii="Arial" w:hAnsi="Arial" w:cs="Arial"/>
          <w:b/>
        </w:rPr>
      </w:pPr>
      <w:r w:rsidRPr="009E2F95">
        <w:rPr>
          <w:rFonts w:ascii="Arial" w:hAnsi="Arial" w:cs="Arial"/>
          <w:b/>
        </w:rPr>
        <w:t>člen</w:t>
      </w:r>
    </w:p>
    <w:p w:rsidR="00BD3F1F" w:rsidRPr="009E2F95" w:rsidRDefault="00BD3F1F" w:rsidP="00BD3F1F">
      <w:pPr>
        <w:pStyle w:val="BodyText3"/>
        <w:spacing w:after="0"/>
        <w:ind w:right="7"/>
        <w:jc w:val="both"/>
        <w:rPr>
          <w:rFonts w:ascii="Arial" w:hAnsi="Arial" w:cs="Arial"/>
          <w:sz w:val="22"/>
          <w:szCs w:val="22"/>
        </w:rPr>
      </w:pPr>
      <w:r w:rsidRPr="009E2F95">
        <w:rPr>
          <w:rFonts w:ascii="Arial" w:hAnsi="Arial" w:cs="Arial"/>
          <w:sz w:val="22"/>
          <w:szCs w:val="22"/>
        </w:rPr>
        <w:t>Vsaka pogodbena stranka odgovarja drugi pogodbeni stranki za škodo, ki jo povzroči drugi pogodbeni stranki v posledici neizpolnjevanja svojih obveznosti po tem okvirnem sporazumu, v skladu z veljavnimi predpisi.</w:t>
      </w:r>
    </w:p>
    <w:p w:rsidR="00BD3F1F" w:rsidRPr="009E2F95" w:rsidRDefault="00BD3F1F" w:rsidP="00BD3F1F">
      <w:pPr>
        <w:pStyle w:val="Standard"/>
        <w:ind w:right="7"/>
        <w:rPr>
          <w:rFonts w:ascii="Arial" w:hAnsi="Arial" w:cs="Arial"/>
        </w:rPr>
      </w:pPr>
    </w:p>
    <w:p w:rsidR="00BD3F1F" w:rsidRPr="009E2F95" w:rsidRDefault="00BD3F1F" w:rsidP="00BD3F1F">
      <w:pPr>
        <w:pStyle w:val="Standard"/>
        <w:ind w:right="7"/>
        <w:rPr>
          <w:rFonts w:ascii="Arial" w:hAnsi="Arial" w:cs="Arial"/>
          <w:b/>
        </w:rPr>
      </w:pPr>
      <w:r w:rsidRPr="009E2F95">
        <w:rPr>
          <w:rFonts w:ascii="Arial" w:hAnsi="Arial" w:cs="Arial"/>
          <w:b/>
        </w:rPr>
        <w:t>Reševanje sporov</w:t>
      </w:r>
    </w:p>
    <w:p w:rsidR="00BD3F1F" w:rsidRPr="009E2F95" w:rsidRDefault="00BD3F1F" w:rsidP="00BD3F1F">
      <w:pPr>
        <w:pStyle w:val="Standard"/>
        <w:numPr>
          <w:ilvl w:val="0"/>
          <w:numId w:val="34"/>
        </w:numPr>
        <w:jc w:val="center"/>
        <w:rPr>
          <w:rFonts w:ascii="Arial" w:hAnsi="Arial" w:cs="Arial"/>
          <w:b/>
        </w:rPr>
      </w:pPr>
      <w:r w:rsidRPr="009E2F95">
        <w:rPr>
          <w:rFonts w:ascii="Arial" w:hAnsi="Arial" w:cs="Arial"/>
          <w:b/>
        </w:rPr>
        <w:t>člen</w:t>
      </w:r>
    </w:p>
    <w:p w:rsidR="00BD3F1F" w:rsidRPr="009E2F95" w:rsidRDefault="00BD3F1F" w:rsidP="00BD3F1F">
      <w:pPr>
        <w:pStyle w:val="Standard"/>
        <w:ind w:right="7"/>
        <w:rPr>
          <w:rFonts w:ascii="Arial" w:hAnsi="Arial" w:cs="Arial"/>
        </w:rPr>
      </w:pPr>
      <w:r w:rsidRPr="009E2F95">
        <w:rPr>
          <w:rFonts w:ascii="Arial" w:hAnsi="Arial" w:cs="Arial"/>
        </w:rPr>
        <w:t>Stranki okvirnega sporazuma bosta katerakoli nesoglasja v zvezi s tem okvirnim sporazumom najprej skušali rešiti sporazumno in izvensodno, če pa to ne bi bilo mogoče in bi katerakoli stranka svoje zahtevke zoper drugo stranko iz naslova tega okvirnega sporazuma uveljavljala pred sodiščem, pa je za odločanje krajevno pristojno stvarno pristojno sodišče v Ljubljani.</w:t>
      </w:r>
    </w:p>
    <w:p w:rsidR="00BD3F1F" w:rsidRPr="009E2F95" w:rsidRDefault="00BD3F1F" w:rsidP="00BD3F1F">
      <w:pPr>
        <w:pStyle w:val="Standard"/>
        <w:ind w:right="7"/>
        <w:rPr>
          <w:rFonts w:ascii="Arial" w:hAnsi="Arial" w:cs="Arial"/>
        </w:rPr>
      </w:pPr>
    </w:p>
    <w:p w:rsidR="00BD3F1F" w:rsidRPr="009E2F95" w:rsidRDefault="00BD3F1F" w:rsidP="00BD3F1F">
      <w:pPr>
        <w:pStyle w:val="BodyText3"/>
        <w:tabs>
          <w:tab w:val="left" w:pos="570"/>
        </w:tabs>
        <w:spacing w:after="0"/>
        <w:ind w:right="7"/>
        <w:jc w:val="both"/>
        <w:rPr>
          <w:rFonts w:ascii="Arial" w:hAnsi="Arial" w:cs="Arial"/>
          <w:b/>
          <w:sz w:val="22"/>
          <w:szCs w:val="22"/>
        </w:rPr>
      </w:pPr>
      <w:r w:rsidRPr="009E2F95">
        <w:rPr>
          <w:rFonts w:ascii="Arial" w:hAnsi="Arial" w:cs="Arial"/>
          <w:b/>
          <w:sz w:val="22"/>
          <w:szCs w:val="22"/>
        </w:rPr>
        <w:t>SKLENITEV OKVIRNEGA SPORAZUMA IN ŠTEVILO IZVODOV</w:t>
      </w:r>
    </w:p>
    <w:p w:rsidR="00BD3F1F" w:rsidRPr="009E2F95" w:rsidRDefault="00BD3F1F" w:rsidP="00BD3F1F">
      <w:pPr>
        <w:pStyle w:val="Standard"/>
        <w:numPr>
          <w:ilvl w:val="0"/>
          <w:numId w:val="34"/>
        </w:numPr>
        <w:jc w:val="center"/>
        <w:rPr>
          <w:rFonts w:ascii="Arial" w:hAnsi="Arial" w:cs="Arial"/>
          <w:b/>
        </w:rPr>
      </w:pPr>
      <w:r w:rsidRPr="009E2F95">
        <w:rPr>
          <w:rFonts w:ascii="Arial" w:hAnsi="Arial" w:cs="Arial"/>
          <w:b/>
        </w:rPr>
        <w:t>člen</w:t>
      </w:r>
    </w:p>
    <w:p w:rsidR="00BD3F1F" w:rsidRPr="009E2F95" w:rsidRDefault="00BD3F1F" w:rsidP="00BD3F1F">
      <w:pPr>
        <w:pStyle w:val="BodyTextIndent3"/>
        <w:spacing w:after="0"/>
        <w:ind w:left="0" w:right="7"/>
        <w:jc w:val="both"/>
        <w:rPr>
          <w:rFonts w:ascii="Arial" w:hAnsi="Arial" w:cs="Arial"/>
          <w:bCs/>
          <w:sz w:val="22"/>
          <w:szCs w:val="22"/>
        </w:rPr>
      </w:pPr>
      <w:r w:rsidRPr="009E2F95">
        <w:rPr>
          <w:rFonts w:ascii="Arial" w:hAnsi="Arial" w:cs="Arial"/>
          <w:bCs/>
          <w:sz w:val="22"/>
          <w:szCs w:val="22"/>
        </w:rPr>
        <w:t>Kakršnekoli spremembe oz. dopolnitve tega okvirnega sporazuma so veljavne le, če so dogovorjene v pisni obliki.</w:t>
      </w:r>
    </w:p>
    <w:p w:rsidR="00BD3F1F" w:rsidRPr="009E2F95" w:rsidRDefault="00BD3F1F" w:rsidP="00BD3F1F">
      <w:pPr>
        <w:pStyle w:val="BodyTextIndent3"/>
        <w:spacing w:after="0"/>
        <w:ind w:left="0" w:right="7"/>
        <w:rPr>
          <w:rFonts w:ascii="Arial" w:hAnsi="Arial" w:cs="Arial"/>
          <w:bCs/>
          <w:sz w:val="22"/>
          <w:szCs w:val="22"/>
        </w:rPr>
      </w:pPr>
    </w:p>
    <w:p w:rsidR="00BD3F1F" w:rsidRPr="009E2F95" w:rsidRDefault="00BD3F1F" w:rsidP="00BD3F1F">
      <w:pPr>
        <w:pStyle w:val="Standard"/>
        <w:numPr>
          <w:ilvl w:val="0"/>
          <w:numId w:val="34"/>
        </w:numPr>
        <w:jc w:val="center"/>
        <w:rPr>
          <w:rFonts w:ascii="Arial" w:hAnsi="Arial" w:cs="Arial"/>
          <w:b/>
          <w:bCs/>
        </w:rPr>
      </w:pPr>
      <w:r w:rsidRPr="009E2F95">
        <w:rPr>
          <w:rFonts w:ascii="Arial" w:hAnsi="Arial" w:cs="Arial"/>
          <w:b/>
          <w:bCs/>
        </w:rPr>
        <w:t>člen</w:t>
      </w:r>
    </w:p>
    <w:p w:rsidR="00BD3F1F" w:rsidRPr="009E2F95" w:rsidRDefault="00BD3F1F" w:rsidP="00BD3F1F">
      <w:pPr>
        <w:pStyle w:val="BodyTextIndent3"/>
        <w:spacing w:after="0"/>
        <w:ind w:left="0" w:right="7"/>
        <w:jc w:val="both"/>
        <w:rPr>
          <w:rFonts w:ascii="Arial" w:hAnsi="Arial" w:cs="Arial"/>
          <w:bCs/>
          <w:sz w:val="22"/>
          <w:szCs w:val="22"/>
        </w:rPr>
      </w:pPr>
      <w:r w:rsidRPr="009E2F95">
        <w:rPr>
          <w:rFonts w:ascii="Arial" w:hAnsi="Arial" w:cs="Arial"/>
          <w:bCs/>
          <w:sz w:val="22"/>
          <w:szCs w:val="22"/>
        </w:rPr>
        <w:t>Predmetni okvirni sporazum je sestavljen in podpisan v štirih (4) enakih izvodih, od katerih vsaka stranka prejme dva (2) izvoda.</w:t>
      </w:r>
    </w:p>
    <w:p w:rsidR="00BD3F1F" w:rsidRPr="009E2F95" w:rsidRDefault="00BD3F1F" w:rsidP="00BD3F1F">
      <w:pPr>
        <w:pStyle w:val="BodyTextIndent3"/>
        <w:spacing w:after="0"/>
        <w:ind w:left="0" w:right="7"/>
        <w:rPr>
          <w:rFonts w:ascii="Arial" w:hAnsi="Arial" w:cs="Arial"/>
          <w:bCs/>
          <w:sz w:val="22"/>
          <w:szCs w:val="22"/>
        </w:rPr>
      </w:pPr>
    </w:p>
    <w:p w:rsidR="00BD3F1F" w:rsidRPr="009E2F95" w:rsidRDefault="00BD3F1F" w:rsidP="00BD3F1F">
      <w:pPr>
        <w:pStyle w:val="Standard"/>
        <w:ind w:right="7"/>
        <w:rPr>
          <w:rFonts w:ascii="Arial" w:hAnsi="Arial" w:cs="Arial"/>
          <w:b/>
          <w:bCs/>
        </w:rPr>
      </w:pPr>
      <w:r w:rsidRPr="009E2F95">
        <w:rPr>
          <w:rFonts w:ascii="Arial" w:hAnsi="Arial" w:cs="Arial"/>
          <w:b/>
          <w:bCs/>
        </w:rPr>
        <w:t>Socialna klavzula</w:t>
      </w:r>
    </w:p>
    <w:p w:rsidR="00BD3F1F" w:rsidRPr="009E2F95" w:rsidRDefault="00BD3F1F" w:rsidP="00BD3F1F">
      <w:pPr>
        <w:pStyle w:val="Standard"/>
        <w:numPr>
          <w:ilvl w:val="0"/>
          <w:numId w:val="34"/>
        </w:numPr>
        <w:jc w:val="center"/>
        <w:rPr>
          <w:rFonts w:ascii="Arial" w:hAnsi="Arial" w:cs="Arial"/>
          <w:b/>
        </w:rPr>
      </w:pPr>
      <w:r w:rsidRPr="009E2F95">
        <w:rPr>
          <w:rFonts w:ascii="Arial" w:hAnsi="Arial" w:cs="Arial"/>
          <w:b/>
        </w:rPr>
        <w:t>člen</w:t>
      </w:r>
    </w:p>
    <w:p w:rsidR="00BD3F1F" w:rsidRPr="009E2F95" w:rsidRDefault="00BD3F1F" w:rsidP="00BD3F1F">
      <w:pPr>
        <w:spacing w:after="0"/>
        <w:ind w:right="7"/>
        <w:jc w:val="both"/>
        <w:rPr>
          <w:rFonts w:ascii="Arial" w:hAnsi="Arial" w:cs="Arial"/>
        </w:rPr>
      </w:pPr>
      <w:r w:rsidRPr="009E2F95">
        <w:rPr>
          <w:rFonts w:ascii="Arial" w:hAnsi="Arial" w:cs="Arial"/>
        </w:rPr>
        <w:t>Okvirni sporazum preneha veljati, če je naročnik seznanjen, da je pristojni državni organ ali sodišče s pravnomočno odločitvijo ugotovilo kršitev delovne, okoljske ali socialne zakonodaje s strani ponudnika ali njegovega podizvajalca.</w:t>
      </w:r>
    </w:p>
    <w:p w:rsidR="00BD3F1F" w:rsidRPr="009E2F95" w:rsidRDefault="00BD3F1F" w:rsidP="00BD3F1F">
      <w:pPr>
        <w:spacing w:after="0"/>
        <w:ind w:right="7"/>
        <w:rPr>
          <w:rFonts w:ascii="Arial" w:hAnsi="Arial" w:cs="Arial"/>
          <w:b/>
          <w:bCs/>
        </w:rPr>
      </w:pPr>
    </w:p>
    <w:p w:rsidR="00BD3F1F" w:rsidRPr="009E2F95" w:rsidRDefault="00BD3F1F" w:rsidP="00BD3F1F">
      <w:pPr>
        <w:pStyle w:val="Standard"/>
        <w:ind w:right="7"/>
        <w:rPr>
          <w:rFonts w:ascii="Arial" w:hAnsi="Arial" w:cs="Arial"/>
          <w:b/>
          <w:bCs/>
        </w:rPr>
      </w:pPr>
      <w:r w:rsidRPr="009E2F95">
        <w:rPr>
          <w:rFonts w:ascii="Arial" w:hAnsi="Arial" w:cs="Arial"/>
          <w:b/>
          <w:bCs/>
        </w:rPr>
        <w:t>Protikorupcijska klavzula</w:t>
      </w:r>
    </w:p>
    <w:p w:rsidR="00BD3F1F" w:rsidRPr="009E2F95" w:rsidRDefault="00BD3F1F" w:rsidP="00BD3F1F">
      <w:pPr>
        <w:pStyle w:val="Standard"/>
        <w:numPr>
          <w:ilvl w:val="0"/>
          <w:numId w:val="34"/>
        </w:numPr>
        <w:jc w:val="center"/>
        <w:rPr>
          <w:rFonts w:ascii="Arial" w:hAnsi="Arial" w:cs="Arial"/>
          <w:b/>
          <w:bCs/>
        </w:rPr>
      </w:pPr>
      <w:r w:rsidRPr="009E2F95">
        <w:rPr>
          <w:rFonts w:ascii="Arial" w:hAnsi="Arial" w:cs="Arial"/>
          <w:b/>
          <w:bCs/>
        </w:rPr>
        <w:t>člen</w:t>
      </w:r>
    </w:p>
    <w:p w:rsidR="00BD3F1F" w:rsidRPr="009E2F95" w:rsidRDefault="00BD3F1F" w:rsidP="00BD3F1F">
      <w:pPr>
        <w:pStyle w:val="Standard"/>
        <w:rPr>
          <w:rFonts w:ascii="Arial" w:hAnsi="Arial" w:cs="Arial"/>
        </w:rPr>
      </w:pPr>
      <w:r w:rsidRPr="009E2F95">
        <w:rPr>
          <w:rFonts w:ascii="Arial" w:hAnsi="Arial" w:cs="Arial"/>
        </w:rPr>
        <w:t xml:space="preserve">Stranki okvirnega sporazuma in njeni zakoniti zastopniki izrecno izjavljajo, da v postopku sklepanja in izvajanja tega okvirnega sporazuma ni prišlo in ne prihaja do nikakršnih dejanj, ki bi bila v nasprotju z veljavno  zakonodajo in/ali imajo znake koruptivnih dejanj. V primeru, da se pri postopku sklepanja ali izvajanja tega okvirnega sporazuma ugotovi, da so se zgodila koruptivna dejanja, potem se šteje predmetni okvirni sporazum za ničen in brez učinka v pravnem prometu, kar se zgodi v trenutku, ko je zoper posameznika ali zoper </w:t>
      </w:r>
      <w:r w:rsidRPr="009E2F95">
        <w:rPr>
          <w:rFonts w:ascii="Arial" w:hAnsi="Arial" w:cs="Arial"/>
        </w:rPr>
        <w:lastRenderedPageBreak/>
        <w:t>pravno osebo, ki je pogodbena stranka oz. njen zakoniti zastopnik, vložena pravnomočna obtožba oz. obtožni predlog.</w:t>
      </w:r>
    </w:p>
    <w:p w:rsidR="00BD3F1F" w:rsidRPr="009E2F95" w:rsidRDefault="00BD3F1F" w:rsidP="00BD3F1F">
      <w:pPr>
        <w:pStyle w:val="Standard"/>
        <w:tabs>
          <w:tab w:val="right" w:pos="2556"/>
          <w:tab w:val="right" w:pos="5609"/>
        </w:tabs>
        <w:rPr>
          <w:rFonts w:ascii="Arial" w:hAnsi="Arial" w:cs="Arial"/>
        </w:rPr>
      </w:pPr>
    </w:p>
    <w:p w:rsidR="00BD3F1F" w:rsidRPr="009E2F95" w:rsidRDefault="00BD3F1F" w:rsidP="00BD3F1F">
      <w:pPr>
        <w:spacing w:after="0"/>
        <w:jc w:val="both"/>
        <w:rPr>
          <w:rFonts w:ascii="Arial" w:eastAsia="Arial Unicode MS" w:hAnsi="Arial" w:cs="Arial"/>
          <w:color w:val="000080"/>
        </w:rPr>
      </w:pPr>
    </w:p>
    <w:tbl>
      <w:tblPr>
        <w:tblW w:w="8358" w:type="dxa"/>
        <w:tblCellMar>
          <w:left w:w="10" w:type="dxa"/>
          <w:right w:w="10" w:type="dxa"/>
        </w:tblCellMar>
        <w:tblLook w:val="04A0" w:firstRow="1" w:lastRow="0" w:firstColumn="1" w:lastColumn="0" w:noHBand="0" w:noVBand="1"/>
      </w:tblPr>
      <w:tblGrid>
        <w:gridCol w:w="4142"/>
        <w:gridCol w:w="4216"/>
      </w:tblGrid>
      <w:tr w:rsidR="00BD3F1F" w:rsidRPr="009E2F95" w:rsidTr="005E11A2">
        <w:tc>
          <w:tcPr>
            <w:tcW w:w="4142" w:type="dxa"/>
          </w:tcPr>
          <w:p w:rsidR="00BD3F1F" w:rsidRPr="009E2F95" w:rsidRDefault="00BD3F1F" w:rsidP="005E11A2">
            <w:pPr>
              <w:spacing w:after="0"/>
              <w:jc w:val="both"/>
              <w:rPr>
                <w:rFonts w:ascii="Arial" w:hAnsi="Arial" w:cs="Arial"/>
              </w:rPr>
            </w:pPr>
            <w:r w:rsidRPr="009E2F95">
              <w:rPr>
                <w:rFonts w:ascii="Arial" w:hAnsi="Arial" w:cs="Arial"/>
              </w:rPr>
              <w:t>Kraj in datum: _____________</w:t>
            </w:r>
          </w:p>
        </w:tc>
        <w:tc>
          <w:tcPr>
            <w:tcW w:w="4216"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r w:rsidRPr="009E2F95">
              <w:rPr>
                <w:rFonts w:ascii="Arial" w:hAnsi="Arial" w:cs="Arial"/>
              </w:rPr>
              <w:t>Kraj in datum: Vrhnika, _________</w:t>
            </w:r>
          </w:p>
        </w:tc>
      </w:tr>
      <w:tr w:rsidR="00BD3F1F" w:rsidRPr="009E2F95" w:rsidTr="005E11A2">
        <w:tc>
          <w:tcPr>
            <w:tcW w:w="4142" w:type="dxa"/>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Ponudnik:</w:t>
            </w:r>
          </w:p>
        </w:tc>
        <w:tc>
          <w:tcPr>
            <w:tcW w:w="4216"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Naročnik:</w:t>
            </w:r>
          </w:p>
        </w:tc>
      </w:tr>
      <w:tr w:rsidR="00BD3F1F" w:rsidRPr="009E2F95" w:rsidTr="005E11A2">
        <w:tc>
          <w:tcPr>
            <w:tcW w:w="4142" w:type="dxa"/>
          </w:tcPr>
          <w:p w:rsidR="00BD3F1F" w:rsidRPr="009E2F95" w:rsidRDefault="00BD3F1F" w:rsidP="005E11A2">
            <w:pPr>
              <w:spacing w:after="0"/>
              <w:jc w:val="both"/>
              <w:rPr>
                <w:rFonts w:ascii="Arial" w:hAnsi="Arial" w:cs="Arial"/>
              </w:rPr>
            </w:pPr>
            <w:r w:rsidRPr="009E2F95">
              <w:rPr>
                <w:rFonts w:ascii="Arial" w:hAnsi="Arial" w:cs="Arial"/>
              </w:rPr>
              <w:t>_______________________</w:t>
            </w:r>
          </w:p>
        </w:tc>
        <w:tc>
          <w:tcPr>
            <w:tcW w:w="4216"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r w:rsidRPr="009E2F95">
              <w:rPr>
                <w:rFonts w:ascii="Arial" w:hAnsi="Arial" w:cs="Arial"/>
              </w:rPr>
              <w:t>Javno podjetje Komunalno podjetje Vrhnika, d.o.o.</w:t>
            </w:r>
          </w:p>
        </w:tc>
      </w:tr>
      <w:tr w:rsidR="00BD3F1F" w:rsidRPr="009E2F95" w:rsidTr="005E11A2">
        <w:tc>
          <w:tcPr>
            <w:tcW w:w="4142" w:type="dxa"/>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Direktor:</w:t>
            </w:r>
          </w:p>
          <w:p w:rsidR="00BD3F1F" w:rsidRPr="009E2F95" w:rsidRDefault="00BD3F1F" w:rsidP="005E11A2">
            <w:pPr>
              <w:spacing w:after="0"/>
              <w:jc w:val="both"/>
              <w:rPr>
                <w:rFonts w:ascii="Arial" w:hAnsi="Arial" w:cs="Arial"/>
              </w:rPr>
            </w:pPr>
            <w:r w:rsidRPr="009E2F95">
              <w:rPr>
                <w:rFonts w:ascii="Arial" w:hAnsi="Arial" w:cs="Arial"/>
              </w:rPr>
              <w:t xml:space="preserve">__________________ </w:t>
            </w:r>
          </w:p>
          <w:p w:rsidR="00BD3F1F" w:rsidRPr="009E2F95" w:rsidRDefault="00BD3F1F" w:rsidP="005E11A2">
            <w:pPr>
              <w:spacing w:after="0"/>
              <w:jc w:val="both"/>
              <w:rPr>
                <w:rFonts w:ascii="Arial" w:hAnsi="Arial" w:cs="Arial"/>
              </w:rPr>
            </w:pPr>
          </w:p>
        </w:tc>
        <w:tc>
          <w:tcPr>
            <w:tcW w:w="4216"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Direktorica:</w:t>
            </w:r>
          </w:p>
          <w:p w:rsidR="00BD3F1F" w:rsidRPr="009E2F95" w:rsidRDefault="00BD3F1F" w:rsidP="005E11A2">
            <w:pPr>
              <w:spacing w:after="0"/>
              <w:jc w:val="both"/>
              <w:rPr>
                <w:rFonts w:ascii="Arial" w:hAnsi="Arial" w:cs="Arial"/>
              </w:rPr>
            </w:pPr>
            <w:r w:rsidRPr="009E2F95">
              <w:rPr>
                <w:rFonts w:ascii="Arial" w:hAnsi="Arial" w:cs="Arial"/>
              </w:rPr>
              <w:t>Brigita Šen Kreže</w:t>
            </w:r>
          </w:p>
        </w:tc>
      </w:tr>
    </w:tbl>
    <w:p w:rsidR="00BD3F1F" w:rsidRPr="009E2F95" w:rsidRDefault="00BD3F1F" w:rsidP="00BD3F1F">
      <w:pPr>
        <w:spacing w:after="0"/>
        <w:rPr>
          <w:rFonts w:ascii="Arial" w:hAnsi="Arial" w:cs="Arial"/>
          <w:b/>
          <w:bCs/>
          <w:iCs/>
        </w:rPr>
      </w:pPr>
    </w:p>
    <w:p w:rsidR="00BD3F1F" w:rsidRPr="009E2F95" w:rsidRDefault="00BD3F1F" w:rsidP="00BD3F1F">
      <w:pPr>
        <w:spacing w:after="0"/>
        <w:rPr>
          <w:rFonts w:ascii="Arial" w:hAnsi="Arial" w:cs="Arial"/>
          <w:b/>
          <w:bCs/>
          <w:iCs/>
        </w:rPr>
      </w:pPr>
      <w:r w:rsidRPr="009E2F95">
        <w:rPr>
          <w:rFonts w:ascii="Arial" w:hAnsi="Arial" w:cs="Arial"/>
          <w:b/>
          <w:bCs/>
          <w:iCs/>
        </w:rPr>
        <w:br w:type="page"/>
      </w:r>
    </w:p>
    <w:p w:rsidR="00BD3F1F" w:rsidRPr="009E2F95" w:rsidRDefault="00BD3F1F" w:rsidP="00BD3F1F">
      <w:pPr>
        <w:pStyle w:val="Slog3"/>
        <w:rPr>
          <w:rStyle w:val="SubtleEmphasis"/>
          <w:rFonts w:ascii="Arial" w:hAnsi="Arial" w:cs="Arial"/>
          <w:i/>
          <w:iCs/>
          <w:sz w:val="22"/>
          <w:szCs w:val="22"/>
        </w:rPr>
      </w:pPr>
      <w:bookmarkStart w:id="64" w:name="_Toc464134313"/>
      <w:bookmarkStart w:id="65" w:name="_Toc468446744"/>
      <w:r w:rsidRPr="009E2F95">
        <w:rPr>
          <w:rStyle w:val="SubtleEmphasis"/>
          <w:rFonts w:ascii="Arial" w:hAnsi="Arial" w:cs="Arial"/>
          <w:sz w:val="22"/>
          <w:szCs w:val="22"/>
        </w:rPr>
        <w:lastRenderedPageBreak/>
        <w:t xml:space="preserve">Priloga št. </w:t>
      </w:r>
      <w:bookmarkEnd w:id="64"/>
      <w:r w:rsidRPr="009E2F95">
        <w:rPr>
          <w:rStyle w:val="SubtleEmphasis"/>
          <w:rFonts w:ascii="Arial" w:hAnsi="Arial" w:cs="Arial"/>
          <w:sz w:val="22"/>
          <w:szCs w:val="22"/>
        </w:rPr>
        <w:t>20</w:t>
      </w:r>
      <w:bookmarkEnd w:id="65"/>
    </w:p>
    <w:p w:rsidR="00BD3F1F" w:rsidRPr="009E2F95" w:rsidRDefault="00BD3F1F" w:rsidP="00BD3F1F">
      <w:pPr>
        <w:pStyle w:val="IntenseQuote"/>
        <w:rPr>
          <w:lang w:eastAsia="zh-CN"/>
        </w:rPr>
      </w:pPr>
      <w:bookmarkStart w:id="66" w:name="_Toc464134314"/>
      <w:bookmarkStart w:id="67" w:name="_Toc468446745"/>
      <w:r w:rsidRPr="009E2F95">
        <w:rPr>
          <w:lang w:eastAsia="zh-CN"/>
        </w:rPr>
        <w:t xml:space="preserve">VZOREC OKVIRNEGA SPORAZUMA – velja za sklop </w:t>
      </w:r>
      <w:bookmarkEnd w:id="66"/>
      <w:r w:rsidRPr="009E2F95">
        <w:rPr>
          <w:lang w:eastAsia="zh-CN"/>
        </w:rPr>
        <w:t>16</w:t>
      </w:r>
      <w:bookmarkEnd w:id="67"/>
    </w:p>
    <w:p w:rsidR="00BD3F1F" w:rsidRPr="009E2F95" w:rsidRDefault="00BD3F1F" w:rsidP="00BD3F1F">
      <w:pPr>
        <w:pStyle w:val="IntenseQuote"/>
        <w:rPr>
          <w:lang w:eastAsia="zh-CN"/>
        </w:rPr>
      </w:pPr>
      <w:bookmarkStart w:id="68" w:name="_Toc468446746"/>
      <w:r w:rsidRPr="009E2F95">
        <w:rPr>
          <w:lang w:eastAsia="zh-CN"/>
        </w:rPr>
        <w:t>(z odpiranjem konkurence)</w:t>
      </w:r>
      <w:bookmarkEnd w:id="68"/>
    </w:p>
    <w:p w:rsidR="00BD3F1F" w:rsidRPr="009E2F95" w:rsidRDefault="00BD3F1F" w:rsidP="00BD3F1F">
      <w:pPr>
        <w:spacing w:after="0"/>
        <w:rPr>
          <w:rFonts w:ascii="Arial" w:hAnsi="Arial" w:cs="Arial"/>
          <w:color w:val="auto"/>
          <w:lang w:eastAsia="zh-CN"/>
        </w:rPr>
      </w:pPr>
    </w:p>
    <w:p w:rsidR="00BD3F1F" w:rsidRPr="009E2F95" w:rsidRDefault="00BD3F1F" w:rsidP="00BD3F1F">
      <w:pPr>
        <w:pStyle w:val="Standard"/>
        <w:rPr>
          <w:rFonts w:ascii="Arial" w:hAnsi="Arial" w:cs="Arial"/>
          <w:b/>
          <w:bCs/>
        </w:rPr>
      </w:pPr>
      <w:r w:rsidRPr="009E2F95">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b/>
              </w:rPr>
            </w:pPr>
            <w:r w:rsidRPr="009E2F95">
              <w:rPr>
                <w:rFonts w:ascii="Arial" w:hAnsi="Arial" w:cs="Arial"/>
                <w:b/>
              </w:rPr>
              <w:t>Javno podjetje Komunalno podjetje Vrhnika, d.o.o.</w:t>
            </w:r>
          </w:p>
          <w:p w:rsidR="00BD3F1F" w:rsidRPr="009E2F95" w:rsidRDefault="00BD3F1F" w:rsidP="005E11A2">
            <w:pPr>
              <w:pStyle w:val="Standard"/>
              <w:rPr>
                <w:rFonts w:ascii="Arial" w:hAnsi="Arial" w:cs="Arial"/>
              </w:rPr>
            </w:pPr>
            <w:r w:rsidRPr="009E2F95">
              <w:rPr>
                <w:rFonts w:ascii="Arial" w:hAnsi="Arial" w:cs="Arial"/>
              </w:rPr>
              <w:t>Pot na Tojnice 40</w:t>
            </w:r>
          </w:p>
          <w:p w:rsidR="00BD3F1F" w:rsidRPr="009E2F95" w:rsidRDefault="00BD3F1F" w:rsidP="005E11A2">
            <w:pPr>
              <w:pStyle w:val="Standard"/>
              <w:rPr>
                <w:rFonts w:ascii="Arial" w:hAnsi="Arial" w:cs="Arial"/>
              </w:rPr>
            </w:pPr>
            <w:r w:rsidRPr="009E2F95">
              <w:rPr>
                <w:rFonts w:ascii="Arial" w:hAnsi="Arial" w:cs="Arial"/>
              </w:rPr>
              <w:t>1360 Vrhnika</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Brigita Šen Kreže, direktorica</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5015707000</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SI75879611</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SI56 0202 7001 1262 773</w:t>
            </w:r>
          </w:p>
        </w:tc>
      </w:tr>
    </w:tbl>
    <w:p w:rsidR="00BD3F1F" w:rsidRPr="009E2F95" w:rsidRDefault="00BD3F1F" w:rsidP="00BD3F1F">
      <w:pPr>
        <w:pStyle w:val="Standard"/>
        <w:rPr>
          <w:rFonts w:ascii="Arial" w:hAnsi="Arial" w:cs="Arial"/>
        </w:rPr>
      </w:pPr>
      <w:r w:rsidRPr="009E2F95">
        <w:rPr>
          <w:rFonts w:ascii="Arial" w:hAnsi="Arial" w:cs="Arial"/>
        </w:rPr>
        <w:t xml:space="preserve"> (v nadaljevanju: naročnik)</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in</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b/>
          <w:bCs/>
        </w:rPr>
      </w:pPr>
      <w:r w:rsidRPr="009E2F95">
        <w:rPr>
          <w:rFonts w:ascii="Arial" w:hAnsi="Arial" w:cs="Arial"/>
          <w:b/>
          <w:bCs/>
        </w:rPr>
        <w:t>PONUDNIK:</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Naziv in naslov:</w:t>
            </w:r>
          </w:p>
          <w:p w:rsidR="00BD3F1F" w:rsidRPr="009E2F95" w:rsidRDefault="00BD3F1F" w:rsidP="005E11A2">
            <w:pPr>
              <w:pStyle w:val="Standard"/>
              <w:snapToGrid w:val="0"/>
              <w:rPr>
                <w:rFonts w:ascii="Arial" w:hAnsi="Arial" w:cs="Arial"/>
              </w:rPr>
            </w:pPr>
          </w:p>
          <w:p w:rsidR="00BD3F1F" w:rsidRPr="009E2F95" w:rsidRDefault="00BD3F1F" w:rsidP="005E11A2">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bl>
    <w:p w:rsidR="00BD3F1F" w:rsidRPr="009E2F95" w:rsidRDefault="00BD3F1F" w:rsidP="00BD3F1F">
      <w:pPr>
        <w:pStyle w:val="Standard"/>
        <w:rPr>
          <w:rFonts w:ascii="Arial" w:hAnsi="Arial" w:cs="Arial"/>
        </w:rPr>
      </w:pPr>
      <w:r w:rsidRPr="009E2F95">
        <w:rPr>
          <w:rFonts w:ascii="Arial" w:hAnsi="Arial" w:cs="Arial"/>
        </w:rPr>
        <w:t>(v nadaljevanju: ponudnik)</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sklepata naslednji</w:t>
      </w:r>
    </w:p>
    <w:p w:rsidR="00BD3F1F" w:rsidRPr="009E2F95" w:rsidRDefault="00BD3F1F" w:rsidP="00BD3F1F">
      <w:pPr>
        <w:pStyle w:val="Standard"/>
        <w:jc w:val="center"/>
        <w:rPr>
          <w:rFonts w:ascii="Arial" w:hAnsi="Arial" w:cs="Arial"/>
          <w:b/>
          <w:bCs/>
        </w:rPr>
      </w:pPr>
    </w:p>
    <w:p w:rsidR="00BD3F1F" w:rsidRPr="009E2F95" w:rsidRDefault="00BD3F1F" w:rsidP="00BD3F1F">
      <w:pPr>
        <w:spacing w:after="0"/>
        <w:jc w:val="center"/>
        <w:rPr>
          <w:rFonts w:ascii="Arial" w:hAnsi="Arial" w:cs="Arial"/>
          <w:b/>
          <w:color w:val="auto"/>
        </w:rPr>
      </w:pPr>
      <w:r w:rsidRPr="009E2F95">
        <w:rPr>
          <w:rFonts w:ascii="Arial" w:hAnsi="Arial" w:cs="Arial"/>
          <w:b/>
          <w:color w:val="auto"/>
        </w:rPr>
        <w:t>OKVIRNI SPORAZUM</w:t>
      </w:r>
    </w:p>
    <w:p w:rsidR="00BD3F1F" w:rsidRPr="009E2F95" w:rsidRDefault="00BD3F1F" w:rsidP="00BD3F1F">
      <w:pPr>
        <w:spacing w:after="0"/>
        <w:jc w:val="center"/>
        <w:rPr>
          <w:rFonts w:ascii="Arial" w:hAnsi="Arial" w:cs="Arial"/>
          <w:b/>
          <w:color w:val="auto"/>
        </w:rPr>
      </w:pPr>
      <w:r w:rsidRPr="009E2F95">
        <w:rPr>
          <w:rFonts w:ascii="Arial" w:hAnsi="Arial" w:cs="Arial"/>
          <w:b/>
          <w:color w:val="auto"/>
        </w:rPr>
        <w:t>za izvajanje javnega naročila</w:t>
      </w:r>
    </w:p>
    <w:p w:rsidR="00BD3F1F" w:rsidRPr="009E2F95" w:rsidRDefault="00BD3F1F" w:rsidP="00BD3F1F">
      <w:pPr>
        <w:pStyle w:val="Standard"/>
        <w:jc w:val="center"/>
        <w:rPr>
          <w:rFonts w:ascii="Arial" w:hAnsi="Arial" w:cs="Arial"/>
          <w:b/>
          <w:bCs/>
        </w:rPr>
      </w:pPr>
      <w:r w:rsidRPr="009E2F95">
        <w:rPr>
          <w:rFonts w:ascii="Arial" w:hAnsi="Arial" w:cs="Arial"/>
          <w:b/>
          <w:bCs/>
        </w:rPr>
        <w:t>»Dobava materiala za potrebe vzdrževanja komunalne infrastrukture in izvedbo investicij ter izvajanje storitev z gradbeno mehanizacijo«</w:t>
      </w:r>
    </w:p>
    <w:p w:rsidR="00BD3F1F" w:rsidRPr="009E2F95" w:rsidRDefault="00BD3F1F" w:rsidP="00BD3F1F">
      <w:pPr>
        <w:spacing w:after="0"/>
        <w:jc w:val="center"/>
        <w:rPr>
          <w:rFonts w:ascii="Arial" w:hAnsi="Arial" w:cs="Arial"/>
          <w:b/>
          <w:bCs/>
        </w:rPr>
      </w:pPr>
      <w:r w:rsidRPr="009E2F95">
        <w:rPr>
          <w:rFonts w:ascii="Arial" w:hAnsi="Arial" w:cs="Arial"/>
          <w:b/>
          <w:bCs/>
        </w:rPr>
        <w:t>ŠT. _________________</w:t>
      </w:r>
    </w:p>
    <w:p w:rsidR="00BD3F1F" w:rsidRPr="009E2F95" w:rsidRDefault="00BD3F1F" w:rsidP="00BD3F1F">
      <w:pPr>
        <w:pStyle w:val="Standard"/>
        <w:jc w:val="center"/>
        <w:rPr>
          <w:rFonts w:ascii="Arial" w:hAnsi="Arial" w:cs="Arial"/>
          <w:b/>
          <w:bCs/>
        </w:rPr>
      </w:pPr>
      <w:r w:rsidRPr="009E2F95">
        <w:rPr>
          <w:rFonts w:ascii="Arial" w:hAnsi="Arial" w:cs="Arial"/>
          <w:b/>
          <w:bCs/>
        </w:rPr>
        <w:t>ZA SKLOP 16</w:t>
      </w:r>
    </w:p>
    <w:p w:rsidR="00BD3F1F" w:rsidRPr="009E2F95" w:rsidRDefault="00BD3F1F" w:rsidP="00BD3F1F">
      <w:pPr>
        <w:pStyle w:val="Standard"/>
        <w:jc w:val="center"/>
        <w:rPr>
          <w:rFonts w:ascii="Arial" w:hAnsi="Arial" w:cs="Arial"/>
          <w:b/>
          <w:bCs/>
        </w:rPr>
      </w:pPr>
    </w:p>
    <w:p w:rsidR="00BD3F1F" w:rsidRPr="009E2F95" w:rsidRDefault="00BD3F1F" w:rsidP="00BD3F1F">
      <w:pPr>
        <w:pStyle w:val="Standard"/>
        <w:jc w:val="left"/>
        <w:rPr>
          <w:rFonts w:ascii="Arial" w:hAnsi="Arial" w:cs="Arial"/>
          <w:b/>
          <w:bCs/>
        </w:rPr>
      </w:pPr>
      <w:r w:rsidRPr="009E2F95">
        <w:rPr>
          <w:rFonts w:ascii="Arial" w:hAnsi="Arial" w:cs="Arial"/>
          <w:b/>
          <w:bCs/>
        </w:rPr>
        <w:t>UVODNE UGOTOVITVE</w:t>
      </w:r>
    </w:p>
    <w:p w:rsidR="00BD3F1F" w:rsidRPr="009E2F95" w:rsidRDefault="00BD3F1F" w:rsidP="00BD3F1F">
      <w:pPr>
        <w:pStyle w:val="Standard"/>
        <w:ind w:left="360"/>
        <w:jc w:val="left"/>
        <w:rPr>
          <w:rFonts w:ascii="Arial" w:hAnsi="Arial" w:cs="Arial"/>
          <w:b/>
          <w:bCs/>
        </w:rPr>
      </w:pPr>
    </w:p>
    <w:p w:rsidR="00BD3F1F" w:rsidRPr="009E2F95" w:rsidRDefault="00BD3F1F" w:rsidP="00BD3F1F">
      <w:pPr>
        <w:pStyle w:val="Standard"/>
        <w:numPr>
          <w:ilvl w:val="0"/>
          <w:numId w:val="42"/>
        </w:numPr>
        <w:jc w:val="center"/>
        <w:rPr>
          <w:rFonts w:ascii="Arial" w:hAnsi="Arial" w:cs="Arial"/>
          <w:b/>
          <w:bCs/>
        </w:rPr>
      </w:pPr>
      <w:r w:rsidRPr="009E2F95">
        <w:rPr>
          <w:rFonts w:ascii="Arial" w:hAnsi="Arial" w:cs="Arial"/>
          <w:b/>
          <w:bCs/>
        </w:rPr>
        <w:t>člen</w:t>
      </w:r>
    </w:p>
    <w:p w:rsidR="00BD3F1F" w:rsidRPr="009E2F95" w:rsidRDefault="00BD3F1F" w:rsidP="00BD3F1F">
      <w:pPr>
        <w:spacing w:after="0"/>
        <w:jc w:val="both"/>
        <w:rPr>
          <w:rFonts w:ascii="Arial" w:hAnsi="Arial" w:cs="Arial"/>
        </w:rPr>
      </w:pPr>
      <w:r w:rsidRPr="009E2F95">
        <w:rPr>
          <w:rFonts w:ascii="Arial" w:hAnsi="Arial" w:cs="Arial"/>
        </w:rPr>
        <w:t xml:space="preserve">Naročnik je izvedel postopek oddaje javnega naročila »Dobava materiala za potrebe vzdrževanja komunalne infrastrukture in izvedbo investicij ter izvajanje storitev z gradbeno mehanizacijo« po odprtem postopku s sklenitvijo okvirnega sporazuma v skladu s 40. in 48. členomZJN-3 (Uradni list RS, št. 91/15), ki je bil objavljen na Portalu javnih naročil z dne ________ pod, št. objave _______ in v Uradnem listu EU pod št. objave ____ z dne _______, v okviru katerega je dne ___ sprejel odločitev o izbiri strank okvirnega sporazuma </w:t>
      </w:r>
      <w:r w:rsidRPr="009E2F95">
        <w:rPr>
          <w:rFonts w:ascii="Arial" w:hAnsi="Arial" w:cs="Arial"/>
        </w:rPr>
        <w:lastRenderedPageBreak/>
        <w:t>št. ____, s katero je odločil, da se okvirni sporazum sklene z naslednjimi strankami okvirnega sporazuma:</w:t>
      </w:r>
    </w:p>
    <w:p w:rsidR="00BD3F1F" w:rsidRPr="009E2F95" w:rsidRDefault="00BD3F1F" w:rsidP="00BD3F1F">
      <w:pPr>
        <w:pStyle w:val="Textbody"/>
        <w:spacing w:after="0"/>
        <w:ind w:left="720"/>
        <w:rPr>
          <w:rFonts w:ascii="Arial" w:hAnsi="Arial" w:cs="Arial"/>
          <w:sz w:val="22"/>
          <w:szCs w:val="22"/>
        </w:rPr>
      </w:pPr>
      <w:r w:rsidRPr="009E2F95">
        <w:rPr>
          <w:rFonts w:ascii="Arial" w:hAnsi="Arial" w:cs="Arial"/>
          <w:sz w:val="22"/>
          <w:szCs w:val="22"/>
        </w:rPr>
        <w:t>1. Ponudnik:_____________________,</w:t>
      </w:r>
    </w:p>
    <w:p w:rsidR="00BD3F1F" w:rsidRPr="009E2F95" w:rsidRDefault="00BD3F1F" w:rsidP="00BD3F1F">
      <w:pPr>
        <w:pStyle w:val="Textbody"/>
        <w:spacing w:after="0"/>
        <w:ind w:left="720"/>
        <w:rPr>
          <w:rFonts w:ascii="Arial" w:hAnsi="Arial" w:cs="Arial"/>
          <w:sz w:val="22"/>
          <w:szCs w:val="22"/>
        </w:rPr>
      </w:pPr>
      <w:r w:rsidRPr="009E2F95">
        <w:rPr>
          <w:rFonts w:ascii="Arial" w:hAnsi="Arial" w:cs="Arial"/>
          <w:sz w:val="22"/>
          <w:szCs w:val="22"/>
        </w:rPr>
        <w:t>2. Ponudnik:_____________________,</w:t>
      </w:r>
    </w:p>
    <w:p w:rsidR="00BD3F1F" w:rsidRPr="009E2F95" w:rsidRDefault="00BD3F1F" w:rsidP="00BD3F1F">
      <w:pPr>
        <w:pStyle w:val="Textbody"/>
        <w:spacing w:after="0"/>
        <w:ind w:left="720"/>
        <w:rPr>
          <w:rFonts w:ascii="Arial" w:hAnsi="Arial" w:cs="Arial"/>
          <w:sz w:val="22"/>
          <w:szCs w:val="22"/>
        </w:rPr>
      </w:pPr>
      <w:r w:rsidRPr="009E2F95">
        <w:rPr>
          <w:rFonts w:ascii="Arial" w:hAnsi="Arial" w:cs="Arial"/>
          <w:sz w:val="22"/>
          <w:szCs w:val="22"/>
        </w:rPr>
        <w:t>3. Ponudnik:_____________________.</w:t>
      </w:r>
    </w:p>
    <w:p w:rsidR="00BD3F1F" w:rsidRPr="009E2F95" w:rsidRDefault="00BD3F1F" w:rsidP="00BD3F1F">
      <w:pPr>
        <w:pStyle w:val="Standard"/>
        <w:jc w:val="left"/>
        <w:rPr>
          <w:rFonts w:ascii="Arial" w:hAnsi="Arial" w:cs="Arial"/>
          <w:b/>
          <w:bCs/>
        </w:rPr>
      </w:pPr>
    </w:p>
    <w:p w:rsidR="00BD3F1F" w:rsidRPr="009E2F95" w:rsidRDefault="00BD3F1F" w:rsidP="00BD3F1F">
      <w:pPr>
        <w:pStyle w:val="Standard"/>
        <w:jc w:val="left"/>
        <w:rPr>
          <w:rFonts w:ascii="Arial" w:hAnsi="Arial" w:cs="Arial"/>
          <w:b/>
        </w:rPr>
      </w:pPr>
      <w:r w:rsidRPr="009E2F95">
        <w:rPr>
          <w:rFonts w:ascii="Arial" w:hAnsi="Arial" w:cs="Arial"/>
          <w:b/>
          <w:bCs/>
        </w:rPr>
        <w:t>PREDMET</w:t>
      </w:r>
      <w:r w:rsidRPr="009E2F95">
        <w:rPr>
          <w:rFonts w:ascii="Arial" w:hAnsi="Arial" w:cs="Arial"/>
          <w:b/>
        </w:rPr>
        <w:t xml:space="preserve"> OKVIRNEGA SPORAZUMA</w:t>
      </w:r>
    </w:p>
    <w:p w:rsidR="00BD3F1F" w:rsidRPr="009E2F95" w:rsidRDefault="00BD3F1F" w:rsidP="00BD3F1F">
      <w:pPr>
        <w:pStyle w:val="Standard"/>
        <w:ind w:left="360"/>
        <w:jc w:val="left"/>
        <w:rPr>
          <w:rFonts w:ascii="Arial" w:hAnsi="Arial" w:cs="Arial"/>
          <w:b/>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Textbody"/>
        <w:spacing w:after="0"/>
        <w:rPr>
          <w:rFonts w:ascii="Arial" w:hAnsi="Arial" w:cs="Arial"/>
          <w:sz w:val="22"/>
          <w:szCs w:val="22"/>
        </w:rPr>
      </w:pPr>
      <w:r w:rsidRPr="009E2F95">
        <w:rPr>
          <w:rFonts w:ascii="Arial" w:hAnsi="Arial" w:cs="Arial"/>
          <w:sz w:val="22"/>
          <w:szCs w:val="22"/>
        </w:rPr>
        <w:t>S tem sporazumom se naročnik in stranke okvirnega sporazuma dogovorijo o pogojih odpiranja konkurence in oddaje posameznih naročil.</w:t>
      </w:r>
    </w:p>
    <w:p w:rsidR="00BD3F1F" w:rsidRPr="009E2F95" w:rsidRDefault="00BD3F1F" w:rsidP="00BD3F1F">
      <w:pPr>
        <w:pStyle w:val="Textbody"/>
        <w:spacing w:after="0"/>
        <w:rPr>
          <w:rFonts w:ascii="Arial" w:hAnsi="Arial" w:cs="Arial"/>
          <w:sz w:val="22"/>
          <w:szCs w:val="22"/>
        </w:rPr>
      </w:pPr>
    </w:p>
    <w:p w:rsidR="00BD3F1F" w:rsidRPr="009E2F95" w:rsidRDefault="00BD3F1F" w:rsidP="00BD3F1F">
      <w:pPr>
        <w:pStyle w:val="Textbody"/>
        <w:spacing w:after="0"/>
        <w:rPr>
          <w:rFonts w:ascii="Arial" w:hAnsi="Arial" w:cs="Arial"/>
          <w:sz w:val="22"/>
          <w:szCs w:val="22"/>
        </w:rPr>
      </w:pPr>
      <w:r w:rsidRPr="009E2F95">
        <w:rPr>
          <w:rFonts w:ascii="Arial" w:hAnsi="Arial" w:cs="Arial"/>
          <w:sz w:val="22"/>
          <w:szCs w:val="22"/>
        </w:rPr>
        <w:t>Sestavni del tega sporazuma so pogoji in zahteve, določene z dokumentacijo v zvezi z oddajo javnega naročila z dne __.__.2016 in ponudbeni predračun (v nadaljevanju razpisna dokumentacija oz. ponudbeni predračun) in ponudbena dokumentacija strank okvirnega sporazuma.</w:t>
      </w:r>
    </w:p>
    <w:p w:rsidR="00BD3F1F" w:rsidRPr="009E2F95" w:rsidRDefault="00BD3F1F" w:rsidP="00BD3F1F">
      <w:pPr>
        <w:spacing w:after="0"/>
        <w:jc w:val="both"/>
        <w:rPr>
          <w:rFonts w:ascii="Arial" w:hAnsi="Arial" w:cs="Arial"/>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numPr>
          <w:ilvl w:val="12"/>
          <w:numId w:val="0"/>
        </w:numPr>
        <w:spacing w:after="0"/>
        <w:jc w:val="both"/>
        <w:rPr>
          <w:rFonts w:ascii="Arial" w:hAnsi="Arial" w:cs="Arial"/>
        </w:rPr>
      </w:pPr>
      <w:r w:rsidRPr="009E2F95">
        <w:rPr>
          <w:rFonts w:ascii="Arial" w:hAnsi="Arial" w:cs="Arial"/>
        </w:rPr>
        <w:t>Okvirni sporazum se sklepa za določen čas 36 mesecev, to je od 01.01.2017 do 31.12 2019.</w:t>
      </w:r>
    </w:p>
    <w:p w:rsidR="00BD3F1F" w:rsidRPr="009E2F95" w:rsidRDefault="00BD3F1F" w:rsidP="00BD3F1F">
      <w:pPr>
        <w:tabs>
          <w:tab w:val="left" w:pos="0"/>
          <w:tab w:val="left" w:pos="1296"/>
          <w:tab w:val="left" w:pos="9639"/>
        </w:tabs>
        <w:spacing w:after="0"/>
        <w:jc w:val="both"/>
        <w:rPr>
          <w:rFonts w:ascii="Arial" w:hAnsi="Arial" w:cs="Arial"/>
        </w:rPr>
      </w:pPr>
    </w:p>
    <w:p w:rsidR="00BD3F1F" w:rsidRPr="009E2F95" w:rsidRDefault="00BD3F1F" w:rsidP="00BD3F1F">
      <w:pPr>
        <w:pStyle w:val="Standard"/>
        <w:jc w:val="left"/>
        <w:rPr>
          <w:rFonts w:ascii="Arial" w:hAnsi="Arial" w:cs="Arial"/>
          <w:b/>
        </w:rPr>
      </w:pPr>
      <w:r w:rsidRPr="009E2F95">
        <w:rPr>
          <w:rFonts w:ascii="Arial" w:hAnsi="Arial" w:cs="Arial"/>
          <w:b/>
        </w:rPr>
        <w:t>PRAVILA GLEDE ODPIRANJA KONKURENCE</w:t>
      </w: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Standard"/>
        <w:tabs>
          <w:tab w:val="left" w:pos="360"/>
        </w:tabs>
        <w:ind w:right="7"/>
        <w:rPr>
          <w:rFonts w:ascii="Arial" w:hAnsi="Arial" w:cs="Arial"/>
        </w:rPr>
      </w:pPr>
      <w:r w:rsidRPr="009E2F95">
        <w:rPr>
          <w:rFonts w:ascii="Arial" w:hAnsi="Arial" w:cs="Arial"/>
        </w:rPr>
        <w:t>Naročnik bo konkurenco odpiral za vsako posamezno naročilo storitev, ki niso opredeljene v ponudbenem predračunu.</w:t>
      </w:r>
    </w:p>
    <w:p w:rsidR="00BD3F1F" w:rsidRPr="009E2F95" w:rsidRDefault="00BD3F1F" w:rsidP="00BD3F1F">
      <w:pPr>
        <w:pStyle w:val="Standard"/>
        <w:tabs>
          <w:tab w:val="left" w:pos="360"/>
        </w:tabs>
        <w:ind w:right="7"/>
        <w:rPr>
          <w:rFonts w:ascii="Arial" w:hAnsi="Arial" w:cs="Arial"/>
          <w:b/>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spacing w:after="0"/>
        <w:contextualSpacing/>
        <w:jc w:val="both"/>
        <w:rPr>
          <w:rFonts w:ascii="Arial" w:eastAsia="Times New Roman" w:hAnsi="Arial" w:cs="Arial"/>
          <w:color w:val="auto"/>
          <w:lang w:eastAsia="sl-SI"/>
        </w:rPr>
      </w:pPr>
      <w:r w:rsidRPr="009E2F95">
        <w:rPr>
          <w:rFonts w:ascii="Arial" w:eastAsia="Times New Roman" w:hAnsi="Arial" w:cs="Arial"/>
          <w:color w:val="auto"/>
          <w:lang w:eastAsia="sl-SI"/>
        </w:rPr>
        <w:t xml:space="preserve">Ker vnaprej ni mogoče predvideti vseh storitev, ki jih bo naročnik v času trajanja tega okvirnega sporazuma potreboval bo naročnik na podlagi okvirnega sporazuma naročal izvedbo storitev, za katere javnega naročila še ni oddal, pojavila pa bi se potreba po njih. </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Naročnik bo konkurenco med strankami okvirnega sporazuma odpiral ob vsakem posameznem naročilu, ki ga bo oddal, kadar bi nastala potreba po storitvah, ki niso opredeljene v ponudbenem predračunu.</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Naročnik bo konkurenco med strankami okvirnega sporazuma odpiral ob vsakem posameznem naročilu storitev, ki ni opredeljeno v ponudbenem predračunu, in sicer bo naročnik po emailu na email naslov, naveden v 10. členu tega okvirnega sporazuma, vsem ponudnikom, s katerimi ima sklenjen okvirni sporazum, poslal povabilo k oddaji ponudbe za posamezno naročilo, v katerem bo podrobneje opredelil predmet posameznega naročila in druge zahteve, ki se nanašajo na posamezno naročilo ter bo določil rok za prejem ponudb, ki ne bo krajši od treh delovnih dni. Ponudniki bodo v okviru odpiranja konkurence oddali svoje ponudbe pisno z oznako na ovojnici »NE ODPIRAJ – ODPIRANJE KONKURENCE JN »</w:t>
      </w:r>
      <w:r w:rsidRPr="009E2F95">
        <w:rPr>
          <w:rFonts w:ascii="Arial" w:hAnsi="Arial" w:cs="Arial"/>
          <w:bCs/>
        </w:rPr>
        <w:t>Dobava materiala za potrebe vzdrževanja komunalne infrastrukture in izvedbo investicij ter izvajanje storitev z gradbeno mehanizacijo</w:t>
      </w:r>
      <w:r w:rsidRPr="009E2F95">
        <w:rPr>
          <w:rFonts w:ascii="Arial" w:hAnsi="Arial" w:cs="Arial"/>
        </w:rPr>
        <w:t>«.</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 xml:space="preserve">Odpiranje ponudb prispelih v okviru odpiranja konkurence ne bo javno. Po odpiranju ponudb bo naročnik razvrstil prejete ponudbe na podlagi merila za izbor, določeno v posameznem naročilu, pregledal ponudbe in izbral ponudnika, kateremu bo oddal posamezno naročilo. </w:t>
      </w:r>
      <w:r w:rsidRPr="009E2F95">
        <w:rPr>
          <w:rFonts w:ascii="Arial" w:hAnsi="Arial" w:cs="Arial"/>
        </w:rPr>
        <w:lastRenderedPageBreak/>
        <w:t>Naročnik bo ponudnike po emailu obvestil o oddaji posameznega naročila. Po oddaji posameznega naročila bo naročnik izbranega ponudnika za posamezno naročilo pozval k sklenitvi pogodbe o izvedbi posameznega naročila, ki bo skladna z vzorcem iz povabila k oddaji ponudbe. Če ponudnik ne bo podpisal pogodbe o izvedbi posameznega naročila v roku treh (3) dni od prejema naročnikovega poziva k sklenitvi pogodbe, ima naročnik pravico šteti, da ponudnik od ponudbe odstopa in oddati posamezno naročilo ponudniku, ki je bil uvrščen za ponudbo izbranega ponudnika ali pa ponovno odpreti konkurenco med strankami okvirnega sporazuma.</w:t>
      </w:r>
    </w:p>
    <w:p w:rsidR="00BD3F1F" w:rsidRPr="009E2F95" w:rsidRDefault="00BD3F1F" w:rsidP="00BD3F1F">
      <w:pPr>
        <w:tabs>
          <w:tab w:val="left" w:pos="360"/>
        </w:tabs>
        <w:spacing w:after="0"/>
        <w:ind w:right="7"/>
        <w:jc w:val="both"/>
        <w:rPr>
          <w:rFonts w:ascii="Arial" w:hAnsi="Arial" w:cs="Arial"/>
          <w:b/>
        </w:rPr>
      </w:pPr>
    </w:p>
    <w:p w:rsidR="00BD3F1F" w:rsidRPr="009E2F95" w:rsidRDefault="00BD3F1F" w:rsidP="00BD3F1F">
      <w:pPr>
        <w:tabs>
          <w:tab w:val="left" w:pos="360"/>
        </w:tabs>
        <w:spacing w:after="0"/>
        <w:ind w:right="7"/>
        <w:jc w:val="both"/>
        <w:rPr>
          <w:rFonts w:ascii="Arial" w:hAnsi="Arial" w:cs="Arial"/>
        </w:rPr>
      </w:pPr>
      <w:r w:rsidRPr="009E2F95">
        <w:rPr>
          <w:rFonts w:ascii="Arial" w:hAnsi="Arial" w:cs="Arial"/>
        </w:rPr>
        <w:t>Vsebina pogodbe o oddaji posameznega naročila bo smiselno enaka vsebini okvirnega sporazuma iz Priloge št. 19 razpisne dokumentacije.</w:t>
      </w:r>
    </w:p>
    <w:p w:rsidR="00BD3F1F" w:rsidRPr="009E2F95" w:rsidRDefault="00BD3F1F" w:rsidP="00BD3F1F">
      <w:pPr>
        <w:tabs>
          <w:tab w:val="left" w:pos="360"/>
        </w:tabs>
        <w:spacing w:after="0"/>
        <w:ind w:right="7"/>
        <w:jc w:val="both"/>
        <w:rPr>
          <w:rFonts w:ascii="Arial" w:hAnsi="Arial" w:cs="Arial"/>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Standard"/>
        <w:rPr>
          <w:rFonts w:ascii="Arial" w:hAnsi="Arial" w:cs="Arial"/>
          <w:b/>
        </w:rPr>
      </w:pPr>
    </w:p>
    <w:p w:rsidR="00BD3F1F" w:rsidRPr="009E2F95" w:rsidRDefault="00BD3F1F" w:rsidP="00BD3F1F">
      <w:pPr>
        <w:spacing w:after="0"/>
        <w:jc w:val="both"/>
        <w:rPr>
          <w:rFonts w:ascii="Arial" w:hAnsi="Arial" w:cs="Arial"/>
          <w:bCs/>
        </w:rPr>
      </w:pPr>
      <w:r w:rsidRPr="009E2F95">
        <w:rPr>
          <w:rFonts w:ascii="Arial" w:hAnsi="Arial" w:cs="Arial"/>
          <w:bCs/>
        </w:rPr>
        <w:t xml:space="preserve">Naročnik bo naročal storitve glede na svoje dejanske potrebe, </w:t>
      </w:r>
      <w:r w:rsidRPr="009E2F95">
        <w:rPr>
          <w:rFonts w:ascii="Arial" w:hAnsi="Arial" w:cs="Arial"/>
        </w:rPr>
        <w:t>ponudnik</w:t>
      </w:r>
      <w:r w:rsidRPr="009E2F95">
        <w:rPr>
          <w:rFonts w:ascii="Arial" w:hAnsi="Arial" w:cs="Arial"/>
          <w:bCs/>
        </w:rPr>
        <w:t xml:space="preserve"> pa se zavezuje, da bo storitve izvajal po naročilu naročnika. </w:t>
      </w:r>
    </w:p>
    <w:p w:rsidR="00BD3F1F" w:rsidRPr="009E2F95" w:rsidRDefault="00BD3F1F" w:rsidP="00BD3F1F">
      <w:pPr>
        <w:pStyle w:val="Textbody"/>
        <w:spacing w:after="0"/>
        <w:rPr>
          <w:rFonts w:ascii="Arial" w:hAnsi="Arial" w:cs="Arial"/>
          <w:sz w:val="22"/>
          <w:szCs w:val="22"/>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BodyText"/>
        <w:spacing w:after="0"/>
        <w:rPr>
          <w:rFonts w:ascii="Arial" w:hAnsi="Arial" w:cs="Arial"/>
        </w:rPr>
      </w:pPr>
    </w:p>
    <w:p w:rsidR="00BD3F1F" w:rsidRPr="009E2F95" w:rsidRDefault="00BD3F1F" w:rsidP="00BD3F1F">
      <w:pPr>
        <w:pStyle w:val="BodyText"/>
        <w:spacing w:after="0"/>
        <w:jc w:val="both"/>
        <w:rPr>
          <w:rFonts w:ascii="Arial" w:hAnsi="Arial" w:cs="Arial"/>
        </w:rPr>
      </w:pPr>
      <w:r w:rsidRPr="009E2F95">
        <w:rPr>
          <w:rFonts w:ascii="Arial" w:hAnsi="Arial" w:cs="Arial"/>
        </w:rPr>
        <w:t>Kakovost storitev mora ustrezati naročnikovim zahtevam iz razpisne dokumentacije in povabila k oddaji posameznega naročila.</w:t>
      </w:r>
    </w:p>
    <w:p w:rsidR="00BD3F1F" w:rsidRPr="009E2F95" w:rsidRDefault="00BD3F1F" w:rsidP="00BD3F1F">
      <w:pPr>
        <w:pStyle w:val="Standard"/>
        <w:tabs>
          <w:tab w:val="right" w:pos="2556"/>
          <w:tab w:val="right" w:pos="5609"/>
        </w:tabs>
        <w:rPr>
          <w:rFonts w:ascii="Arial" w:hAnsi="Arial" w:cs="Arial"/>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Textbody"/>
        <w:spacing w:after="0"/>
        <w:jc w:val="center"/>
        <w:rPr>
          <w:rFonts w:ascii="Arial" w:hAnsi="Arial" w:cs="Arial"/>
          <w:sz w:val="22"/>
          <w:szCs w:val="22"/>
        </w:rPr>
      </w:pPr>
    </w:p>
    <w:p w:rsidR="00BD3F1F" w:rsidRPr="009E2F95" w:rsidRDefault="00BD3F1F" w:rsidP="00BD3F1F">
      <w:pPr>
        <w:tabs>
          <w:tab w:val="right" w:pos="2556"/>
          <w:tab w:val="right" w:pos="5609"/>
        </w:tabs>
        <w:spacing w:after="0"/>
        <w:jc w:val="both"/>
        <w:rPr>
          <w:rFonts w:ascii="Arial" w:hAnsi="Arial" w:cs="Arial"/>
        </w:rPr>
      </w:pPr>
      <w:r w:rsidRPr="009E2F95">
        <w:rPr>
          <w:rFonts w:ascii="Arial" w:hAnsi="Arial" w:cs="Arial"/>
        </w:rPr>
        <w:t>Ponudniki so dolžni izvajati storitve skladno z zahtevami naročnika, ki bodo podrobno opredeljene v povabilu k oddaji ponudbe.</w:t>
      </w:r>
    </w:p>
    <w:p w:rsidR="00BD3F1F" w:rsidRPr="009E2F95" w:rsidRDefault="00BD3F1F" w:rsidP="00BD3F1F">
      <w:pPr>
        <w:pStyle w:val="Textbody"/>
        <w:spacing w:after="0"/>
        <w:rPr>
          <w:rFonts w:ascii="Arial" w:hAnsi="Arial" w:cs="Arial"/>
          <w:b/>
          <w:sz w:val="22"/>
          <w:szCs w:val="22"/>
          <w:u w:val="single"/>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tabs>
          <w:tab w:val="right" w:pos="2556"/>
          <w:tab w:val="right" w:pos="5609"/>
        </w:tabs>
        <w:spacing w:after="0"/>
        <w:jc w:val="both"/>
        <w:rPr>
          <w:rFonts w:ascii="Arial" w:hAnsi="Arial" w:cs="Arial"/>
        </w:rPr>
      </w:pPr>
    </w:p>
    <w:p w:rsidR="00BD3F1F" w:rsidRPr="009E2F95" w:rsidRDefault="00BD3F1F" w:rsidP="00BD3F1F">
      <w:pPr>
        <w:tabs>
          <w:tab w:val="right" w:pos="2556"/>
          <w:tab w:val="right" w:pos="5609"/>
        </w:tabs>
        <w:spacing w:after="0"/>
        <w:jc w:val="both"/>
        <w:rPr>
          <w:rFonts w:ascii="Arial" w:hAnsi="Arial" w:cs="Arial"/>
        </w:rPr>
      </w:pPr>
      <w:r w:rsidRPr="009E2F95">
        <w:rPr>
          <w:rFonts w:ascii="Arial" w:hAnsi="Arial" w:cs="Arial"/>
        </w:rPr>
        <w:t xml:space="preserve">Plačilo se bo izvajalo v 30-ih dneh od prejema računa oziroma situacije. </w:t>
      </w:r>
    </w:p>
    <w:p w:rsidR="00BD3F1F" w:rsidRPr="009E2F95" w:rsidRDefault="00BD3F1F" w:rsidP="00BD3F1F">
      <w:pPr>
        <w:tabs>
          <w:tab w:val="right" w:pos="2556"/>
          <w:tab w:val="right" w:pos="5609"/>
        </w:tabs>
        <w:spacing w:after="0"/>
        <w:jc w:val="both"/>
        <w:rPr>
          <w:rFonts w:ascii="Arial" w:hAnsi="Arial" w:cs="Arial"/>
        </w:rPr>
      </w:pPr>
    </w:p>
    <w:p w:rsidR="00BD3F1F" w:rsidRPr="009E2F95" w:rsidRDefault="00BD3F1F" w:rsidP="00BD3F1F">
      <w:pPr>
        <w:spacing w:after="0"/>
        <w:jc w:val="both"/>
        <w:rPr>
          <w:rFonts w:ascii="Arial" w:eastAsia="Times New Roman" w:hAnsi="Arial" w:cs="Arial"/>
          <w:lang w:eastAsia="sl-SI"/>
        </w:rPr>
      </w:pPr>
      <w:r w:rsidRPr="009E2F95">
        <w:rPr>
          <w:rFonts w:ascii="Arial" w:hAnsi="Arial" w:cs="Arial"/>
        </w:rPr>
        <w:t xml:space="preserve">Ponudnik, kateremu bo oddano posamezno naročilo je upravičen izdati račun po določilih pogodbe o izvedbi posameznega naročila, in sicer bo to praviloma </w:t>
      </w:r>
      <w:r w:rsidRPr="009E2F95">
        <w:rPr>
          <w:rFonts w:ascii="Arial" w:eastAsia="Times New Roman" w:hAnsi="Arial" w:cs="Arial"/>
          <w:lang w:eastAsia="sl-SI"/>
        </w:rPr>
        <w:t>zbirni mesečni račun za opravljene mesečne storitve, ki ga bo izvajalec izdal do 8. dne v mesecu za pretekli mesec.</w:t>
      </w:r>
    </w:p>
    <w:p w:rsidR="00BD3F1F" w:rsidRPr="009E2F95" w:rsidRDefault="00BD3F1F" w:rsidP="00BD3F1F">
      <w:pPr>
        <w:tabs>
          <w:tab w:val="right" w:pos="2556"/>
          <w:tab w:val="right" w:pos="5609"/>
        </w:tabs>
        <w:spacing w:after="0"/>
        <w:jc w:val="both"/>
        <w:rPr>
          <w:rFonts w:ascii="Arial" w:hAnsi="Arial" w:cs="Arial"/>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Kontaktna oseba naročnika je ______.</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Kontaktna oseba na strani Ponudnika 1 je: ______________________________, Email naslov: _______________,</w:t>
      </w:r>
    </w:p>
    <w:p w:rsidR="00BD3F1F" w:rsidRPr="009E2F95" w:rsidRDefault="00BD3F1F" w:rsidP="00BD3F1F">
      <w:pPr>
        <w:pStyle w:val="Standard"/>
        <w:rPr>
          <w:rFonts w:ascii="Arial" w:hAnsi="Arial" w:cs="Arial"/>
        </w:rPr>
      </w:pPr>
      <w:r w:rsidRPr="009E2F95">
        <w:rPr>
          <w:rFonts w:ascii="Arial" w:hAnsi="Arial" w:cs="Arial"/>
        </w:rPr>
        <w:t>Kontaktna oseba na strani Ponudnika 2 je: ______________________________, Email naslov: _______________,</w:t>
      </w:r>
    </w:p>
    <w:p w:rsidR="00BD3F1F" w:rsidRPr="009E2F95" w:rsidRDefault="00BD3F1F" w:rsidP="00BD3F1F">
      <w:pPr>
        <w:pStyle w:val="Standard"/>
        <w:rPr>
          <w:rFonts w:ascii="Arial" w:hAnsi="Arial" w:cs="Arial"/>
        </w:rPr>
      </w:pPr>
      <w:r w:rsidRPr="009E2F95">
        <w:rPr>
          <w:rFonts w:ascii="Arial" w:hAnsi="Arial" w:cs="Arial"/>
        </w:rPr>
        <w:t>Kontaktna oseba na strani Ponudnika 3 je: ______________________________, Email naslov: _______________,</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Ponudnik mora naročnika pisno obvestiti o morebitni zamenjavi kontaktne osebe ali njenega email naslova.</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Naročnik ne prevzema odgovornosti za neprejem povabila ali obvestila o oddaji posameznega naročila, ki je poslano na email naslov iz tega člena pogodbe.</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Kontaktna oseba naročnika je obenem tudi skrbnik tega sporazuma.</w:t>
      </w:r>
    </w:p>
    <w:p w:rsidR="00BD3F1F" w:rsidRPr="009E2F95" w:rsidRDefault="00BD3F1F" w:rsidP="00BD3F1F">
      <w:pPr>
        <w:spacing w:after="0"/>
        <w:rPr>
          <w:rFonts w:ascii="Arial" w:hAnsi="Arial" w:cs="Arial"/>
          <w:b/>
          <w:color w:val="auto"/>
          <w:kern w:val="3"/>
          <w:lang w:eastAsia="zh-CN"/>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Textbody"/>
        <w:spacing w:after="0"/>
        <w:rPr>
          <w:rFonts w:ascii="Arial" w:hAnsi="Arial" w:cs="Arial"/>
          <w:sz w:val="22"/>
          <w:szCs w:val="22"/>
        </w:rPr>
      </w:pPr>
    </w:p>
    <w:p w:rsidR="00BD3F1F" w:rsidRPr="009E2F95" w:rsidRDefault="00BD3F1F" w:rsidP="00BD3F1F">
      <w:pPr>
        <w:pStyle w:val="BodyText"/>
        <w:spacing w:after="0"/>
        <w:jc w:val="both"/>
        <w:rPr>
          <w:rFonts w:ascii="Arial" w:hAnsi="Arial" w:cs="Arial"/>
        </w:rPr>
      </w:pPr>
      <w:r w:rsidRPr="009E2F95">
        <w:rPr>
          <w:rFonts w:ascii="Arial" w:hAnsi="Arial" w:cs="Arial"/>
        </w:rPr>
        <w:t>Kot kršitev tega sporazuma, ki ima lahko za posledico odstop od okvirnega sporazuma s strani naročnika, se štejejo naslednje kršitve:</w:t>
      </w:r>
    </w:p>
    <w:p w:rsidR="00BD3F1F" w:rsidRPr="009E2F95" w:rsidRDefault="00BD3F1F" w:rsidP="00BD3F1F">
      <w:pPr>
        <w:pStyle w:val="BodyText"/>
        <w:numPr>
          <w:ilvl w:val="0"/>
          <w:numId w:val="40"/>
        </w:numPr>
        <w:autoSpaceDN w:val="0"/>
        <w:spacing w:after="0"/>
        <w:jc w:val="both"/>
        <w:rPr>
          <w:rFonts w:ascii="Arial" w:hAnsi="Arial" w:cs="Arial"/>
        </w:rPr>
      </w:pPr>
      <w:r w:rsidRPr="009E2F95">
        <w:rPr>
          <w:rFonts w:ascii="Arial" w:hAnsi="Arial" w:cs="Arial"/>
        </w:rPr>
        <w:t>če ponudnik več kot dvakrat naročniku do roka, ki je določen s pisnim pozivom, ne predloži ponudbe za izvedbo posameznega naročila;</w:t>
      </w:r>
    </w:p>
    <w:p w:rsidR="00BD3F1F" w:rsidRPr="009E2F95" w:rsidRDefault="00BD3F1F" w:rsidP="00BD3F1F">
      <w:pPr>
        <w:pStyle w:val="BodyText"/>
        <w:numPr>
          <w:ilvl w:val="0"/>
          <w:numId w:val="40"/>
        </w:numPr>
        <w:autoSpaceDN w:val="0"/>
        <w:spacing w:after="0"/>
        <w:jc w:val="both"/>
        <w:rPr>
          <w:rFonts w:ascii="Arial" w:hAnsi="Arial" w:cs="Arial"/>
        </w:rPr>
      </w:pPr>
      <w:r w:rsidRPr="009E2F95">
        <w:rPr>
          <w:rFonts w:ascii="Arial" w:hAnsi="Arial" w:cs="Arial"/>
        </w:rPr>
        <w:t>če ponudnik, ki je bil izbran za posamezno naročilo v roku, ki ga je določil naročnik, ne podpiše pogodbe o izvedbi posameznega naročila,</w:t>
      </w:r>
    </w:p>
    <w:p w:rsidR="00BD3F1F" w:rsidRPr="009E2F95" w:rsidRDefault="00BD3F1F" w:rsidP="00BD3F1F">
      <w:pPr>
        <w:pStyle w:val="BodyText"/>
        <w:numPr>
          <w:ilvl w:val="0"/>
          <w:numId w:val="40"/>
        </w:numPr>
        <w:autoSpaceDN w:val="0"/>
        <w:spacing w:after="0"/>
        <w:jc w:val="both"/>
        <w:rPr>
          <w:rFonts w:ascii="Arial" w:hAnsi="Arial" w:cs="Arial"/>
        </w:rPr>
      </w:pPr>
      <w:r w:rsidRPr="009E2F95">
        <w:rPr>
          <w:rFonts w:ascii="Arial" w:hAnsi="Arial" w:cs="Arial"/>
        </w:rPr>
        <w:t>če ponudnik zaide v postopek, katerega namen je prenehanje poslovanja ponudnika;</w:t>
      </w:r>
    </w:p>
    <w:p w:rsidR="00BD3F1F" w:rsidRPr="009E2F95" w:rsidRDefault="00BD3F1F" w:rsidP="00BD3F1F">
      <w:pPr>
        <w:pStyle w:val="BodyText"/>
        <w:numPr>
          <w:ilvl w:val="0"/>
          <w:numId w:val="40"/>
        </w:numPr>
        <w:autoSpaceDN w:val="0"/>
        <w:spacing w:after="0"/>
        <w:jc w:val="both"/>
        <w:rPr>
          <w:rFonts w:ascii="Arial" w:hAnsi="Arial" w:cs="Arial"/>
        </w:rPr>
      </w:pPr>
      <w:r w:rsidRPr="009E2F95">
        <w:rPr>
          <w:rFonts w:ascii="Arial" w:hAnsi="Arial" w:cs="Arial"/>
        </w:rPr>
        <w:t xml:space="preserve">če ponudnik krši pogodbo o izvedbi posameznega naročila, tako da naročnik uveljavlja plačilo pogodbene kazni, unovči finančno zavarovanje dobre izvedbe pogodbenih obveznosti, odstopi od pogodbe ali uveljavi kakšno drugo pogodbeno sankcijo.  </w:t>
      </w:r>
    </w:p>
    <w:p w:rsidR="00BD3F1F" w:rsidRPr="009E2F95" w:rsidRDefault="00BD3F1F" w:rsidP="00BD3F1F">
      <w:pPr>
        <w:pStyle w:val="BodyText3"/>
        <w:tabs>
          <w:tab w:val="left" w:pos="570"/>
        </w:tabs>
        <w:spacing w:after="0"/>
        <w:ind w:right="7"/>
        <w:jc w:val="both"/>
        <w:rPr>
          <w:rFonts w:ascii="Arial" w:hAnsi="Arial" w:cs="Arial"/>
          <w:b/>
          <w:sz w:val="22"/>
          <w:szCs w:val="22"/>
        </w:rPr>
      </w:pPr>
    </w:p>
    <w:p w:rsidR="00BD3F1F" w:rsidRPr="009E2F95" w:rsidRDefault="00BD3F1F" w:rsidP="00BD3F1F">
      <w:pPr>
        <w:pStyle w:val="BodyText3"/>
        <w:tabs>
          <w:tab w:val="left" w:pos="570"/>
        </w:tabs>
        <w:spacing w:after="0"/>
        <w:ind w:right="7"/>
        <w:jc w:val="both"/>
        <w:rPr>
          <w:rFonts w:ascii="Arial" w:hAnsi="Arial" w:cs="Arial"/>
          <w:b/>
          <w:sz w:val="22"/>
          <w:szCs w:val="22"/>
        </w:rPr>
      </w:pPr>
      <w:r w:rsidRPr="009E2F95">
        <w:rPr>
          <w:rFonts w:ascii="Arial" w:hAnsi="Arial" w:cs="Arial"/>
          <w:b/>
          <w:sz w:val="22"/>
          <w:szCs w:val="22"/>
        </w:rPr>
        <w:t>KONČNE DOLOČBE</w:t>
      </w:r>
    </w:p>
    <w:p w:rsidR="00BD3F1F" w:rsidRPr="009E2F95" w:rsidRDefault="00BD3F1F" w:rsidP="00BD3F1F">
      <w:pPr>
        <w:pStyle w:val="BodyText3"/>
        <w:spacing w:after="0"/>
        <w:ind w:right="7"/>
        <w:jc w:val="both"/>
        <w:rPr>
          <w:rFonts w:ascii="Arial" w:hAnsi="Arial" w:cs="Arial"/>
          <w:b/>
          <w:sz w:val="22"/>
          <w:szCs w:val="22"/>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BodyText3"/>
        <w:spacing w:after="0"/>
        <w:ind w:right="7"/>
        <w:jc w:val="both"/>
        <w:rPr>
          <w:rFonts w:ascii="Arial" w:hAnsi="Arial" w:cs="Arial"/>
          <w:sz w:val="22"/>
          <w:szCs w:val="22"/>
        </w:rPr>
      </w:pPr>
      <w:r w:rsidRPr="009E2F95">
        <w:rPr>
          <w:rFonts w:ascii="Arial" w:hAnsi="Arial" w:cs="Arial"/>
          <w:sz w:val="22"/>
          <w:szCs w:val="22"/>
        </w:rPr>
        <w:t>Izvajalec je dolžan kjerkoli in kadarkoli varovati dobro ime in poslovni ugled naročnika.</w:t>
      </w:r>
    </w:p>
    <w:p w:rsidR="00BD3F1F" w:rsidRPr="009E2F95" w:rsidRDefault="00BD3F1F" w:rsidP="00BD3F1F">
      <w:pPr>
        <w:pStyle w:val="BodyText3"/>
        <w:spacing w:after="0"/>
        <w:ind w:right="-483"/>
        <w:jc w:val="both"/>
        <w:rPr>
          <w:rFonts w:ascii="Arial" w:hAnsi="Arial" w:cs="Arial"/>
          <w:b/>
          <w:sz w:val="22"/>
          <w:szCs w:val="22"/>
        </w:rPr>
      </w:pPr>
    </w:p>
    <w:p w:rsidR="00BD3F1F" w:rsidRPr="009E2F95" w:rsidRDefault="00BD3F1F" w:rsidP="00BD3F1F">
      <w:pPr>
        <w:pStyle w:val="BodyText3"/>
        <w:spacing w:after="0"/>
        <w:ind w:right="-483"/>
        <w:jc w:val="both"/>
        <w:rPr>
          <w:rFonts w:ascii="Arial" w:hAnsi="Arial" w:cs="Arial"/>
          <w:b/>
          <w:sz w:val="22"/>
          <w:szCs w:val="22"/>
        </w:rPr>
      </w:pPr>
      <w:r w:rsidRPr="009E2F95">
        <w:rPr>
          <w:rFonts w:ascii="Arial" w:hAnsi="Arial" w:cs="Arial"/>
          <w:b/>
          <w:sz w:val="22"/>
          <w:szCs w:val="22"/>
        </w:rPr>
        <w:t>Veljavnost okvirnega sporazuma</w:t>
      </w: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autoSpaceDE w:val="0"/>
        <w:spacing w:after="0"/>
        <w:jc w:val="both"/>
        <w:rPr>
          <w:rFonts w:ascii="Arial" w:hAnsi="Arial" w:cs="Arial"/>
        </w:rPr>
      </w:pPr>
      <w:r w:rsidRPr="009E2F95">
        <w:rPr>
          <w:rFonts w:ascii="Arial" w:hAnsi="Arial" w:cs="Arial"/>
          <w:lang w:val="en-US"/>
        </w:rPr>
        <w:t xml:space="preserve">Ta okvirni sporazum velja </w:t>
      </w:r>
      <w:r w:rsidRPr="009E2F95">
        <w:rPr>
          <w:rFonts w:ascii="Arial" w:hAnsi="Arial" w:cs="Arial"/>
          <w:lang w:val="de-DE"/>
        </w:rPr>
        <w:t xml:space="preserve">do 31.12.2019 </w:t>
      </w:r>
      <w:r w:rsidRPr="009E2F95">
        <w:rPr>
          <w:rFonts w:ascii="Arial" w:hAnsi="Arial" w:cs="Arial"/>
          <w:lang w:val="en-US"/>
        </w:rPr>
        <w:t xml:space="preserve">in s potekom časa preneha. </w:t>
      </w:r>
    </w:p>
    <w:p w:rsidR="00BD3F1F" w:rsidRPr="009E2F95" w:rsidRDefault="00BD3F1F" w:rsidP="00BD3F1F">
      <w:pPr>
        <w:autoSpaceDE w:val="0"/>
        <w:spacing w:after="0"/>
        <w:rPr>
          <w:rFonts w:ascii="Arial" w:hAnsi="Arial" w:cs="Arial"/>
          <w:lang w:val="en-US"/>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BodyText3"/>
        <w:spacing w:after="0"/>
        <w:ind w:right="7"/>
        <w:jc w:val="both"/>
        <w:rPr>
          <w:rFonts w:ascii="Arial" w:hAnsi="Arial" w:cs="Arial"/>
          <w:sz w:val="22"/>
          <w:szCs w:val="22"/>
        </w:rPr>
      </w:pPr>
      <w:r w:rsidRPr="009E2F95">
        <w:rPr>
          <w:rFonts w:ascii="Arial" w:hAnsi="Arial" w:cs="Arial"/>
          <w:sz w:val="22"/>
          <w:szCs w:val="22"/>
        </w:rPr>
        <w:t>Vsaka pogodbena stranka odgovarja drugi pogodbeni stranki za škodo, ki jo povzroči drugi pogodbeni stranki v posledici neizpolnjevanja svojih obveznosti po tem okvirnem sporazumu, v skladu z veljavnimi predpisi.</w:t>
      </w:r>
    </w:p>
    <w:p w:rsidR="00BD3F1F" w:rsidRPr="009E2F95" w:rsidRDefault="00BD3F1F" w:rsidP="00BD3F1F">
      <w:pPr>
        <w:pStyle w:val="Standard"/>
        <w:ind w:right="7"/>
        <w:rPr>
          <w:rFonts w:ascii="Arial" w:hAnsi="Arial" w:cs="Arial"/>
        </w:rPr>
      </w:pPr>
    </w:p>
    <w:p w:rsidR="00BD3F1F" w:rsidRPr="009E2F95" w:rsidRDefault="00BD3F1F" w:rsidP="00BD3F1F">
      <w:pPr>
        <w:pStyle w:val="Standard"/>
        <w:ind w:right="7"/>
        <w:rPr>
          <w:rFonts w:ascii="Arial" w:hAnsi="Arial" w:cs="Arial"/>
          <w:b/>
        </w:rPr>
      </w:pPr>
      <w:r w:rsidRPr="009E2F95">
        <w:rPr>
          <w:rFonts w:ascii="Arial" w:hAnsi="Arial" w:cs="Arial"/>
          <w:b/>
        </w:rPr>
        <w:t>Reševanje sporov</w:t>
      </w: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Standard"/>
        <w:ind w:right="7"/>
        <w:rPr>
          <w:rFonts w:ascii="Arial" w:hAnsi="Arial" w:cs="Arial"/>
        </w:rPr>
      </w:pPr>
      <w:r w:rsidRPr="009E2F95">
        <w:rPr>
          <w:rFonts w:ascii="Arial" w:hAnsi="Arial" w:cs="Arial"/>
        </w:rPr>
        <w:t>Stranke okvirnega sporazuma bodo katerakoli nesoglasja v zvezi s to pogodbo najprej skušale rešiti sporazumno in izvensodno, če pa to ne bi bilo mogoče in bi katerakoli stranka svoje zahtevke zoper drugo stranko iz naslova tega okvirnega sporazuma uveljavljala pred sodiščem, pa je za odločanje krajevno pristojno stvarno pristojno sodišče v Ljubljani.</w:t>
      </w:r>
    </w:p>
    <w:p w:rsidR="00BD3F1F" w:rsidRPr="009E2F95" w:rsidRDefault="00BD3F1F" w:rsidP="00BD3F1F">
      <w:pPr>
        <w:pStyle w:val="Standard"/>
        <w:ind w:right="7"/>
        <w:rPr>
          <w:rFonts w:ascii="Arial" w:hAnsi="Arial" w:cs="Arial"/>
        </w:rPr>
      </w:pPr>
    </w:p>
    <w:p w:rsidR="00BD3F1F" w:rsidRPr="009E2F95" w:rsidRDefault="00BD3F1F" w:rsidP="00BD3F1F">
      <w:pPr>
        <w:pStyle w:val="BodyText3"/>
        <w:tabs>
          <w:tab w:val="left" w:pos="570"/>
        </w:tabs>
        <w:spacing w:after="0"/>
        <w:ind w:right="7"/>
        <w:jc w:val="both"/>
        <w:rPr>
          <w:rFonts w:ascii="Arial" w:hAnsi="Arial" w:cs="Arial"/>
          <w:b/>
          <w:sz w:val="22"/>
          <w:szCs w:val="22"/>
        </w:rPr>
      </w:pPr>
      <w:r w:rsidRPr="009E2F95">
        <w:rPr>
          <w:rFonts w:ascii="Arial" w:hAnsi="Arial" w:cs="Arial"/>
          <w:b/>
          <w:sz w:val="22"/>
          <w:szCs w:val="22"/>
        </w:rPr>
        <w:t>Sklenitev okvirnega sporazuma in število izvodov</w:t>
      </w: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BodyTextIndent3"/>
        <w:spacing w:after="0"/>
        <w:ind w:left="0" w:right="7"/>
        <w:jc w:val="both"/>
        <w:rPr>
          <w:rFonts w:ascii="Arial" w:hAnsi="Arial" w:cs="Arial"/>
          <w:bCs/>
          <w:sz w:val="22"/>
          <w:szCs w:val="22"/>
        </w:rPr>
      </w:pPr>
      <w:r w:rsidRPr="009E2F95">
        <w:rPr>
          <w:rFonts w:ascii="Arial" w:hAnsi="Arial" w:cs="Arial"/>
          <w:bCs/>
          <w:sz w:val="22"/>
          <w:szCs w:val="22"/>
        </w:rPr>
        <w:t>Kakršnekoli spremembe oz. dopolnitve tega okvirnega sporazuma so veljavne le, če so dogovorjene v pisni obliki.</w:t>
      </w:r>
    </w:p>
    <w:p w:rsidR="00BD3F1F" w:rsidRPr="009E2F95" w:rsidRDefault="00BD3F1F" w:rsidP="00BD3F1F">
      <w:pPr>
        <w:pStyle w:val="BodyTextIndent3"/>
        <w:spacing w:after="0"/>
        <w:ind w:left="0" w:right="7"/>
        <w:rPr>
          <w:rFonts w:ascii="Arial" w:hAnsi="Arial" w:cs="Arial"/>
          <w:bCs/>
          <w:sz w:val="22"/>
          <w:szCs w:val="22"/>
        </w:rPr>
      </w:pPr>
    </w:p>
    <w:p w:rsidR="00BD3F1F" w:rsidRPr="009E2F95" w:rsidRDefault="00BD3F1F" w:rsidP="00BD3F1F">
      <w:pPr>
        <w:pStyle w:val="Standard"/>
        <w:numPr>
          <w:ilvl w:val="0"/>
          <w:numId w:val="42"/>
        </w:numPr>
        <w:jc w:val="center"/>
        <w:rPr>
          <w:rFonts w:ascii="Arial" w:hAnsi="Arial" w:cs="Arial"/>
          <w:b/>
          <w:bCs/>
        </w:rPr>
      </w:pPr>
      <w:r w:rsidRPr="009E2F95">
        <w:rPr>
          <w:rFonts w:ascii="Arial" w:hAnsi="Arial" w:cs="Arial"/>
          <w:b/>
          <w:bCs/>
        </w:rPr>
        <w:t>člen</w:t>
      </w:r>
    </w:p>
    <w:p w:rsidR="00BD3F1F" w:rsidRPr="009E2F95" w:rsidRDefault="00BD3F1F" w:rsidP="00BD3F1F">
      <w:pPr>
        <w:pStyle w:val="BodyTextIndent3"/>
        <w:spacing w:after="0"/>
        <w:ind w:left="0" w:right="7"/>
        <w:jc w:val="both"/>
        <w:rPr>
          <w:rFonts w:ascii="Arial" w:hAnsi="Arial" w:cs="Arial"/>
          <w:bCs/>
          <w:sz w:val="22"/>
          <w:szCs w:val="22"/>
        </w:rPr>
      </w:pPr>
      <w:r w:rsidRPr="009E2F95">
        <w:rPr>
          <w:rFonts w:ascii="Arial" w:hAnsi="Arial" w:cs="Arial"/>
          <w:bCs/>
          <w:sz w:val="22"/>
          <w:szCs w:val="22"/>
        </w:rPr>
        <w:lastRenderedPageBreak/>
        <w:t>Predmetni okvirni sporazum je sestavljen in podpisan v štirih (4) enakih izvodih, od katerih vsaka stranka prejme en (1) izvod.</w:t>
      </w:r>
    </w:p>
    <w:p w:rsidR="00BD3F1F" w:rsidRPr="009E2F95" w:rsidRDefault="00BD3F1F" w:rsidP="00BD3F1F">
      <w:pPr>
        <w:pStyle w:val="BodyTextIndent3"/>
        <w:spacing w:after="0"/>
        <w:ind w:left="0" w:right="7"/>
        <w:rPr>
          <w:rFonts w:ascii="Arial" w:hAnsi="Arial" w:cs="Arial"/>
          <w:bCs/>
          <w:sz w:val="22"/>
          <w:szCs w:val="22"/>
        </w:rPr>
      </w:pPr>
    </w:p>
    <w:p w:rsidR="00BD3F1F" w:rsidRPr="009E2F95" w:rsidRDefault="00BD3F1F" w:rsidP="00BD3F1F">
      <w:pPr>
        <w:pStyle w:val="Standard"/>
        <w:ind w:right="7"/>
        <w:rPr>
          <w:rFonts w:ascii="Arial" w:hAnsi="Arial" w:cs="Arial"/>
          <w:b/>
          <w:bCs/>
        </w:rPr>
      </w:pPr>
      <w:r w:rsidRPr="009E2F95">
        <w:rPr>
          <w:rFonts w:ascii="Arial" w:hAnsi="Arial" w:cs="Arial"/>
          <w:b/>
          <w:bCs/>
        </w:rPr>
        <w:t>Socialna klavzula</w:t>
      </w: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spacing w:after="0"/>
        <w:ind w:right="7"/>
        <w:jc w:val="both"/>
        <w:rPr>
          <w:rFonts w:ascii="Arial" w:hAnsi="Arial" w:cs="Arial"/>
        </w:rPr>
      </w:pPr>
      <w:r w:rsidRPr="009E2F95">
        <w:rPr>
          <w:rFonts w:ascii="Arial" w:hAnsi="Arial" w:cs="Arial"/>
        </w:rPr>
        <w:t>Okvirni sporazum preneha veljati, če je naročnik seznanjen, da je pristojni državni organ ali sodišče s pravnomočno odločitvijo ugotovilo kršitev delovne, okoljske ali socialne zakonodaje s strani izvajalca okvirnega sporazuma ali njegovega podizvajalca.</w:t>
      </w:r>
    </w:p>
    <w:p w:rsidR="00BD3F1F" w:rsidRPr="009E2F95" w:rsidRDefault="00BD3F1F" w:rsidP="00BD3F1F">
      <w:pPr>
        <w:spacing w:after="0"/>
        <w:ind w:right="7"/>
        <w:rPr>
          <w:rFonts w:ascii="Arial" w:hAnsi="Arial" w:cs="Arial"/>
          <w:b/>
          <w:bCs/>
        </w:rPr>
      </w:pPr>
    </w:p>
    <w:p w:rsidR="00BD3F1F" w:rsidRPr="009E2F95" w:rsidRDefault="00BD3F1F" w:rsidP="00BD3F1F">
      <w:pPr>
        <w:pStyle w:val="Standard"/>
        <w:ind w:right="7"/>
        <w:rPr>
          <w:rFonts w:ascii="Arial" w:hAnsi="Arial" w:cs="Arial"/>
          <w:b/>
          <w:bCs/>
        </w:rPr>
      </w:pPr>
      <w:r w:rsidRPr="009E2F95">
        <w:rPr>
          <w:rFonts w:ascii="Arial" w:hAnsi="Arial" w:cs="Arial"/>
          <w:b/>
          <w:bCs/>
        </w:rPr>
        <w:t>Protikorupcijska klavzula</w:t>
      </w:r>
    </w:p>
    <w:p w:rsidR="00BD3F1F" w:rsidRPr="009E2F95" w:rsidRDefault="00BD3F1F" w:rsidP="00BD3F1F">
      <w:pPr>
        <w:pStyle w:val="Standard"/>
        <w:numPr>
          <w:ilvl w:val="0"/>
          <w:numId w:val="42"/>
        </w:numPr>
        <w:jc w:val="center"/>
        <w:rPr>
          <w:rFonts w:ascii="Arial" w:hAnsi="Arial" w:cs="Arial"/>
          <w:b/>
          <w:bCs/>
        </w:rPr>
      </w:pPr>
      <w:r w:rsidRPr="009E2F95">
        <w:rPr>
          <w:rFonts w:ascii="Arial" w:hAnsi="Arial" w:cs="Arial"/>
          <w:b/>
          <w:bCs/>
        </w:rPr>
        <w:t>člen</w:t>
      </w:r>
    </w:p>
    <w:p w:rsidR="00BD3F1F" w:rsidRPr="009E2F95" w:rsidRDefault="00BD3F1F" w:rsidP="00BD3F1F">
      <w:pPr>
        <w:pStyle w:val="Standard"/>
        <w:rPr>
          <w:rFonts w:ascii="Arial" w:hAnsi="Arial" w:cs="Arial"/>
        </w:rPr>
      </w:pPr>
      <w:r w:rsidRPr="009E2F95">
        <w:rPr>
          <w:rFonts w:ascii="Arial" w:hAnsi="Arial" w:cs="Arial"/>
        </w:rPr>
        <w:t>Stranke okvirnega sporazuma in njihovi zakoniti zastopniki izrecno izjavljajo, da v postopku sklepanja in izvajanja tega okvirnega sporazuma ni prišlo in ne prihaja do nikakršnih dejanj, ki bi bila v nasprotju z veljavno  zakonodajo in/ali imajo znake koruptivnih dejanj. V primeru, da se pri postopku sklepanja ali izvajanja tega okvirnega sporazuma ugotovi, da so se zgodila koruptivna dejanja, potem se šteje predmetni okvirni sporazum za ničen in brez učinka v pravnem prometu, kar se zgodi v trenutku, ko je zoper posameznika ali zoper pravno osebo, ki je pogodbena stranka oz. njen zakoniti zastopnik, vložena pravnomočna obtožba oz. obtožni predlog.</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p>
    <w:tbl>
      <w:tblPr>
        <w:tblpPr w:leftFromText="141" w:rightFromText="141" w:vertAnchor="text" w:tblpY="1"/>
        <w:tblOverlap w:val="never"/>
        <w:tblW w:w="9073" w:type="dxa"/>
        <w:tblCellMar>
          <w:left w:w="10" w:type="dxa"/>
          <w:right w:w="10" w:type="dxa"/>
        </w:tblCellMar>
        <w:tblLook w:val="04A0" w:firstRow="1" w:lastRow="0" w:firstColumn="1" w:lastColumn="0" w:noHBand="0" w:noVBand="1"/>
      </w:tblPr>
      <w:tblGrid>
        <w:gridCol w:w="4496"/>
        <w:gridCol w:w="4577"/>
      </w:tblGrid>
      <w:tr w:rsidR="00BD3F1F" w:rsidRPr="009E2F95" w:rsidTr="005E11A2">
        <w:trPr>
          <w:trHeight w:val="236"/>
        </w:trPr>
        <w:tc>
          <w:tcPr>
            <w:tcW w:w="4496" w:type="dxa"/>
          </w:tcPr>
          <w:p w:rsidR="00BD3F1F" w:rsidRPr="009E2F95" w:rsidRDefault="00BD3F1F" w:rsidP="005E11A2">
            <w:pPr>
              <w:spacing w:after="0"/>
              <w:jc w:val="both"/>
              <w:rPr>
                <w:rFonts w:ascii="Arial" w:hAnsi="Arial" w:cs="Arial"/>
              </w:rPr>
            </w:pPr>
            <w:r w:rsidRPr="009E2F95">
              <w:rPr>
                <w:rFonts w:ascii="Arial" w:hAnsi="Arial" w:cs="Arial"/>
              </w:rPr>
              <w:t>Kraj in datum: _____________</w:t>
            </w:r>
          </w:p>
        </w:tc>
        <w:tc>
          <w:tcPr>
            <w:tcW w:w="4577"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r w:rsidRPr="009E2F95">
              <w:rPr>
                <w:rFonts w:ascii="Arial" w:hAnsi="Arial" w:cs="Arial"/>
              </w:rPr>
              <w:t>Kraj in datum: Vrhnika, _________</w:t>
            </w:r>
          </w:p>
        </w:tc>
      </w:tr>
      <w:tr w:rsidR="00BD3F1F" w:rsidRPr="009E2F95" w:rsidTr="005E11A2">
        <w:trPr>
          <w:trHeight w:val="488"/>
        </w:trPr>
        <w:tc>
          <w:tcPr>
            <w:tcW w:w="4496" w:type="dxa"/>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Ponudnik 1:</w:t>
            </w:r>
          </w:p>
        </w:tc>
        <w:tc>
          <w:tcPr>
            <w:tcW w:w="4577"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Naročnik:</w:t>
            </w:r>
          </w:p>
        </w:tc>
      </w:tr>
      <w:tr w:rsidR="00BD3F1F" w:rsidRPr="009E2F95" w:rsidTr="005E11A2">
        <w:trPr>
          <w:trHeight w:val="488"/>
        </w:trPr>
        <w:tc>
          <w:tcPr>
            <w:tcW w:w="4496" w:type="dxa"/>
          </w:tcPr>
          <w:p w:rsidR="00BD3F1F" w:rsidRPr="009E2F95" w:rsidRDefault="00BD3F1F" w:rsidP="005E11A2">
            <w:pPr>
              <w:spacing w:after="0"/>
              <w:jc w:val="both"/>
              <w:rPr>
                <w:rFonts w:ascii="Arial" w:hAnsi="Arial" w:cs="Arial"/>
              </w:rPr>
            </w:pPr>
            <w:r w:rsidRPr="009E2F95">
              <w:rPr>
                <w:rFonts w:ascii="Arial" w:hAnsi="Arial" w:cs="Arial"/>
              </w:rPr>
              <w:t>________________________</w:t>
            </w:r>
          </w:p>
        </w:tc>
        <w:tc>
          <w:tcPr>
            <w:tcW w:w="4577"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r w:rsidRPr="009E2F95">
              <w:rPr>
                <w:rFonts w:ascii="Arial" w:hAnsi="Arial" w:cs="Arial"/>
              </w:rPr>
              <w:t>Javno podjetje Komunalno podjetje Vrhnika, d.o.o.</w:t>
            </w:r>
          </w:p>
        </w:tc>
      </w:tr>
      <w:tr w:rsidR="00BD3F1F" w:rsidRPr="009E2F95" w:rsidTr="005E11A2">
        <w:trPr>
          <w:trHeight w:val="978"/>
        </w:trPr>
        <w:tc>
          <w:tcPr>
            <w:tcW w:w="4496" w:type="dxa"/>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Direktor:</w:t>
            </w:r>
          </w:p>
          <w:p w:rsidR="00BD3F1F" w:rsidRPr="009E2F95" w:rsidRDefault="00BD3F1F" w:rsidP="005E11A2">
            <w:pPr>
              <w:spacing w:after="0"/>
              <w:jc w:val="both"/>
              <w:rPr>
                <w:rFonts w:ascii="Arial" w:hAnsi="Arial" w:cs="Arial"/>
              </w:rPr>
            </w:pPr>
            <w:r w:rsidRPr="009E2F95">
              <w:rPr>
                <w:rFonts w:ascii="Arial" w:hAnsi="Arial" w:cs="Arial"/>
              </w:rPr>
              <w:t xml:space="preserve">__________________ </w:t>
            </w:r>
          </w:p>
          <w:p w:rsidR="00BD3F1F" w:rsidRPr="009E2F95" w:rsidRDefault="00BD3F1F" w:rsidP="005E11A2">
            <w:pPr>
              <w:spacing w:after="0"/>
              <w:jc w:val="both"/>
              <w:rPr>
                <w:rFonts w:ascii="Arial" w:hAnsi="Arial" w:cs="Arial"/>
              </w:rPr>
            </w:pPr>
          </w:p>
        </w:tc>
        <w:tc>
          <w:tcPr>
            <w:tcW w:w="4577"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Direktorica:</w:t>
            </w:r>
          </w:p>
          <w:p w:rsidR="00BD3F1F" w:rsidRPr="009E2F95" w:rsidRDefault="00BD3F1F" w:rsidP="005E11A2">
            <w:pPr>
              <w:spacing w:after="0"/>
              <w:jc w:val="both"/>
              <w:rPr>
                <w:rFonts w:ascii="Arial" w:hAnsi="Arial" w:cs="Arial"/>
              </w:rPr>
            </w:pPr>
            <w:r w:rsidRPr="009E2F95">
              <w:rPr>
                <w:rFonts w:ascii="Arial" w:hAnsi="Arial" w:cs="Arial"/>
              </w:rPr>
              <w:t>Brigita Šen Kreže</w:t>
            </w:r>
          </w:p>
        </w:tc>
      </w:tr>
      <w:tr w:rsidR="00BD3F1F" w:rsidRPr="009E2F95" w:rsidTr="005E11A2">
        <w:trPr>
          <w:trHeight w:val="5597"/>
        </w:trPr>
        <w:tc>
          <w:tcPr>
            <w:tcW w:w="4496" w:type="dxa"/>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Kraj in datum: _____________</w:t>
            </w: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Ponudnik 2</w:t>
            </w:r>
          </w:p>
          <w:p w:rsidR="00BD3F1F" w:rsidRPr="009E2F95" w:rsidRDefault="00BD3F1F" w:rsidP="005E11A2">
            <w:pPr>
              <w:spacing w:after="0"/>
              <w:jc w:val="both"/>
              <w:rPr>
                <w:rFonts w:ascii="Arial" w:hAnsi="Arial" w:cs="Arial"/>
              </w:rPr>
            </w:pPr>
            <w:r w:rsidRPr="009E2F95">
              <w:rPr>
                <w:rFonts w:ascii="Arial" w:hAnsi="Arial" w:cs="Arial"/>
              </w:rPr>
              <w:t>_______________________</w:t>
            </w: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Direktor:</w:t>
            </w: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 xml:space="preserve">_______________________ </w:t>
            </w: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Kraj in datum: _____________</w:t>
            </w: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Ponudnik 3</w:t>
            </w:r>
          </w:p>
          <w:p w:rsidR="00BD3F1F" w:rsidRPr="009E2F95" w:rsidRDefault="00BD3F1F" w:rsidP="005E11A2">
            <w:pPr>
              <w:spacing w:after="0"/>
              <w:jc w:val="both"/>
              <w:rPr>
                <w:rFonts w:ascii="Arial" w:hAnsi="Arial" w:cs="Arial"/>
              </w:rPr>
            </w:pPr>
            <w:r w:rsidRPr="009E2F95">
              <w:rPr>
                <w:rFonts w:ascii="Arial" w:hAnsi="Arial" w:cs="Arial"/>
              </w:rPr>
              <w:t>__________________________</w:t>
            </w: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Direktor:</w:t>
            </w: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 xml:space="preserve">_______________________ </w:t>
            </w:r>
          </w:p>
        </w:tc>
        <w:tc>
          <w:tcPr>
            <w:tcW w:w="4577"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p>
        </w:tc>
      </w:tr>
    </w:tbl>
    <w:p w:rsidR="00BD3F1F" w:rsidRPr="009E2F95" w:rsidRDefault="00BD3F1F" w:rsidP="00BD3F1F">
      <w:pPr>
        <w:spacing w:after="0"/>
        <w:rPr>
          <w:rFonts w:ascii="Arial" w:hAnsi="Arial" w:cs="Arial"/>
          <w:b/>
          <w:bCs/>
          <w:iCs/>
        </w:rPr>
      </w:pPr>
      <w:r w:rsidRPr="009E2F95">
        <w:rPr>
          <w:rFonts w:ascii="Arial" w:hAnsi="Arial" w:cs="Arial"/>
          <w:b/>
          <w:bCs/>
          <w:iCs/>
        </w:rPr>
        <w:br w:type="page"/>
      </w:r>
    </w:p>
    <w:p w:rsidR="00BD3F1F" w:rsidRPr="009E2F95" w:rsidRDefault="00BD3F1F" w:rsidP="00BD3F1F">
      <w:pPr>
        <w:pStyle w:val="Slog3"/>
        <w:rPr>
          <w:rStyle w:val="SubtleEmphasis"/>
          <w:rFonts w:ascii="Arial" w:hAnsi="Arial" w:cs="Arial"/>
          <w:i/>
          <w:iCs/>
          <w:sz w:val="22"/>
          <w:szCs w:val="22"/>
        </w:rPr>
      </w:pPr>
      <w:bookmarkStart w:id="69" w:name="_Toc468446747"/>
      <w:r w:rsidRPr="009E2F95">
        <w:rPr>
          <w:rStyle w:val="SubtleEmphasis"/>
          <w:rFonts w:ascii="Arial" w:hAnsi="Arial" w:cs="Arial"/>
          <w:sz w:val="22"/>
          <w:szCs w:val="22"/>
        </w:rPr>
        <w:lastRenderedPageBreak/>
        <w:t>Priloga št. 21</w:t>
      </w:r>
      <w:bookmarkEnd w:id="69"/>
    </w:p>
    <w:p w:rsidR="00BD3F1F" w:rsidRPr="009E2F95" w:rsidRDefault="00BD3F1F" w:rsidP="00BD3F1F">
      <w:pPr>
        <w:pStyle w:val="IntenseQuote"/>
        <w:rPr>
          <w:lang w:eastAsia="zh-CN"/>
        </w:rPr>
      </w:pPr>
      <w:bookmarkStart w:id="70" w:name="_Toc468446748"/>
      <w:r w:rsidRPr="009E2F95">
        <w:rPr>
          <w:lang w:eastAsia="zh-CN"/>
        </w:rPr>
        <w:t>VZOREC OKVIRNEGA SPORAZUMA – velja za sklop 19</w:t>
      </w:r>
      <w:bookmarkEnd w:id="70"/>
    </w:p>
    <w:p w:rsidR="00BD3F1F" w:rsidRPr="009E2F95" w:rsidRDefault="00BD3F1F" w:rsidP="00BD3F1F">
      <w:pPr>
        <w:pStyle w:val="IntenseQuote"/>
        <w:rPr>
          <w:lang w:eastAsia="zh-CN"/>
        </w:rPr>
      </w:pPr>
      <w:bookmarkStart w:id="71" w:name="_Toc468446749"/>
      <w:r w:rsidRPr="009E2F95">
        <w:rPr>
          <w:lang w:eastAsia="zh-CN"/>
        </w:rPr>
        <w:t>(brez odpiranja konkurence)</w:t>
      </w:r>
      <w:bookmarkEnd w:id="71"/>
    </w:p>
    <w:p w:rsidR="00BD3F1F" w:rsidRPr="009E2F95" w:rsidRDefault="00BD3F1F" w:rsidP="00BD3F1F">
      <w:pPr>
        <w:spacing w:after="0"/>
        <w:rPr>
          <w:rFonts w:ascii="Arial" w:hAnsi="Arial" w:cs="Arial"/>
          <w:color w:val="auto"/>
          <w:lang w:eastAsia="zh-CN"/>
        </w:rPr>
      </w:pPr>
    </w:p>
    <w:p w:rsidR="00BD3F1F" w:rsidRPr="009E2F95" w:rsidRDefault="00BD3F1F" w:rsidP="00BD3F1F">
      <w:pPr>
        <w:pStyle w:val="Standard"/>
        <w:rPr>
          <w:rFonts w:ascii="Arial" w:hAnsi="Arial" w:cs="Arial"/>
          <w:b/>
          <w:bCs/>
        </w:rPr>
      </w:pPr>
      <w:r w:rsidRPr="009E2F95">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b/>
              </w:rPr>
            </w:pPr>
            <w:r w:rsidRPr="009E2F95">
              <w:rPr>
                <w:rFonts w:ascii="Arial" w:hAnsi="Arial" w:cs="Arial"/>
                <w:b/>
              </w:rPr>
              <w:t>Javno podjetje Komunalno podjetje Vrhnika, d.o.o.</w:t>
            </w:r>
          </w:p>
          <w:p w:rsidR="00BD3F1F" w:rsidRPr="009E2F95" w:rsidRDefault="00BD3F1F" w:rsidP="005E11A2">
            <w:pPr>
              <w:pStyle w:val="Standard"/>
              <w:rPr>
                <w:rFonts w:ascii="Arial" w:hAnsi="Arial" w:cs="Arial"/>
              </w:rPr>
            </w:pPr>
            <w:r w:rsidRPr="009E2F95">
              <w:rPr>
                <w:rFonts w:ascii="Arial" w:hAnsi="Arial" w:cs="Arial"/>
              </w:rPr>
              <w:t>Pot na Tojnice 40</w:t>
            </w:r>
          </w:p>
          <w:p w:rsidR="00BD3F1F" w:rsidRPr="009E2F95" w:rsidRDefault="00BD3F1F" w:rsidP="005E11A2">
            <w:pPr>
              <w:pStyle w:val="Standard"/>
              <w:rPr>
                <w:rFonts w:ascii="Arial" w:hAnsi="Arial" w:cs="Arial"/>
              </w:rPr>
            </w:pPr>
            <w:r w:rsidRPr="009E2F95">
              <w:rPr>
                <w:rFonts w:ascii="Arial" w:hAnsi="Arial" w:cs="Arial"/>
              </w:rPr>
              <w:t>1360 Vrhnika</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Brigita Šen Kreže, direktorica</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5015707000</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SI75879611</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SI56 0202 7001 1262 773</w:t>
            </w:r>
          </w:p>
        </w:tc>
      </w:tr>
    </w:tbl>
    <w:p w:rsidR="00BD3F1F" w:rsidRPr="009E2F95" w:rsidRDefault="00BD3F1F" w:rsidP="00BD3F1F">
      <w:pPr>
        <w:pStyle w:val="Standard"/>
        <w:rPr>
          <w:rFonts w:ascii="Arial" w:hAnsi="Arial" w:cs="Arial"/>
        </w:rPr>
      </w:pPr>
      <w:r w:rsidRPr="009E2F95">
        <w:rPr>
          <w:rFonts w:ascii="Arial" w:hAnsi="Arial" w:cs="Arial"/>
        </w:rPr>
        <w:t xml:space="preserve"> (v nadaljevanju: naročnik)</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in</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b/>
          <w:bCs/>
        </w:rPr>
      </w:pPr>
      <w:r w:rsidRPr="009E2F95">
        <w:rPr>
          <w:rFonts w:ascii="Arial" w:hAnsi="Arial" w:cs="Arial"/>
          <w:b/>
          <w:bCs/>
        </w:rPr>
        <w:t>PONUDNIK:</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Naziv in naslov:</w:t>
            </w:r>
          </w:p>
          <w:p w:rsidR="00BD3F1F" w:rsidRPr="009E2F95" w:rsidRDefault="00BD3F1F" w:rsidP="005E11A2">
            <w:pPr>
              <w:pStyle w:val="Standard"/>
              <w:snapToGrid w:val="0"/>
              <w:rPr>
                <w:rFonts w:ascii="Arial" w:hAnsi="Arial" w:cs="Arial"/>
              </w:rPr>
            </w:pPr>
          </w:p>
          <w:p w:rsidR="00BD3F1F" w:rsidRPr="009E2F95" w:rsidRDefault="00BD3F1F" w:rsidP="005E11A2">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bl>
    <w:p w:rsidR="00BD3F1F" w:rsidRPr="009E2F95" w:rsidRDefault="00BD3F1F" w:rsidP="00BD3F1F">
      <w:pPr>
        <w:pStyle w:val="Standard"/>
        <w:rPr>
          <w:rFonts w:ascii="Arial" w:hAnsi="Arial" w:cs="Arial"/>
        </w:rPr>
      </w:pPr>
      <w:r w:rsidRPr="009E2F95">
        <w:rPr>
          <w:rFonts w:ascii="Arial" w:hAnsi="Arial" w:cs="Arial"/>
        </w:rPr>
        <w:t>(v nadaljevanju: ponudnik)</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sklepata naslednji</w:t>
      </w:r>
    </w:p>
    <w:p w:rsidR="00BD3F1F" w:rsidRPr="009E2F95" w:rsidRDefault="00BD3F1F" w:rsidP="00BD3F1F">
      <w:pPr>
        <w:pStyle w:val="Standard"/>
        <w:jc w:val="center"/>
        <w:rPr>
          <w:rFonts w:ascii="Arial" w:hAnsi="Arial" w:cs="Arial"/>
          <w:b/>
          <w:bCs/>
        </w:rPr>
      </w:pPr>
    </w:p>
    <w:p w:rsidR="00BD3F1F" w:rsidRPr="009E2F95" w:rsidRDefault="00BD3F1F" w:rsidP="00BD3F1F">
      <w:pPr>
        <w:spacing w:after="0"/>
        <w:jc w:val="center"/>
        <w:rPr>
          <w:rFonts w:ascii="Arial" w:hAnsi="Arial" w:cs="Arial"/>
          <w:b/>
          <w:color w:val="auto"/>
        </w:rPr>
      </w:pPr>
      <w:r w:rsidRPr="009E2F95">
        <w:rPr>
          <w:rFonts w:ascii="Arial" w:hAnsi="Arial" w:cs="Arial"/>
          <w:b/>
          <w:color w:val="auto"/>
        </w:rPr>
        <w:t>OKVIRNI SPORAZUM</w:t>
      </w:r>
    </w:p>
    <w:p w:rsidR="00BD3F1F" w:rsidRPr="009E2F95" w:rsidRDefault="00BD3F1F" w:rsidP="00BD3F1F">
      <w:pPr>
        <w:spacing w:after="0"/>
        <w:jc w:val="center"/>
        <w:rPr>
          <w:rFonts w:ascii="Arial" w:hAnsi="Arial" w:cs="Arial"/>
          <w:b/>
          <w:color w:val="auto"/>
        </w:rPr>
      </w:pPr>
      <w:r w:rsidRPr="009E2F95">
        <w:rPr>
          <w:rFonts w:ascii="Arial" w:hAnsi="Arial" w:cs="Arial"/>
          <w:b/>
          <w:color w:val="auto"/>
        </w:rPr>
        <w:t>za izvajanje javnega naročila</w:t>
      </w:r>
    </w:p>
    <w:p w:rsidR="00BD3F1F" w:rsidRPr="009E2F95" w:rsidRDefault="00BD3F1F" w:rsidP="00BD3F1F">
      <w:pPr>
        <w:pStyle w:val="Standard"/>
        <w:jc w:val="center"/>
        <w:rPr>
          <w:rFonts w:ascii="Arial" w:hAnsi="Arial" w:cs="Arial"/>
          <w:b/>
          <w:bCs/>
        </w:rPr>
      </w:pPr>
      <w:r w:rsidRPr="009E2F95">
        <w:rPr>
          <w:rFonts w:ascii="Arial" w:hAnsi="Arial" w:cs="Arial"/>
          <w:b/>
          <w:bCs/>
        </w:rPr>
        <w:t>»Dobava materiala za potrebe vzdrževanja komunalne infrastrukture in izvedbo investicij ter izvajanje storitev z gradbeno mehanizacijo«</w:t>
      </w:r>
    </w:p>
    <w:p w:rsidR="00BD3F1F" w:rsidRPr="009E2F95" w:rsidRDefault="00BD3F1F" w:rsidP="00BD3F1F">
      <w:pPr>
        <w:spacing w:after="0"/>
        <w:jc w:val="center"/>
        <w:rPr>
          <w:rFonts w:ascii="Arial" w:hAnsi="Arial" w:cs="Arial"/>
          <w:b/>
          <w:bCs/>
        </w:rPr>
      </w:pPr>
      <w:r w:rsidRPr="009E2F95">
        <w:rPr>
          <w:rFonts w:ascii="Arial" w:hAnsi="Arial" w:cs="Arial"/>
          <w:b/>
          <w:bCs/>
        </w:rPr>
        <w:t>ŠT. _________________</w:t>
      </w:r>
    </w:p>
    <w:p w:rsidR="00BD3F1F" w:rsidRPr="009E2F95" w:rsidRDefault="00BD3F1F" w:rsidP="00BD3F1F">
      <w:pPr>
        <w:pStyle w:val="Standard"/>
        <w:jc w:val="center"/>
        <w:rPr>
          <w:rFonts w:ascii="Arial" w:hAnsi="Arial" w:cs="Arial"/>
          <w:b/>
          <w:bCs/>
        </w:rPr>
      </w:pPr>
      <w:r w:rsidRPr="009E2F95">
        <w:rPr>
          <w:rFonts w:ascii="Arial" w:hAnsi="Arial" w:cs="Arial"/>
          <w:b/>
          <w:bCs/>
        </w:rPr>
        <w:t>ZA SKLOP 16</w:t>
      </w:r>
    </w:p>
    <w:p w:rsidR="00BD3F1F" w:rsidRPr="009E2F95" w:rsidRDefault="00BD3F1F" w:rsidP="00BD3F1F">
      <w:pPr>
        <w:pStyle w:val="Standard"/>
        <w:jc w:val="left"/>
        <w:rPr>
          <w:rFonts w:ascii="Arial" w:hAnsi="Arial" w:cs="Arial"/>
          <w:b/>
          <w:bCs/>
        </w:rPr>
      </w:pPr>
      <w:r w:rsidRPr="009E2F95">
        <w:rPr>
          <w:rFonts w:ascii="Arial" w:hAnsi="Arial" w:cs="Arial"/>
          <w:b/>
          <w:bCs/>
        </w:rPr>
        <w:t>UVODNE UGOTOVITVE</w:t>
      </w:r>
    </w:p>
    <w:p w:rsidR="00BD3F1F" w:rsidRPr="009E2F95" w:rsidRDefault="00BD3F1F" w:rsidP="00BD3F1F">
      <w:pPr>
        <w:pStyle w:val="Standard"/>
        <w:ind w:left="360"/>
        <w:jc w:val="left"/>
        <w:rPr>
          <w:rFonts w:ascii="Arial" w:hAnsi="Arial" w:cs="Arial"/>
          <w:b/>
          <w:bCs/>
        </w:rPr>
      </w:pPr>
    </w:p>
    <w:p w:rsidR="00BD3F1F" w:rsidRPr="009E2F95" w:rsidRDefault="00BD3F1F" w:rsidP="00BD3F1F">
      <w:pPr>
        <w:pStyle w:val="Standard"/>
        <w:numPr>
          <w:ilvl w:val="0"/>
          <w:numId w:val="48"/>
        </w:numPr>
        <w:jc w:val="center"/>
        <w:rPr>
          <w:rFonts w:ascii="Arial" w:hAnsi="Arial" w:cs="Arial"/>
          <w:b/>
          <w:bCs/>
        </w:rPr>
      </w:pPr>
      <w:r w:rsidRPr="009E2F95">
        <w:rPr>
          <w:rFonts w:ascii="Arial" w:hAnsi="Arial" w:cs="Arial"/>
          <w:b/>
          <w:bCs/>
        </w:rPr>
        <w:t>člen</w:t>
      </w:r>
    </w:p>
    <w:p w:rsidR="00BD3F1F" w:rsidRPr="009E2F95" w:rsidRDefault="00BD3F1F" w:rsidP="00BD3F1F">
      <w:pPr>
        <w:spacing w:after="0"/>
        <w:jc w:val="both"/>
        <w:rPr>
          <w:rFonts w:ascii="Arial" w:hAnsi="Arial" w:cs="Arial"/>
        </w:rPr>
      </w:pPr>
      <w:r w:rsidRPr="009E2F95">
        <w:rPr>
          <w:rFonts w:ascii="Arial" w:hAnsi="Arial" w:cs="Arial"/>
        </w:rPr>
        <w:t>Naročnik je izvedel postopek oddaje javnega naročila »Dobava materiala za potrebe vzdrževanja komunalne infrastrukture in izvedbo investicij ter izvajanje storitev z gradbeno mehanizacijo« po odprtem postopku s sklenitvijo okvirnega sporazuma v skladu s 40. in 48. členomZJN-3 (Uradni list RS, št. 91/15), ki je bil objavljen na Portalu javnih naročil z dne ________ pod, št. objave _______ in v Uradnem listu EU pod št. objave ____ z dne _______.</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lastRenderedPageBreak/>
        <w:t>Odločitev o oddaji javnega naročila je postala pravnomočna dne ___________ .</w:t>
      </w:r>
    </w:p>
    <w:p w:rsidR="00BD3F1F" w:rsidRPr="009E2F95" w:rsidRDefault="00BD3F1F" w:rsidP="00BD3F1F">
      <w:pPr>
        <w:pStyle w:val="Standard"/>
        <w:jc w:val="left"/>
        <w:rPr>
          <w:rFonts w:ascii="Arial" w:hAnsi="Arial" w:cs="Arial"/>
          <w:b/>
        </w:rPr>
      </w:pPr>
    </w:p>
    <w:p w:rsidR="00BD3F1F" w:rsidRPr="009E2F95" w:rsidRDefault="00BD3F1F" w:rsidP="00BD3F1F">
      <w:pPr>
        <w:pStyle w:val="Standard"/>
        <w:jc w:val="left"/>
        <w:rPr>
          <w:rFonts w:ascii="Arial" w:hAnsi="Arial" w:cs="Arial"/>
          <w:b/>
        </w:rPr>
      </w:pPr>
      <w:r w:rsidRPr="009E2F95">
        <w:rPr>
          <w:rFonts w:ascii="Arial" w:hAnsi="Arial" w:cs="Arial"/>
          <w:b/>
          <w:bCs/>
        </w:rPr>
        <w:t>PREDMET</w:t>
      </w:r>
      <w:r w:rsidRPr="009E2F95">
        <w:rPr>
          <w:rFonts w:ascii="Arial" w:hAnsi="Arial" w:cs="Arial"/>
          <w:b/>
        </w:rPr>
        <w:t xml:space="preserve"> OKVIRNEGA SPORAZUMA</w:t>
      </w:r>
    </w:p>
    <w:p w:rsidR="00BD3F1F" w:rsidRPr="009E2F95" w:rsidRDefault="00BD3F1F" w:rsidP="00BD3F1F">
      <w:pPr>
        <w:pStyle w:val="Standard"/>
        <w:ind w:left="360"/>
        <w:jc w:val="left"/>
        <w:rPr>
          <w:rFonts w:ascii="Arial" w:hAnsi="Arial" w:cs="Arial"/>
          <w:b/>
        </w:rPr>
      </w:pPr>
    </w:p>
    <w:p w:rsidR="00BD3F1F" w:rsidRPr="009E2F95" w:rsidRDefault="00BD3F1F" w:rsidP="00BD3F1F">
      <w:pPr>
        <w:pStyle w:val="Standard"/>
        <w:numPr>
          <w:ilvl w:val="0"/>
          <w:numId w:val="48"/>
        </w:numPr>
        <w:jc w:val="center"/>
        <w:rPr>
          <w:rFonts w:ascii="Arial" w:hAnsi="Arial" w:cs="Arial"/>
          <w:b/>
        </w:rPr>
      </w:pPr>
      <w:r w:rsidRPr="009E2F95">
        <w:rPr>
          <w:rFonts w:ascii="Arial" w:hAnsi="Arial" w:cs="Arial"/>
          <w:b/>
        </w:rPr>
        <w:t>člen</w:t>
      </w:r>
    </w:p>
    <w:p w:rsidR="00BD3F1F" w:rsidRPr="009E2F95" w:rsidRDefault="00BD3F1F" w:rsidP="00BD3F1F">
      <w:pPr>
        <w:pStyle w:val="Standard"/>
        <w:rPr>
          <w:rFonts w:ascii="Arial" w:hAnsi="Arial" w:cs="Arial"/>
        </w:rPr>
      </w:pPr>
      <w:r w:rsidRPr="009E2F95">
        <w:rPr>
          <w:rFonts w:ascii="Arial" w:hAnsi="Arial" w:cs="Arial"/>
        </w:rPr>
        <w:t>Predmet okvirnega sporazuma je najem strojev.</w:t>
      </w:r>
    </w:p>
    <w:p w:rsidR="00BD3F1F" w:rsidRPr="009E2F95" w:rsidRDefault="00BD3F1F" w:rsidP="00BD3F1F">
      <w:pPr>
        <w:pStyle w:val="Standard"/>
        <w:rPr>
          <w:rFonts w:ascii="Arial" w:hAnsi="Arial" w:cs="Arial"/>
          <w:b/>
        </w:rPr>
      </w:pPr>
    </w:p>
    <w:p w:rsidR="00BD3F1F" w:rsidRPr="009E2F95" w:rsidRDefault="00BD3F1F" w:rsidP="00BD3F1F">
      <w:pPr>
        <w:pStyle w:val="Textbody"/>
        <w:spacing w:after="0"/>
        <w:rPr>
          <w:rFonts w:ascii="Arial" w:hAnsi="Arial" w:cs="Arial"/>
          <w:sz w:val="22"/>
          <w:szCs w:val="22"/>
        </w:rPr>
      </w:pPr>
      <w:r w:rsidRPr="009E2F95">
        <w:rPr>
          <w:rFonts w:ascii="Arial" w:hAnsi="Arial" w:cs="Arial"/>
          <w:sz w:val="22"/>
          <w:szCs w:val="22"/>
        </w:rPr>
        <w:t>Sestavni del tega sporazuma so pogoji in zahteve, določene z dokumentacijo v zvezi z oddajo javnega naročila z dne __.__.2016 in vse njene priloge (v nadaljevanju razpisna dokumentacija) ter ponudbena dokumentacija strank okvirnega sporazuma.</w:t>
      </w:r>
    </w:p>
    <w:p w:rsidR="00BD3F1F" w:rsidRPr="009E2F95" w:rsidRDefault="00BD3F1F" w:rsidP="00BD3F1F">
      <w:pPr>
        <w:pStyle w:val="Textbody"/>
        <w:spacing w:after="0"/>
        <w:rPr>
          <w:rFonts w:ascii="Arial" w:hAnsi="Arial" w:cs="Arial"/>
          <w:sz w:val="22"/>
          <w:szCs w:val="22"/>
        </w:rPr>
      </w:pPr>
    </w:p>
    <w:p w:rsidR="00BD3F1F" w:rsidRPr="009E2F95" w:rsidRDefault="00BD3F1F" w:rsidP="00BD3F1F">
      <w:pPr>
        <w:pStyle w:val="Standard"/>
        <w:rPr>
          <w:rFonts w:ascii="Arial" w:hAnsi="Arial" w:cs="Arial"/>
        </w:rPr>
      </w:pPr>
      <w:r w:rsidRPr="009E2F95">
        <w:rPr>
          <w:rFonts w:ascii="Arial" w:hAnsi="Arial" w:cs="Arial"/>
        </w:rPr>
        <w:t>V primeru nasprotja med tem okvirnim sporazumom, dokumentacijo in ponudbo, veljajo najprej določbe tega okvirnega sporazuma, nato določbe dokumentacije, nato določbe ponudbe, če ni v tem okvirnem sporazumu izrecno navedeno drugače.</w:t>
      </w:r>
    </w:p>
    <w:p w:rsidR="00BD3F1F" w:rsidRPr="009E2F95" w:rsidRDefault="00BD3F1F" w:rsidP="00BD3F1F">
      <w:pPr>
        <w:spacing w:after="0"/>
        <w:jc w:val="both"/>
        <w:rPr>
          <w:rFonts w:ascii="Arial" w:hAnsi="Arial" w:cs="Arial"/>
        </w:rPr>
      </w:pPr>
    </w:p>
    <w:p w:rsidR="00BD3F1F" w:rsidRPr="009E2F95" w:rsidRDefault="00BD3F1F" w:rsidP="00BD3F1F">
      <w:pPr>
        <w:pStyle w:val="Standard"/>
        <w:numPr>
          <w:ilvl w:val="0"/>
          <w:numId w:val="48"/>
        </w:numPr>
        <w:jc w:val="center"/>
        <w:rPr>
          <w:rFonts w:ascii="Arial" w:hAnsi="Arial" w:cs="Arial"/>
          <w:b/>
        </w:rPr>
      </w:pPr>
      <w:r w:rsidRPr="009E2F95">
        <w:rPr>
          <w:rFonts w:ascii="Arial" w:hAnsi="Arial" w:cs="Arial"/>
          <w:b/>
        </w:rPr>
        <w:t>člen</w:t>
      </w:r>
    </w:p>
    <w:p w:rsidR="00BD3F1F" w:rsidRPr="009E2F95" w:rsidRDefault="00BD3F1F" w:rsidP="00BD3F1F">
      <w:pPr>
        <w:numPr>
          <w:ilvl w:val="12"/>
          <w:numId w:val="0"/>
        </w:numPr>
        <w:spacing w:after="0"/>
        <w:jc w:val="both"/>
        <w:rPr>
          <w:rFonts w:ascii="Arial" w:hAnsi="Arial" w:cs="Arial"/>
        </w:rPr>
      </w:pPr>
      <w:r w:rsidRPr="009E2F95">
        <w:rPr>
          <w:rFonts w:ascii="Arial" w:hAnsi="Arial" w:cs="Arial"/>
        </w:rPr>
        <w:t>Okvirni sporazum se sklepa za določen čas, in sicer za 36 mesecev po podpisu.</w:t>
      </w:r>
    </w:p>
    <w:p w:rsidR="00BD3F1F" w:rsidRPr="009E2F95" w:rsidRDefault="00BD3F1F" w:rsidP="00BD3F1F">
      <w:pPr>
        <w:spacing w:after="0"/>
        <w:jc w:val="both"/>
        <w:rPr>
          <w:rFonts w:ascii="Arial" w:hAnsi="Arial" w:cs="Arial"/>
          <w:b/>
        </w:rPr>
      </w:pPr>
    </w:p>
    <w:p w:rsidR="00BD3F1F" w:rsidRPr="009E2F95" w:rsidRDefault="00BD3F1F" w:rsidP="00BD3F1F">
      <w:pPr>
        <w:spacing w:after="0"/>
        <w:jc w:val="both"/>
        <w:rPr>
          <w:rFonts w:ascii="Arial" w:hAnsi="Arial" w:cs="Arial"/>
          <w:b/>
        </w:rPr>
      </w:pPr>
      <w:r w:rsidRPr="009E2F95">
        <w:rPr>
          <w:rFonts w:ascii="Arial" w:hAnsi="Arial" w:cs="Arial"/>
          <w:b/>
        </w:rPr>
        <w:t xml:space="preserve">CENA </w:t>
      </w:r>
    </w:p>
    <w:p w:rsidR="00BD3F1F" w:rsidRPr="009E2F95" w:rsidRDefault="00BD3F1F" w:rsidP="00BD3F1F">
      <w:pPr>
        <w:pStyle w:val="Standard"/>
        <w:numPr>
          <w:ilvl w:val="0"/>
          <w:numId w:val="48"/>
        </w:numPr>
        <w:jc w:val="center"/>
        <w:rPr>
          <w:rFonts w:ascii="Arial" w:hAnsi="Arial" w:cs="Arial"/>
          <w:b/>
        </w:rPr>
      </w:pPr>
      <w:r w:rsidRPr="009E2F95">
        <w:rPr>
          <w:rFonts w:ascii="Arial" w:hAnsi="Arial" w:cs="Arial"/>
          <w:b/>
        </w:rPr>
        <w:t>člen</w:t>
      </w:r>
    </w:p>
    <w:p w:rsidR="00BD3F1F" w:rsidRPr="009E2F95" w:rsidRDefault="00BD3F1F" w:rsidP="00BD3F1F">
      <w:pPr>
        <w:pStyle w:val="ListParagraph"/>
        <w:spacing w:after="0"/>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 xml:space="preserve">Izvajalec se zavezuje naročniku nuditi najem strojev po cenah, kot so navedene v ponudbi ponudnika št. _____ z dne __.__.2016. </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 xml:space="preserve">Storitve najema se obračunajo po sistemu “fiksnih cen po enoti” in se bodo obračunale z mesečnimi računi. </w:t>
      </w:r>
    </w:p>
    <w:p w:rsidR="00BD3F1F" w:rsidRPr="009E2F95" w:rsidRDefault="00BD3F1F" w:rsidP="00BD3F1F">
      <w:pPr>
        <w:pStyle w:val="BodyText2"/>
        <w:spacing w:after="0" w:line="276" w:lineRule="auto"/>
        <w:rPr>
          <w:rFonts w:ascii="Arial" w:hAnsi="Arial" w:cs="Arial"/>
          <w:color w:val="000000"/>
          <w:kern w:val="0"/>
          <w:lang w:eastAsia="en-US"/>
        </w:rPr>
      </w:pPr>
    </w:p>
    <w:p w:rsidR="00BD3F1F" w:rsidRPr="009E2F95" w:rsidRDefault="00BD3F1F" w:rsidP="00BD3F1F">
      <w:pPr>
        <w:pStyle w:val="BodyText2"/>
        <w:spacing w:after="0" w:line="276" w:lineRule="auto"/>
        <w:rPr>
          <w:rFonts w:ascii="Arial" w:hAnsi="Arial" w:cs="Arial"/>
        </w:rPr>
      </w:pPr>
      <w:r w:rsidRPr="009E2F95">
        <w:rPr>
          <w:rFonts w:ascii="Arial" w:hAnsi="Arial" w:cs="Arial"/>
        </w:rPr>
        <w:t>V pogodbeni vrednosti storitev so vračunani vsi stroški izvajalca (premiki strojev, čakanje, popravila, zavarovanje), potrebni za izvedbo vseh del po tem okvirnem sporazumu, tako da so cene fiksne in nespremenljive ves čas veljavnosti okvirnega sporazuma, ne glede na okoliščine posameznega naročila in je vrednost po enoti dokončna.</w:t>
      </w:r>
    </w:p>
    <w:p w:rsidR="00BD3F1F" w:rsidRPr="009E2F95" w:rsidRDefault="00BD3F1F" w:rsidP="00BD3F1F">
      <w:pPr>
        <w:spacing w:after="0"/>
        <w:rPr>
          <w:rFonts w:ascii="Arial" w:hAnsi="Arial" w:cs="Arial"/>
          <w:b/>
          <w:color w:val="auto"/>
          <w:kern w:val="3"/>
          <w:lang w:eastAsia="zh-CN"/>
        </w:rPr>
      </w:pPr>
    </w:p>
    <w:p w:rsidR="00BD3F1F" w:rsidRPr="009E2F95" w:rsidRDefault="00BD3F1F" w:rsidP="00BD3F1F">
      <w:pPr>
        <w:pStyle w:val="Standard"/>
        <w:jc w:val="left"/>
        <w:rPr>
          <w:rFonts w:ascii="Arial" w:hAnsi="Arial" w:cs="Arial"/>
          <w:b/>
        </w:rPr>
      </w:pPr>
      <w:r w:rsidRPr="009E2F95">
        <w:rPr>
          <w:rFonts w:ascii="Arial" w:hAnsi="Arial" w:cs="Arial"/>
          <w:b/>
        </w:rPr>
        <w:t>VREDNOST OKVIRNEGA SPORAZUMA</w:t>
      </w:r>
    </w:p>
    <w:p w:rsidR="00BD3F1F" w:rsidRPr="009E2F95" w:rsidRDefault="00BD3F1F" w:rsidP="00BD3F1F">
      <w:pPr>
        <w:pStyle w:val="Standard"/>
        <w:tabs>
          <w:tab w:val="left" w:pos="360"/>
        </w:tabs>
        <w:ind w:right="7"/>
        <w:rPr>
          <w:rFonts w:ascii="Arial" w:hAnsi="Arial" w:cs="Arial"/>
          <w:b/>
        </w:rPr>
      </w:pPr>
    </w:p>
    <w:p w:rsidR="00BD3F1F" w:rsidRPr="009E2F95" w:rsidRDefault="00BD3F1F" w:rsidP="00BD3F1F">
      <w:pPr>
        <w:pStyle w:val="Standard"/>
        <w:numPr>
          <w:ilvl w:val="0"/>
          <w:numId w:val="48"/>
        </w:numPr>
        <w:jc w:val="center"/>
        <w:rPr>
          <w:rFonts w:ascii="Arial" w:hAnsi="Arial" w:cs="Arial"/>
          <w:b/>
        </w:rPr>
      </w:pPr>
      <w:r w:rsidRPr="009E2F95">
        <w:rPr>
          <w:rFonts w:ascii="Arial" w:hAnsi="Arial" w:cs="Arial"/>
          <w:b/>
        </w:rPr>
        <w:t>člen</w:t>
      </w:r>
    </w:p>
    <w:p w:rsidR="00BD3F1F" w:rsidRPr="009E2F95" w:rsidRDefault="00BD3F1F" w:rsidP="00BD3F1F">
      <w:pPr>
        <w:tabs>
          <w:tab w:val="left" w:pos="0"/>
          <w:tab w:val="left" w:pos="1296"/>
          <w:tab w:val="left" w:pos="9639"/>
        </w:tabs>
        <w:spacing w:after="0"/>
        <w:jc w:val="both"/>
        <w:rPr>
          <w:rFonts w:ascii="Arial" w:hAnsi="Arial" w:cs="Arial"/>
        </w:rPr>
      </w:pPr>
      <w:r w:rsidRPr="009E2F95">
        <w:rPr>
          <w:rFonts w:ascii="Arial" w:hAnsi="Arial" w:cs="Arial"/>
        </w:rPr>
        <w:t xml:space="preserve">Dejanske vrednosti okvirnega sporazuma ni mogoče določiti, zato naročnik podaja podatek o ocenjeni vrednosti okvirnega sporazuma, ki znaša </w:t>
      </w:r>
    </w:p>
    <w:p w:rsidR="00BD3F1F" w:rsidRPr="009E2F95" w:rsidRDefault="00BD3F1F" w:rsidP="00BD3F1F">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BD3F1F" w:rsidRPr="009E2F95" w:rsidTr="005E11A2">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tabs>
                <w:tab w:val="left" w:pos="0"/>
                <w:tab w:val="left" w:pos="1296"/>
                <w:tab w:val="left" w:pos="9639"/>
              </w:tabs>
              <w:spacing w:after="0"/>
              <w:rPr>
                <w:rFonts w:ascii="Arial" w:hAnsi="Arial" w:cs="Arial"/>
              </w:rPr>
            </w:pPr>
            <w:r w:rsidRPr="009E2F95">
              <w:rPr>
                <w:rFonts w:ascii="Arial" w:hAnsi="Arial" w:cs="Arial"/>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tabs>
                <w:tab w:val="left" w:pos="0"/>
                <w:tab w:val="left" w:pos="1296"/>
                <w:tab w:val="left" w:pos="9639"/>
              </w:tabs>
              <w:spacing w:after="0"/>
              <w:rPr>
                <w:rFonts w:ascii="Arial" w:hAnsi="Arial" w:cs="Arial"/>
              </w:rPr>
            </w:pPr>
          </w:p>
        </w:tc>
      </w:tr>
      <w:tr w:rsidR="00BD3F1F" w:rsidRPr="009E2F95" w:rsidTr="005E11A2">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tabs>
                <w:tab w:val="left" w:pos="0"/>
                <w:tab w:val="left" w:pos="1296"/>
                <w:tab w:val="left" w:pos="9639"/>
              </w:tabs>
              <w:spacing w:after="0"/>
              <w:rPr>
                <w:rFonts w:ascii="Arial" w:hAnsi="Arial" w:cs="Arial"/>
              </w:rPr>
            </w:pPr>
            <w:r w:rsidRPr="009E2F95">
              <w:rPr>
                <w:rFonts w:ascii="Arial" w:hAnsi="Arial" w:cs="Arial"/>
              </w:rPr>
              <w:t>Znesek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tabs>
                <w:tab w:val="left" w:pos="0"/>
                <w:tab w:val="left" w:pos="1296"/>
                <w:tab w:val="left" w:pos="9639"/>
              </w:tabs>
              <w:spacing w:after="0"/>
              <w:rPr>
                <w:rFonts w:ascii="Arial" w:hAnsi="Arial" w:cs="Arial"/>
              </w:rPr>
            </w:pPr>
          </w:p>
        </w:tc>
      </w:tr>
      <w:tr w:rsidR="00BD3F1F" w:rsidRPr="009E2F95" w:rsidTr="005E11A2">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tabs>
                <w:tab w:val="left" w:pos="0"/>
                <w:tab w:val="left" w:pos="1296"/>
                <w:tab w:val="left" w:pos="9639"/>
              </w:tabs>
              <w:spacing w:after="0"/>
              <w:rPr>
                <w:rFonts w:ascii="Arial" w:hAnsi="Arial" w:cs="Arial"/>
              </w:rPr>
            </w:pPr>
            <w:r w:rsidRPr="009E2F95">
              <w:rPr>
                <w:rFonts w:ascii="Arial" w:hAnsi="Arial" w:cs="Arial"/>
              </w:rPr>
              <w:t>Vrednost 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tabs>
                <w:tab w:val="left" w:pos="0"/>
                <w:tab w:val="left" w:pos="1296"/>
                <w:tab w:val="left" w:pos="9639"/>
              </w:tabs>
              <w:spacing w:after="0"/>
              <w:rPr>
                <w:rFonts w:ascii="Arial" w:hAnsi="Arial" w:cs="Arial"/>
              </w:rPr>
            </w:pPr>
          </w:p>
        </w:tc>
      </w:tr>
    </w:tbl>
    <w:p w:rsidR="00BD3F1F" w:rsidRPr="009E2F95" w:rsidRDefault="00BD3F1F" w:rsidP="00BD3F1F">
      <w:pPr>
        <w:autoSpaceDE w:val="0"/>
        <w:spacing w:after="0"/>
        <w:jc w:val="both"/>
        <w:rPr>
          <w:rFonts w:ascii="Arial" w:hAnsi="Arial" w:cs="Arial"/>
        </w:rPr>
      </w:pPr>
    </w:p>
    <w:p w:rsidR="00BD3F1F" w:rsidRPr="009E2F95" w:rsidRDefault="00BD3F1F" w:rsidP="00BD3F1F">
      <w:pPr>
        <w:tabs>
          <w:tab w:val="left" w:pos="0"/>
          <w:tab w:val="left" w:pos="1296"/>
          <w:tab w:val="left" w:pos="9639"/>
        </w:tabs>
        <w:spacing w:after="0"/>
        <w:jc w:val="both"/>
        <w:rPr>
          <w:rFonts w:ascii="Arial" w:hAnsi="Arial" w:cs="Arial"/>
        </w:rPr>
      </w:pPr>
      <w:r w:rsidRPr="009E2F95">
        <w:rPr>
          <w:rFonts w:ascii="Arial" w:hAnsi="Arial" w:cs="Arial"/>
        </w:rPr>
        <w:t>Okvirna vrednost je opredeljena glede na pričakovane količine izvedenih storitev, za katere naročnik ocenjuje, da jih bo potreboval v času trajanja tega okvirnega sporazuma.</w:t>
      </w:r>
    </w:p>
    <w:p w:rsidR="00BD3F1F" w:rsidRPr="009E2F95" w:rsidRDefault="00BD3F1F" w:rsidP="00BD3F1F">
      <w:pPr>
        <w:autoSpaceDE w:val="0"/>
        <w:spacing w:after="0"/>
        <w:jc w:val="both"/>
        <w:rPr>
          <w:rFonts w:ascii="Arial" w:hAnsi="Arial" w:cs="Arial"/>
        </w:rPr>
      </w:pPr>
    </w:p>
    <w:p w:rsidR="00BD3F1F" w:rsidRPr="009E2F95" w:rsidRDefault="00BD3F1F" w:rsidP="00BD3F1F">
      <w:pPr>
        <w:autoSpaceDE w:val="0"/>
        <w:spacing w:after="0"/>
        <w:jc w:val="both"/>
        <w:rPr>
          <w:rFonts w:ascii="Arial" w:hAnsi="Arial" w:cs="Arial"/>
        </w:rPr>
      </w:pPr>
      <w:r w:rsidRPr="009E2F95">
        <w:rPr>
          <w:rFonts w:ascii="Arial" w:hAnsi="Arial" w:cs="Arial"/>
        </w:rPr>
        <w:t>Naročnik ne odgovarja za nedoseganje okvirne cene iz tega okvirnega sporazuma, ponudnik pa iz tega naslova nima nobenega zahtevka.</w:t>
      </w:r>
    </w:p>
    <w:p w:rsidR="00BD3F1F" w:rsidRPr="009E2F95" w:rsidRDefault="00BD3F1F" w:rsidP="00BD3F1F">
      <w:pPr>
        <w:autoSpaceDE w:val="0"/>
        <w:spacing w:after="0"/>
        <w:jc w:val="both"/>
        <w:rPr>
          <w:rFonts w:ascii="Arial" w:hAnsi="Arial" w:cs="Arial"/>
        </w:rPr>
      </w:pPr>
    </w:p>
    <w:p w:rsidR="00BD3F1F" w:rsidRPr="009E2F95" w:rsidRDefault="00BD3F1F" w:rsidP="00BD3F1F">
      <w:pPr>
        <w:pStyle w:val="Standard"/>
        <w:rPr>
          <w:rFonts w:ascii="Arial" w:hAnsi="Arial" w:cs="Arial"/>
          <w:b/>
        </w:rPr>
      </w:pPr>
      <w:r w:rsidRPr="009E2F95">
        <w:rPr>
          <w:rFonts w:ascii="Arial" w:hAnsi="Arial" w:cs="Arial"/>
          <w:b/>
        </w:rPr>
        <w:lastRenderedPageBreak/>
        <w:t>PLAČILNI POGOJI</w:t>
      </w:r>
    </w:p>
    <w:p w:rsidR="00BD3F1F" w:rsidRPr="009E2F95" w:rsidRDefault="00BD3F1F" w:rsidP="00BD3F1F">
      <w:pPr>
        <w:pStyle w:val="Standard"/>
        <w:numPr>
          <w:ilvl w:val="0"/>
          <w:numId w:val="48"/>
        </w:numPr>
        <w:jc w:val="center"/>
        <w:rPr>
          <w:rFonts w:ascii="Arial" w:hAnsi="Arial" w:cs="Arial"/>
          <w:b/>
          <w:bCs/>
          <w:iCs/>
        </w:rPr>
      </w:pPr>
      <w:r w:rsidRPr="009E2F95">
        <w:rPr>
          <w:rFonts w:ascii="Arial" w:hAnsi="Arial" w:cs="Arial"/>
          <w:b/>
          <w:bCs/>
          <w:iCs/>
        </w:rPr>
        <w:t>člen</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 xml:space="preserve">Ponudnik izstavi račun najkasneje do tretjega delovnega dne v mesecu za pretekli mesec. Na situaciji mora biti označen sklic na pogodbo in sklop. </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Opravljene storitve bo ponudnik obračunaval po enotnih cenah iz ponudbe in po dejansko izvršenih količinah. Pogodbene cene so fiksne in veljavne ves čas trajanja okvirnega sporazuma.</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Na situaciji mora biti označen sklic na pogodbo in sklop.</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Naročnik se obveže, da bo nesporni znesek poravnal 30. dan od prejema pravilno izstavljene situacije, in sicer na TRR račun izvajalca št.______________________________ pri banki _______________________________________________. Kot dan plačila oziroma izpolnitve naročnikove obveznosti se šteje dan, ko izroči nalog za plačilo organizaciji, pri kateri ima svoj račun.</w:t>
      </w:r>
    </w:p>
    <w:p w:rsidR="00BD3F1F" w:rsidRPr="009E2F95" w:rsidRDefault="00BD3F1F" w:rsidP="00BD3F1F">
      <w:pPr>
        <w:autoSpaceDE w:val="0"/>
        <w:spacing w:after="0"/>
        <w:jc w:val="both"/>
        <w:rPr>
          <w:rFonts w:ascii="Arial" w:hAnsi="Arial" w:cs="Arial"/>
        </w:rPr>
      </w:pPr>
    </w:p>
    <w:p w:rsidR="00BD3F1F" w:rsidRPr="009E2F95" w:rsidRDefault="00BD3F1F" w:rsidP="00BD3F1F">
      <w:pPr>
        <w:spacing w:after="0"/>
        <w:jc w:val="both"/>
        <w:rPr>
          <w:rFonts w:ascii="Arial" w:hAnsi="Arial" w:cs="Arial"/>
          <w:b/>
        </w:rPr>
      </w:pPr>
      <w:r w:rsidRPr="009E2F95">
        <w:rPr>
          <w:rFonts w:ascii="Arial" w:hAnsi="Arial" w:cs="Arial"/>
          <w:b/>
        </w:rPr>
        <w:t>IZVAJANJE STORITVE</w:t>
      </w:r>
    </w:p>
    <w:p w:rsidR="00BD3F1F" w:rsidRPr="009E2F95" w:rsidRDefault="00BD3F1F" w:rsidP="00BD3F1F">
      <w:pPr>
        <w:pStyle w:val="ListParagraph"/>
        <w:numPr>
          <w:ilvl w:val="0"/>
          <w:numId w:val="48"/>
        </w:numPr>
        <w:spacing w:after="0"/>
        <w:jc w:val="center"/>
        <w:rPr>
          <w:rFonts w:ascii="Arial" w:hAnsi="Arial" w:cs="Arial"/>
          <w:b/>
        </w:rPr>
      </w:pPr>
      <w:r w:rsidRPr="009E2F95">
        <w:rPr>
          <w:rFonts w:ascii="Arial" w:hAnsi="Arial" w:cs="Arial"/>
          <w:b/>
        </w:rPr>
        <w:t>člen</w:t>
      </w:r>
    </w:p>
    <w:p w:rsidR="00BD3F1F" w:rsidRPr="009E2F95" w:rsidRDefault="00BD3F1F" w:rsidP="00BD3F1F">
      <w:pPr>
        <w:spacing w:after="0"/>
        <w:jc w:val="both"/>
        <w:rPr>
          <w:rFonts w:ascii="Arial" w:hAnsi="Arial" w:cs="Arial"/>
        </w:rPr>
      </w:pPr>
      <w:r w:rsidRPr="009E2F95">
        <w:rPr>
          <w:rFonts w:ascii="Arial" w:hAnsi="Arial" w:cs="Arial"/>
        </w:rPr>
        <w:t>Ponudnik jamči, da bo pri izvajanju storitve po tem okvirnem sporazumu v celoti upošteval določbe zakonodaje, ki ureja področje opravljanja storitev, ki so predmet tega okvirnega sporazuma, razpisne dokumentacije, svoje ponudbe predložene v postopku javnega naročila iz 1. člena tega sporazuma in zahteve naročnika.</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Ponudnik bo izvajal storitev, ki je predmet tega okvirnega sporazuma, na podlagi vsakokratnega naročila s strani naročnika.</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Naročnik si pridržuje pravico, da z lastnimi kapacitetami opravi storitev, ki je predmet tega okvirnega sporazuma, o čemer odloča vodja tehnične enote. V navedenem primeru naročnik ne odda naročila ponudniku, ponudnik pa iz tega naslova nima pravice uveljavljati kakršnekoli škode.</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Izvajalec je o izvajanju storitve po tem okvirnem sporazumu dolžan redno obveščati vodjo tehnične enote.</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Izvajalec je dolžan voditi evidenco o opravljenih posamičnih storitvah na delovnih nalogih, ki jih potrdi naročnik.</w:t>
      </w:r>
    </w:p>
    <w:p w:rsidR="00BD3F1F" w:rsidRPr="009E2F95" w:rsidRDefault="00BD3F1F" w:rsidP="00BD3F1F">
      <w:pPr>
        <w:spacing w:after="0"/>
        <w:jc w:val="both"/>
        <w:rPr>
          <w:rFonts w:ascii="Arial" w:hAnsi="Arial" w:cs="Arial"/>
        </w:rPr>
      </w:pPr>
    </w:p>
    <w:p w:rsidR="00BD3F1F" w:rsidRPr="009E2F95" w:rsidRDefault="00BD3F1F" w:rsidP="00BD3F1F">
      <w:pPr>
        <w:pStyle w:val="ListParagraph"/>
        <w:numPr>
          <w:ilvl w:val="0"/>
          <w:numId w:val="48"/>
        </w:numPr>
        <w:spacing w:after="0"/>
        <w:jc w:val="center"/>
        <w:rPr>
          <w:rFonts w:ascii="Arial" w:hAnsi="Arial" w:cs="Arial"/>
          <w:b/>
        </w:rPr>
      </w:pPr>
      <w:r w:rsidRPr="009E2F95">
        <w:rPr>
          <w:rFonts w:ascii="Arial" w:hAnsi="Arial" w:cs="Arial"/>
          <w:b/>
        </w:rPr>
        <w:t>člen</w:t>
      </w:r>
    </w:p>
    <w:p w:rsidR="00BD3F1F" w:rsidRPr="009E2F95" w:rsidRDefault="00BD3F1F" w:rsidP="00BD3F1F">
      <w:pPr>
        <w:spacing w:after="0"/>
        <w:jc w:val="both"/>
        <w:rPr>
          <w:rFonts w:ascii="Arial" w:hAnsi="Arial" w:cs="Arial"/>
        </w:rPr>
      </w:pPr>
      <w:r w:rsidRPr="009E2F95">
        <w:rPr>
          <w:rFonts w:ascii="Arial" w:hAnsi="Arial" w:cs="Arial"/>
        </w:rPr>
        <w:t>Izvajalec je dolžan za izvajanje storitve po tem okvirnem sporazumu zagotavljati stroje in vozila, ki morajo biti ustrezna za storitev po tem okvirnem sporazumu, imeti morajo vso potrebno opremo, gorivo, maziva in vso ostalo opremo, ki se zahteva skladno s predpisi, ki urejajo področje storitve, ki je predmet tega okvirnega sporazuma.</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Izvajalec jamči, da so vsi stroji in vozila v tehnično brezhibnem stanju in redno servisirana.</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lastRenderedPageBreak/>
        <w:t>Izvajalec jamči, da imajo vsa vozila, več čas veljavnosti tega okvirnega sporazuma, veljavno registracijo in so zavarovana pri zavarovalnici, kar izvajalec po pozivu naročnika dokaže s predložitvijo zavarovalnih polic.</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Izvajalec je v celoti odgovoren za stanje vozil in tehnične opreme in iz tega naslova naročnik ne nosi nobene odgovornosti ali škode.</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b/>
        </w:rPr>
      </w:pPr>
      <w:r w:rsidRPr="009E2F95">
        <w:rPr>
          <w:rFonts w:ascii="Arial" w:hAnsi="Arial" w:cs="Arial"/>
          <w:b/>
        </w:rPr>
        <w:t>JAMSTVO IZVAJALCA</w:t>
      </w:r>
    </w:p>
    <w:p w:rsidR="00BD3F1F" w:rsidRPr="009E2F95" w:rsidRDefault="00BD3F1F" w:rsidP="00BD3F1F">
      <w:pPr>
        <w:pStyle w:val="Standard"/>
        <w:numPr>
          <w:ilvl w:val="0"/>
          <w:numId w:val="48"/>
        </w:numPr>
        <w:jc w:val="center"/>
        <w:rPr>
          <w:rFonts w:ascii="Arial" w:hAnsi="Arial" w:cs="Arial"/>
          <w:b/>
        </w:rPr>
      </w:pPr>
      <w:r w:rsidRPr="009E2F95">
        <w:rPr>
          <w:rFonts w:ascii="Arial" w:hAnsi="Arial" w:cs="Arial"/>
          <w:b/>
        </w:rPr>
        <w:t>člen</w:t>
      </w:r>
    </w:p>
    <w:p w:rsidR="00BD3F1F" w:rsidRPr="009E2F95" w:rsidRDefault="00BD3F1F" w:rsidP="00BD3F1F">
      <w:pPr>
        <w:spacing w:after="0"/>
        <w:jc w:val="both"/>
        <w:rPr>
          <w:rFonts w:ascii="Arial" w:hAnsi="Arial" w:cs="Arial"/>
        </w:rPr>
      </w:pPr>
    </w:p>
    <w:p w:rsidR="00BD3F1F" w:rsidRPr="009E2F95" w:rsidRDefault="00BD3F1F" w:rsidP="00BD3F1F">
      <w:pPr>
        <w:spacing w:after="0"/>
        <w:jc w:val="both"/>
        <w:rPr>
          <w:rFonts w:ascii="Arial" w:hAnsi="Arial" w:cs="Arial"/>
        </w:rPr>
      </w:pPr>
      <w:r w:rsidRPr="009E2F95">
        <w:rPr>
          <w:rFonts w:ascii="Arial" w:hAnsi="Arial" w:cs="Arial"/>
        </w:rPr>
        <w:t>Izvajalec naročniku jamči, da bo storitve po tem okvirnem sporazumu oz. posameznem naročilu opravljal v skladu s pravili in standardi stroke, s skrbnostjo dobrega strokovnjaka.</w:t>
      </w:r>
    </w:p>
    <w:p w:rsidR="00BD3F1F" w:rsidRPr="009E2F95" w:rsidRDefault="00BD3F1F" w:rsidP="00BD3F1F">
      <w:pPr>
        <w:spacing w:after="0"/>
        <w:jc w:val="both"/>
        <w:rPr>
          <w:rFonts w:ascii="Arial" w:hAnsi="Arial" w:cs="Arial"/>
          <w:b/>
        </w:rPr>
      </w:pPr>
    </w:p>
    <w:p w:rsidR="00BD3F1F" w:rsidRPr="009E2F95" w:rsidRDefault="00BD3F1F" w:rsidP="00BD3F1F">
      <w:pPr>
        <w:pStyle w:val="Standard"/>
        <w:tabs>
          <w:tab w:val="left" w:pos="426"/>
          <w:tab w:val="left" w:pos="567"/>
          <w:tab w:val="left" w:pos="4253"/>
          <w:tab w:val="left" w:pos="5529"/>
          <w:tab w:val="right" w:pos="8505"/>
        </w:tabs>
        <w:ind w:right="7"/>
        <w:rPr>
          <w:rFonts w:ascii="Arial" w:hAnsi="Arial" w:cs="Arial"/>
          <w:b/>
        </w:rPr>
      </w:pPr>
      <w:r w:rsidRPr="009E2F95">
        <w:rPr>
          <w:rFonts w:ascii="Arial" w:hAnsi="Arial" w:cs="Arial"/>
          <w:b/>
        </w:rPr>
        <w:t>FINANČNO ZAVAROVANJE</w:t>
      </w:r>
    </w:p>
    <w:p w:rsidR="00BD3F1F" w:rsidRPr="009E2F95" w:rsidRDefault="00BD3F1F" w:rsidP="00BD3F1F">
      <w:pPr>
        <w:pStyle w:val="Standard"/>
        <w:numPr>
          <w:ilvl w:val="0"/>
          <w:numId w:val="48"/>
        </w:numPr>
        <w:jc w:val="center"/>
        <w:rPr>
          <w:rFonts w:ascii="Arial" w:hAnsi="Arial" w:cs="Arial"/>
          <w:b/>
        </w:rPr>
      </w:pPr>
      <w:r w:rsidRPr="009E2F95">
        <w:rPr>
          <w:rFonts w:ascii="Arial" w:hAnsi="Arial" w:cs="Arial"/>
          <w:b/>
        </w:rPr>
        <w:t>člen</w:t>
      </w:r>
    </w:p>
    <w:p w:rsidR="00BD3F1F" w:rsidRPr="009E2F95" w:rsidRDefault="00BD3F1F" w:rsidP="00BD3F1F">
      <w:pPr>
        <w:pStyle w:val="Standard"/>
        <w:rPr>
          <w:rFonts w:ascii="Arial" w:hAnsi="Arial" w:cs="Arial"/>
        </w:rPr>
      </w:pPr>
      <w:r w:rsidRPr="009E2F95">
        <w:rPr>
          <w:rFonts w:ascii="Arial" w:hAnsi="Arial" w:cs="Arial"/>
        </w:rPr>
        <w:t>Izvajalec je dolžan najkasneje ob sklenitvi tega okvirnega sporazuma za zavarovanje dobre izvedbe pogodbenih obveznosti predložiti naročniku bančno garancijo za dobro izvedbo pogodbenih obveznosti, ki bo skladna z zahtevami razpisne dokumentacije.</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b/>
        </w:rPr>
      </w:pPr>
      <w:r w:rsidRPr="009E2F95">
        <w:rPr>
          <w:rFonts w:ascii="Arial" w:hAnsi="Arial" w:cs="Arial"/>
          <w:b/>
        </w:rPr>
        <w:t>ODSTOP OD OKVIRNEGA SPORAZUMA</w:t>
      </w:r>
    </w:p>
    <w:p w:rsidR="00BD3F1F" w:rsidRPr="009E2F95" w:rsidRDefault="00BD3F1F" w:rsidP="00BD3F1F">
      <w:pPr>
        <w:pStyle w:val="Standard"/>
        <w:numPr>
          <w:ilvl w:val="0"/>
          <w:numId w:val="48"/>
        </w:numPr>
        <w:jc w:val="center"/>
        <w:rPr>
          <w:rFonts w:ascii="Arial" w:hAnsi="Arial" w:cs="Arial"/>
          <w:b/>
        </w:rPr>
      </w:pPr>
      <w:r w:rsidRPr="009E2F95">
        <w:rPr>
          <w:rFonts w:ascii="Arial" w:hAnsi="Arial" w:cs="Arial"/>
          <w:b/>
        </w:rPr>
        <w:t>člen</w:t>
      </w:r>
    </w:p>
    <w:p w:rsidR="00BD3F1F" w:rsidRPr="009E2F95" w:rsidRDefault="00BD3F1F" w:rsidP="00BD3F1F">
      <w:pPr>
        <w:pStyle w:val="Footer"/>
        <w:widowControl w:val="0"/>
        <w:spacing w:line="276" w:lineRule="auto"/>
        <w:ind w:right="-1"/>
        <w:jc w:val="both"/>
        <w:rPr>
          <w:rFonts w:ascii="Arial" w:hAnsi="Arial" w:cs="Arial"/>
        </w:rPr>
      </w:pPr>
      <w:r w:rsidRPr="009E2F95">
        <w:rPr>
          <w:rFonts w:ascii="Arial" w:hAnsi="Arial" w:cs="Arial"/>
        </w:rPr>
        <w:t>Pogodbeni stranki se dogovorita, da lahko naročnik odstopi od okvirnega sporazuma v naslednjih primerih:</w:t>
      </w:r>
    </w:p>
    <w:p w:rsidR="00BD3F1F" w:rsidRPr="009E2F95" w:rsidRDefault="00BD3F1F" w:rsidP="00BD3F1F">
      <w:pPr>
        <w:pStyle w:val="BodyText"/>
        <w:numPr>
          <w:ilvl w:val="0"/>
          <w:numId w:val="32"/>
        </w:numPr>
        <w:autoSpaceDN w:val="0"/>
        <w:spacing w:after="0"/>
        <w:jc w:val="both"/>
        <w:rPr>
          <w:rFonts w:ascii="Arial" w:hAnsi="Arial" w:cs="Arial"/>
        </w:rPr>
      </w:pPr>
      <w:r w:rsidRPr="009E2F95">
        <w:rPr>
          <w:rFonts w:ascii="Arial" w:hAnsi="Arial" w:cs="Arial"/>
        </w:rPr>
        <w:t>če izvajalec uporablja tehnična sredstva, ki ne ustrezajo izvajanju storitev po tem okvirnem sporazumu;</w:t>
      </w:r>
    </w:p>
    <w:p w:rsidR="00BD3F1F" w:rsidRPr="009E2F95" w:rsidRDefault="00BD3F1F" w:rsidP="00BD3F1F">
      <w:pPr>
        <w:pStyle w:val="BodyText"/>
        <w:numPr>
          <w:ilvl w:val="0"/>
          <w:numId w:val="32"/>
        </w:numPr>
        <w:autoSpaceDN w:val="0"/>
        <w:spacing w:after="0"/>
        <w:jc w:val="both"/>
        <w:rPr>
          <w:rFonts w:ascii="Arial" w:hAnsi="Arial" w:cs="Arial"/>
        </w:rPr>
      </w:pPr>
      <w:r w:rsidRPr="009E2F95">
        <w:rPr>
          <w:rFonts w:ascii="Arial" w:hAnsi="Arial" w:cs="Arial"/>
        </w:rPr>
        <w:t>če izvajalec po pisnem pozivu s strani naročnika še vedno ne opravlja storitev v skladu z zahtevami naročnika;</w:t>
      </w:r>
    </w:p>
    <w:p w:rsidR="00BD3F1F" w:rsidRPr="009E2F95" w:rsidRDefault="00BD3F1F" w:rsidP="00BD3F1F">
      <w:pPr>
        <w:pStyle w:val="BodyText"/>
        <w:numPr>
          <w:ilvl w:val="0"/>
          <w:numId w:val="32"/>
        </w:numPr>
        <w:autoSpaceDN w:val="0"/>
        <w:spacing w:after="0"/>
        <w:jc w:val="both"/>
        <w:rPr>
          <w:rFonts w:ascii="Arial" w:hAnsi="Arial" w:cs="Arial"/>
        </w:rPr>
      </w:pPr>
      <w:r w:rsidRPr="009E2F95">
        <w:rPr>
          <w:rFonts w:ascii="Arial" w:hAnsi="Arial" w:cs="Arial"/>
        </w:rPr>
        <w:t>če izvajalec namerno ali iz malomarnosti povzroči škodo na javni lastnini ali lastnini tretjih oseb;</w:t>
      </w:r>
    </w:p>
    <w:p w:rsidR="00BD3F1F" w:rsidRPr="009E2F95" w:rsidRDefault="00BD3F1F" w:rsidP="00BD3F1F">
      <w:pPr>
        <w:pStyle w:val="BodyText"/>
        <w:numPr>
          <w:ilvl w:val="0"/>
          <w:numId w:val="32"/>
        </w:numPr>
        <w:autoSpaceDN w:val="0"/>
        <w:spacing w:after="0"/>
        <w:jc w:val="both"/>
        <w:rPr>
          <w:rFonts w:ascii="Arial" w:hAnsi="Arial" w:cs="Arial"/>
        </w:rPr>
      </w:pPr>
      <w:r w:rsidRPr="009E2F95">
        <w:rPr>
          <w:rFonts w:ascii="Arial" w:hAnsi="Arial" w:cs="Arial"/>
        </w:rPr>
        <w:t>če izvajalec zaide v postopek, katerega namen je prenehanje poslovanja ponudnika;</w:t>
      </w:r>
    </w:p>
    <w:p w:rsidR="00BD3F1F" w:rsidRPr="009E2F95" w:rsidRDefault="00BD3F1F" w:rsidP="00BD3F1F">
      <w:pPr>
        <w:pStyle w:val="BodyText"/>
        <w:numPr>
          <w:ilvl w:val="0"/>
          <w:numId w:val="32"/>
        </w:numPr>
        <w:autoSpaceDN w:val="0"/>
        <w:spacing w:after="0"/>
        <w:jc w:val="both"/>
        <w:rPr>
          <w:rFonts w:ascii="Arial" w:hAnsi="Arial" w:cs="Arial"/>
        </w:rPr>
      </w:pPr>
      <w:r w:rsidRPr="009E2F95">
        <w:rPr>
          <w:rFonts w:ascii="Arial" w:hAnsi="Arial" w:cs="Arial"/>
        </w:rPr>
        <w:t xml:space="preserve">če izvajalec krši okvirni sporazum, tako da naročnik uveljavlja plačilo pogodbene kazni, unovči finančno zavarovanje dobre izvedbe pogodbenih obveznosti, odstopi od pogodbe ali uveljavi kakšno drugo pogodbeno sankcijo.  </w:t>
      </w:r>
    </w:p>
    <w:p w:rsidR="00BD3F1F" w:rsidRPr="009E2F95" w:rsidRDefault="00BD3F1F" w:rsidP="00BD3F1F">
      <w:pPr>
        <w:pStyle w:val="Footer"/>
        <w:widowControl w:val="0"/>
        <w:autoSpaceDN w:val="0"/>
        <w:spacing w:line="276" w:lineRule="auto"/>
        <w:ind w:left="720" w:right="-1"/>
        <w:jc w:val="both"/>
        <w:rPr>
          <w:rFonts w:ascii="Arial" w:hAnsi="Arial" w:cs="Arial"/>
          <w:bCs/>
        </w:rPr>
      </w:pPr>
    </w:p>
    <w:p w:rsidR="00BD3F1F" w:rsidRPr="009E2F95" w:rsidRDefault="00BD3F1F" w:rsidP="00BD3F1F">
      <w:pPr>
        <w:pStyle w:val="Standard"/>
        <w:numPr>
          <w:ilvl w:val="0"/>
          <w:numId w:val="48"/>
        </w:numPr>
        <w:jc w:val="center"/>
        <w:rPr>
          <w:rFonts w:ascii="Arial" w:hAnsi="Arial" w:cs="Arial"/>
          <w:b/>
        </w:rPr>
      </w:pPr>
      <w:r w:rsidRPr="009E2F95">
        <w:rPr>
          <w:rFonts w:ascii="Arial" w:hAnsi="Arial" w:cs="Arial"/>
          <w:b/>
        </w:rPr>
        <w:t>člen</w:t>
      </w:r>
    </w:p>
    <w:p w:rsidR="00BD3F1F" w:rsidRPr="009E2F95" w:rsidRDefault="00BD3F1F" w:rsidP="00BD3F1F">
      <w:pPr>
        <w:pStyle w:val="BodyText21"/>
        <w:tabs>
          <w:tab w:val="left" w:pos="567"/>
          <w:tab w:val="left" w:pos="4253"/>
          <w:tab w:val="left" w:pos="5529"/>
          <w:tab w:val="right" w:pos="8505"/>
        </w:tabs>
        <w:spacing w:line="276" w:lineRule="auto"/>
        <w:rPr>
          <w:rFonts w:ascii="Arial" w:hAnsi="Arial" w:cs="Arial"/>
          <w:bCs/>
          <w:sz w:val="22"/>
          <w:szCs w:val="22"/>
        </w:rPr>
      </w:pPr>
    </w:p>
    <w:p w:rsidR="00BD3F1F" w:rsidRPr="009E2F95" w:rsidRDefault="00BD3F1F" w:rsidP="00BD3F1F">
      <w:pPr>
        <w:pStyle w:val="BodyText21"/>
        <w:tabs>
          <w:tab w:val="left" w:pos="567"/>
          <w:tab w:val="left" w:pos="4253"/>
          <w:tab w:val="left" w:pos="5529"/>
          <w:tab w:val="right" w:pos="8505"/>
        </w:tabs>
        <w:spacing w:line="276" w:lineRule="auto"/>
        <w:rPr>
          <w:rFonts w:ascii="Arial" w:hAnsi="Arial" w:cs="Arial"/>
          <w:bCs/>
          <w:sz w:val="22"/>
          <w:szCs w:val="22"/>
        </w:rPr>
      </w:pPr>
      <w:r w:rsidRPr="009E2F95">
        <w:rPr>
          <w:rFonts w:ascii="Arial" w:hAnsi="Arial" w:cs="Arial"/>
          <w:bCs/>
          <w:sz w:val="22"/>
          <w:szCs w:val="22"/>
        </w:rPr>
        <w:t>Odstop od okvirnega sporazuma se izvede v pisni obliki, z navedbo razloga ali razlogov, zaradi katerih se od okvirnega sporazuma odstopa.</w:t>
      </w:r>
    </w:p>
    <w:p w:rsidR="00BD3F1F" w:rsidRPr="009E2F95" w:rsidRDefault="00BD3F1F" w:rsidP="00BD3F1F">
      <w:pPr>
        <w:pStyle w:val="BodyText21"/>
        <w:tabs>
          <w:tab w:val="left" w:pos="567"/>
          <w:tab w:val="left" w:pos="4253"/>
          <w:tab w:val="left" w:pos="5529"/>
          <w:tab w:val="right" w:pos="8505"/>
        </w:tabs>
        <w:spacing w:line="276" w:lineRule="auto"/>
        <w:rPr>
          <w:rFonts w:ascii="Arial" w:hAnsi="Arial" w:cs="Arial"/>
          <w:bCs/>
          <w:sz w:val="22"/>
          <w:szCs w:val="22"/>
        </w:rPr>
      </w:pPr>
    </w:p>
    <w:p w:rsidR="00BD3F1F" w:rsidRPr="009E2F95" w:rsidRDefault="00BD3F1F" w:rsidP="00BD3F1F">
      <w:pPr>
        <w:spacing w:after="0"/>
        <w:ind w:right="7"/>
        <w:jc w:val="both"/>
        <w:rPr>
          <w:rFonts w:ascii="Arial" w:hAnsi="Arial" w:cs="Arial"/>
        </w:rPr>
      </w:pPr>
      <w:r w:rsidRPr="009E2F95">
        <w:rPr>
          <w:rFonts w:ascii="Arial" w:hAnsi="Arial" w:cs="Arial"/>
        </w:rPr>
        <w:t>Naročnik ob prenehanju veljavnosti tega okvirnega sporazuma (ne glede na trajanje veljavnosti tega okvirnega sporazuma) ni dolžan povrniti izvajalcu nobenih vlaganj oz. stroškov v zvezi z izvajanjem tega okvirnega sporazuma in tudi nima do izvajalca nobenih drugih obveznosti, razen tistih, za katere ta okvirni sporazum to izrecno določa.</w:t>
      </w:r>
    </w:p>
    <w:p w:rsidR="00BD3F1F" w:rsidRPr="009E2F95" w:rsidRDefault="00BD3F1F" w:rsidP="00BD3F1F">
      <w:pPr>
        <w:spacing w:after="0"/>
        <w:ind w:right="7"/>
        <w:jc w:val="both"/>
        <w:rPr>
          <w:rFonts w:ascii="Arial" w:hAnsi="Arial" w:cs="Arial"/>
        </w:rPr>
      </w:pPr>
    </w:p>
    <w:p w:rsidR="00BD3F1F" w:rsidRPr="009E2F95" w:rsidRDefault="00BD3F1F" w:rsidP="00BD3F1F">
      <w:pPr>
        <w:spacing w:after="0"/>
        <w:ind w:right="7"/>
        <w:jc w:val="both"/>
        <w:rPr>
          <w:rFonts w:ascii="Arial" w:hAnsi="Arial" w:cs="Arial"/>
          <w:lang w:val="pl-PL"/>
        </w:rPr>
      </w:pPr>
      <w:r w:rsidRPr="009E2F95">
        <w:rPr>
          <w:rFonts w:ascii="Arial" w:hAnsi="Arial" w:cs="Arial"/>
        </w:rPr>
        <w:t>Po prenehanju veljavnosti tega okvirnega sporazuma pripadajo izvajalcu izključno tista plačila po tem okvirnem sporazumu, za plačilo katerih so bili na dan prenehanja veljavnosti tega okvirnega sporazuma izpolnjeni vsi pogoji v skladu s tem okvirnim sporazumom.</w:t>
      </w:r>
    </w:p>
    <w:p w:rsidR="00BD3F1F" w:rsidRPr="009E2F95" w:rsidRDefault="00BD3F1F" w:rsidP="00BD3F1F">
      <w:pPr>
        <w:autoSpaceDE w:val="0"/>
        <w:spacing w:after="0"/>
        <w:jc w:val="both"/>
        <w:rPr>
          <w:rFonts w:ascii="Arial" w:hAnsi="Arial" w:cs="Arial"/>
          <w:lang w:val="pl-PL"/>
        </w:rPr>
      </w:pPr>
    </w:p>
    <w:p w:rsidR="00BD3F1F" w:rsidRPr="009E2F95" w:rsidRDefault="00BD3F1F" w:rsidP="00BD3F1F">
      <w:pPr>
        <w:pStyle w:val="Standard"/>
        <w:rPr>
          <w:rFonts w:ascii="Arial" w:hAnsi="Arial" w:cs="Arial"/>
          <w:b/>
        </w:rPr>
      </w:pPr>
      <w:r w:rsidRPr="009E2F95">
        <w:rPr>
          <w:rFonts w:ascii="Arial" w:hAnsi="Arial" w:cs="Arial"/>
          <w:b/>
        </w:rPr>
        <w:lastRenderedPageBreak/>
        <w:t>POSLOVNA SKRIVNOST</w:t>
      </w:r>
    </w:p>
    <w:p w:rsidR="00BD3F1F" w:rsidRPr="009E2F95" w:rsidRDefault="00BD3F1F" w:rsidP="00BD3F1F">
      <w:pPr>
        <w:pStyle w:val="Standard"/>
        <w:numPr>
          <w:ilvl w:val="0"/>
          <w:numId w:val="48"/>
        </w:numPr>
        <w:jc w:val="center"/>
        <w:rPr>
          <w:rFonts w:ascii="Arial" w:hAnsi="Arial" w:cs="Arial"/>
          <w:b/>
        </w:rPr>
      </w:pPr>
      <w:r w:rsidRPr="009E2F95">
        <w:rPr>
          <w:rFonts w:ascii="Arial" w:hAnsi="Arial" w:cs="Arial"/>
          <w:b/>
        </w:rPr>
        <w:t>člen</w:t>
      </w:r>
    </w:p>
    <w:p w:rsidR="00BD3F1F" w:rsidRPr="009E2F95" w:rsidRDefault="00BD3F1F" w:rsidP="00BD3F1F">
      <w:pPr>
        <w:pStyle w:val="Standard"/>
        <w:rPr>
          <w:rFonts w:ascii="Arial" w:hAnsi="Arial" w:cs="Arial"/>
        </w:rPr>
      </w:pPr>
      <w:r w:rsidRPr="009E2F95">
        <w:rPr>
          <w:rFonts w:ascii="Arial" w:hAnsi="Arial" w:cs="Arial"/>
        </w:rPr>
        <w:t>Vsi podatki povezani z izvajanjem tega okvirnega sporazuma, predstavljajo poslovno skrivnost. Stranki okvirnega sporazuma sta dolžni vse te podatke skrbno varovati ter jih uporabljati izključno za namene, povezane z izvajanjem te okvirnega sporazuma.</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Izvajalec je dolžan zagotoviti, da njegovi delavci vse poslovne skrivnosti naročnika varujejo z največjo možno mero skrbnosti.</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Za izvajalca, ki opravlja za naročnika pogodbene obveznosti, velja glede teh obveznosti enako strog način varovanja podatkov, kot ga ima naročnik.</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Obveznost varovanja podatkov se nanašata tako na čas izvrševanja okvirnega sporazuma, kot tudi za čas po tem. V primeru kršitve določb o varovanju poslovne skrivnosti, je ponudnik naročniku odškodninsko odgovoren za vso posredno in neposredno škodo, ki bo nastala zaradi kršitve poslovne tajnosti.</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Izvajalec sme objaviti svojo poslovno povezanost z naročnikom samo ob izrecnem pisnem dovoljenju slednjega.</w:t>
      </w:r>
    </w:p>
    <w:p w:rsidR="00BD3F1F" w:rsidRPr="009E2F95" w:rsidRDefault="00BD3F1F" w:rsidP="00BD3F1F">
      <w:pPr>
        <w:pStyle w:val="BodyText3"/>
        <w:tabs>
          <w:tab w:val="left" w:pos="570"/>
        </w:tabs>
        <w:spacing w:after="0"/>
        <w:ind w:right="7"/>
        <w:jc w:val="both"/>
        <w:rPr>
          <w:rFonts w:ascii="Arial" w:hAnsi="Arial" w:cs="Arial"/>
          <w:b/>
          <w:sz w:val="22"/>
          <w:szCs w:val="22"/>
        </w:rPr>
      </w:pPr>
    </w:p>
    <w:p w:rsidR="00BD3F1F" w:rsidRPr="009E2F95" w:rsidRDefault="00BD3F1F" w:rsidP="00BD3F1F">
      <w:pPr>
        <w:pStyle w:val="BodyText3"/>
        <w:tabs>
          <w:tab w:val="left" w:pos="570"/>
        </w:tabs>
        <w:spacing w:after="0"/>
        <w:ind w:right="7"/>
        <w:jc w:val="both"/>
        <w:rPr>
          <w:rFonts w:ascii="Arial" w:hAnsi="Arial" w:cs="Arial"/>
          <w:b/>
          <w:sz w:val="22"/>
          <w:szCs w:val="22"/>
        </w:rPr>
      </w:pPr>
      <w:r w:rsidRPr="009E2F95">
        <w:rPr>
          <w:rFonts w:ascii="Arial" w:hAnsi="Arial" w:cs="Arial"/>
          <w:b/>
          <w:sz w:val="22"/>
          <w:szCs w:val="22"/>
        </w:rPr>
        <w:t>SKRBNIK IN KONTAKTNA OSEBA OKVIRNEGA SPORAZUMA</w:t>
      </w:r>
    </w:p>
    <w:p w:rsidR="00BD3F1F" w:rsidRPr="009E2F95" w:rsidRDefault="00BD3F1F" w:rsidP="00BD3F1F">
      <w:pPr>
        <w:pStyle w:val="Standard"/>
        <w:numPr>
          <w:ilvl w:val="0"/>
          <w:numId w:val="48"/>
        </w:numPr>
        <w:jc w:val="center"/>
        <w:rPr>
          <w:rFonts w:ascii="Arial" w:hAnsi="Arial" w:cs="Arial"/>
          <w:b/>
        </w:rPr>
      </w:pPr>
      <w:r w:rsidRPr="009E2F95">
        <w:rPr>
          <w:rFonts w:ascii="Arial" w:hAnsi="Arial" w:cs="Arial"/>
          <w:b/>
        </w:rPr>
        <w:t>člen</w:t>
      </w:r>
    </w:p>
    <w:p w:rsidR="00BD3F1F" w:rsidRPr="009E2F95" w:rsidRDefault="00BD3F1F" w:rsidP="00BD3F1F">
      <w:pPr>
        <w:pStyle w:val="Standard"/>
        <w:rPr>
          <w:rFonts w:ascii="Arial" w:hAnsi="Arial" w:cs="Arial"/>
        </w:rPr>
      </w:pPr>
      <w:r w:rsidRPr="009E2F95">
        <w:rPr>
          <w:rFonts w:ascii="Arial" w:hAnsi="Arial" w:cs="Arial"/>
        </w:rPr>
        <w:t>Kontaktna oseba naročnika je ______.</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Kontaktna oseba na strani Izvajalca  je: ______________________________, Email naslov: _______________,</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Izvajalec mora naročnika pisno obvestiti o morebitni zamenjavi kontaktne osebe ali njenega email naslova.</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Kontaktna oseba naročnika je obenem tudi skrbnik tega sporazuma.</w:t>
      </w:r>
    </w:p>
    <w:p w:rsidR="00BD3F1F" w:rsidRPr="009E2F95" w:rsidRDefault="00BD3F1F" w:rsidP="00BD3F1F">
      <w:pPr>
        <w:pStyle w:val="Standard"/>
        <w:rPr>
          <w:rFonts w:ascii="Arial" w:hAnsi="Arial" w:cs="Arial"/>
        </w:rPr>
      </w:pPr>
    </w:p>
    <w:p w:rsidR="00BD3F1F" w:rsidRPr="009E2F95" w:rsidRDefault="00BD3F1F" w:rsidP="00BD3F1F">
      <w:pPr>
        <w:pStyle w:val="BodyText3"/>
        <w:tabs>
          <w:tab w:val="left" w:pos="570"/>
        </w:tabs>
        <w:spacing w:after="0"/>
        <w:ind w:right="7"/>
        <w:jc w:val="both"/>
        <w:rPr>
          <w:rFonts w:ascii="Arial" w:hAnsi="Arial" w:cs="Arial"/>
          <w:b/>
          <w:sz w:val="22"/>
          <w:szCs w:val="22"/>
        </w:rPr>
      </w:pPr>
      <w:r w:rsidRPr="009E2F95">
        <w:rPr>
          <w:rFonts w:ascii="Arial" w:hAnsi="Arial" w:cs="Arial"/>
          <w:b/>
          <w:sz w:val="22"/>
          <w:szCs w:val="22"/>
        </w:rPr>
        <w:t>KONČNE DOLOČBE</w:t>
      </w:r>
    </w:p>
    <w:p w:rsidR="00BD3F1F" w:rsidRPr="009E2F95" w:rsidRDefault="00BD3F1F" w:rsidP="00BD3F1F">
      <w:pPr>
        <w:pStyle w:val="BodyText3"/>
        <w:spacing w:after="0"/>
        <w:ind w:right="7"/>
        <w:jc w:val="both"/>
        <w:rPr>
          <w:rFonts w:ascii="Arial" w:hAnsi="Arial" w:cs="Arial"/>
          <w:b/>
          <w:sz w:val="22"/>
          <w:szCs w:val="22"/>
        </w:rPr>
      </w:pPr>
    </w:p>
    <w:p w:rsidR="00BD3F1F" w:rsidRPr="009E2F95" w:rsidRDefault="00BD3F1F" w:rsidP="00BD3F1F">
      <w:pPr>
        <w:pStyle w:val="Standard"/>
        <w:numPr>
          <w:ilvl w:val="0"/>
          <w:numId w:val="48"/>
        </w:numPr>
        <w:jc w:val="center"/>
        <w:rPr>
          <w:rFonts w:ascii="Arial" w:hAnsi="Arial" w:cs="Arial"/>
          <w:b/>
        </w:rPr>
      </w:pPr>
      <w:r w:rsidRPr="009E2F95">
        <w:rPr>
          <w:rFonts w:ascii="Arial" w:hAnsi="Arial" w:cs="Arial"/>
          <w:b/>
        </w:rPr>
        <w:t>člen</w:t>
      </w:r>
    </w:p>
    <w:p w:rsidR="00BD3F1F" w:rsidRPr="009E2F95" w:rsidRDefault="00BD3F1F" w:rsidP="00BD3F1F">
      <w:pPr>
        <w:pStyle w:val="BodyText3"/>
        <w:spacing w:after="0"/>
        <w:ind w:right="7"/>
        <w:jc w:val="both"/>
        <w:rPr>
          <w:rFonts w:ascii="Arial" w:hAnsi="Arial" w:cs="Arial"/>
          <w:sz w:val="22"/>
          <w:szCs w:val="22"/>
        </w:rPr>
      </w:pPr>
      <w:r w:rsidRPr="009E2F95">
        <w:rPr>
          <w:rFonts w:ascii="Arial" w:hAnsi="Arial" w:cs="Arial"/>
          <w:sz w:val="22"/>
          <w:szCs w:val="22"/>
        </w:rPr>
        <w:t>Ponudnik je dolžan kjerkoli in kadarkoli varovati dobro ime in poslovni ugled naročnika.</w:t>
      </w:r>
    </w:p>
    <w:p w:rsidR="00BD3F1F" w:rsidRPr="009E2F95" w:rsidRDefault="00BD3F1F" w:rsidP="00BD3F1F">
      <w:pPr>
        <w:pStyle w:val="BodyText3"/>
        <w:spacing w:after="0"/>
        <w:ind w:right="-483"/>
        <w:jc w:val="both"/>
        <w:rPr>
          <w:rFonts w:ascii="Arial" w:hAnsi="Arial" w:cs="Arial"/>
          <w:b/>
          <w:sz w:val="22"/>
          <w:szCs w:val="22"/>
        </w:rPr>
      </w:pPr>
    </w:p>
    <w:p w:rsidR="00BD3F1F" w:rsidRPr="009E2F95" w:rsidRDefault="00BD3F1F" w:rsidP="00BD3F1F">
      <w:pPr>
        <w:pStyle w:val="BodyText3"/>
        <w:spacing w:after="0"/>
        <w:ind w:right="-483"/>
        <w:jc w:val="both"/>
        <w:rPr>
          <w:rFonts w:ascii="Arial" w:hAnsi="Arial" w:cs="Arial"/>
          <w:b/>
          <w:sz w:val="22"/>
          <w:szCs w:val="22"/>
        </w:rPr>
      </w:pPr>
      <w:r w:rsidRPr="009E2F95">
        <w:rPr>
          <w:rFonts w:ascii="Arial" w:hAnsi="Arial" w:cs="Arial"/>
          <w:b/>
          <w:sz w:val="22"/>
          <w:szCs w:val="22"/>
        </w:rPr>
        <w:t>Veljavnost okvirnega sporazuma</w:t>
      </w:r>
    </w:p>
    <w:p w:rsidR="00BD3F1F" w:rsidRPr="009E2F95" w:rsidRDefault="00BD3F1F" w:rsidP="00BD3F1F">
      <w:pPr>
        <w:pStyle w:val="Standard"/>
        <w:numPr>
          <w:ilvl w:val="0"/>
          <w:numId w:val="48"/>
        </w:numPr>
        <w:jc w:val="center"/>
        <w:rPr>
          <w:rFonts w:ascii="Arial" w:hAnsi="Arial" w:cs="Arial"/>
          <w:b/>
        </w:rPr>
      </w:pPr>
      <w:r w:rsidRPr="009E2F95">
        <w:rPr>
          <w:rFonts w:ascii="Arial" w:hAnsi="Arial" w:cs="Arial"/>
          <w:b/>
        </w:rPr>
        <w:t>člen</w:t>
      </w:r>
    </w:p>
    <w:p w:rsidR="00BD3F1F" w:rsidRPr="009E2F95" w:rsidRDefault="00BD3F1F" w:rsidP="00BD3F1F">
      <w:pPr>
        <w:autoSpaceDE w:val="0"/>
        <w:spacing w:after="0"/>
        <w:jc w:val="both"/>
        <w:rPr>
          <w:rFonts w:ascii="Arial" w:hAnsi="Arial" w:cs="Arial"/>
        </w:rPr>
      </w:pPr>
      <w:r w:rsidRPr="009E2F95">
        <w:rPr>
          <w:rFonts w:ascii="Arial" w:hAnsi="Arial" w:cs="Arial"/>
          <w:lang w:val="en-US"/>
        </w:rPr>
        <w:t xml:space="preserve">Ta okvirni sporazum je sklenjen za obdobje 36 mesecev in s potekom časa preneha. </w:t>
      </w:r>
    </w:p>
    <w:p w:rsidR="00BD3F1F" w:rsidRPr="009E2F95" w:rsidRDefault="00BD3F1F" w:rsidP="00BD3F1F">
      <w:pPr>
        <w:autoSpaceDE w:val="0"/>
        <w:spacing w:after="0"/>
        <w:jc w:val="both"/>
        <w:rPr>
          <w:rFonts w:ascii="Arial" w:hAnsi="Arial" w:cs="Arial"/>
          <w:lang w:val="en-US"/>
        </w:rPr>
      </w:pPr>
    </w:p>
    <w:p w:rsidR="00BD3F1F" w:rsidRPr="009E2F95" w:rsidRDefault="00BD3F1F" w:rsidP="00BD3F1F">
      <w:pPr>
        <w:autoSpaceDE w:val="0"/>
        <w:spacing w:after="0"/>
        <w:jc w:val="both"/>
        <w:rPr>
          <w:rFonts w:ascii="Arial" w:hAnsi="Arial" w:cs="Arial"/>
        </w:rPr>
      </w:pPr>
      <w:r w:rsidRPr="009E2F95">
        <w:rPr>
          <w:rFonts w:ascii="Arial" w:hAnsi="Arial" w:cs="Arial"/>
          <w:lang w:val="en-US"/>
        </w:rPr>
        <w:t>Stranki okvirnega sporazuma, sta sporazumni, da za</w:t>
      </w:r>
      <w:r w:rsidRPr="009E2F95">
        <w:rPr>
          <w:rFonts w:ascii="Arial" w:hAnsi="Arial" w:cs="Arial"/>
        </w:rPr>
        <w:t xml:space="preserve">čne okvirni sporazum veljati z dnem obojestranskega podpisa okvirnega sporazuma, pod pogojem, da ponudnik naročniku v desetih(10) dneh od podpisa izroči zavarovanje za dobro izvedbo pogodbenih obveznosti iz tega okvirnega sporazuma. </w:t>
      </w:r>
    </w:p>
    <w:p w:rsidR="00BD3F1F" w:rsidRPr="009E2F95" w:rsidRDefault="00BD3F1F" w:rsidP="00BD3F1F">
      <w:pPr>
        <w:autoSpaceDE w:val="0"/>
        <w:spacing w:after="0"/>
        <w:rPr>
          <w:rFonts w:ascii="Arial" w:hAnsi="Arial" w:cs="Arial"/>
          <w:lang w:val="en-US"/>
        </w:rPr>
      </w:pPr>
    </w:p>
    <w:p w:rsidR="00BD3F1F" w:rsidRPr="009E2F95" w:rsidRDefault="00BD3F1F" w:rsidP="00BD3F1F">
      <w:pPr>
        <w:pStyle w:val="Standard"/>
        <w:numPr>
          <w:ilvl w:val="0"/>
          <w:numId w:val="48"/>
        </w:numPr>
        <w:jc w:val="center"/>
        <w:rPr>
          <w:rFonts w:ascii="Arial" w:hAnsi="Arial" w:cs="Arial"/>
          <w:b/>
        </w:rPr>
      </w:pPr>
      <w:r w:rsidRPr="009E2F95">
        <w:rPr>
          <w:rFonts w:ascii="Arial" w:hAnsi="Arial" w:cs="Arial"/>
          <w:b/>
        </w:rPr>
        <w:t>člen</w:t>
      </w:r>
    </w:p>
    <w:p w:rsidR="00BD3F1F" w:rsidRPr="009E2F95" w:rsidRDefault="00BD3F1F" w:rsidP="00BD3F1F">
      <w:pPr>
        <w:pStyle w:val="BodyText3"/>
        <w:spacing w:after="0"/>
        <w:ind w:right="7"/>
        <w:jc w:val="both"/>
        <w:rPr>
          <w:rFonts w:ascii="Arial" w:hAnsi="Arial" w:cs="Arial"/>
          <w:sz w:val="22"/>
          <w:szCs w:val="22"/>
        </w:rPr>
      </w:pPr>
      <w:r w:rsidRPr="009E2F95">
        <w:rPr>
          <w:rFonts w:ascii="Arial" w:hAnsi="Arial" w:cs="Arial"/>
          <w:sz w:val="22"/>
          <w:szCs w:val="22"/>
        </w:rPr>
        <w:lastRenderedPageBreak/>
        <w:t>Vsaka pogodbena stranka odgovarja drugi pogodbeni stranki za škodo, ki jo povzroči drugi pogodbeni stranki v posledici neizpolnjevanja svojih obveznosti po tem okvirnem sporazumu, v skladu z veljavnimi predpisi.</w:t>
      </w:r>
    </w:p>
    <w:p w:rsidR="00BD3F1F" w:rsidRPr="009E2F95" w:rsidRDefault="00BD3F1F" w:rsidP="00BD3F1F">
      <w:pPr>
        <w:pStyle w:val="Standard"/>
        <w:ind w:right="7"/>
        <w:rPr>
          <w:rFonts w:ascii="Arial" w:hAnsi="Arial" w:cs="Arial"/>
        </w:rPr>
      </w:pPr>
    </w:p>
    <w:p w:rsidR="00BD3F1F" w:rsidRPr="009E2F95" w:rsidRDefault="00BD3F1F" w:rsidP="00BD3F1F">
      <w:pPr>
        <w:pStyle w:val="Standard"/>
        <w:ind w:right="7"/>
        <w:rPr>
          <w:rFonts w:ascii="Arial" w:hAnsi="Arial" w:cs="Arial"/>
          <w:b/>
        </w:rPr>
      </w:pPr>
      <w:r w:rsidRPr="009E2F95">
        <w:rPr>
          <w:rFonts w:ascii="Arial" w:hAnsi="Arial" w:cs="Arial"/>
          <w:b/>
        </w:rPr>
        <w:t>Reševanje sporov</w:t>
      </w:r>
    </w:p>
    <w:p w:rsidR="00BD3F1F" w:rsidRPr="009E2F95" w:rsidRDefault="00BD3F1F" w:rsidP="00BD3F1F">
      <w:pPr>
        <w:pStyle w:val="Standard"/>
        <w:numPr>
          <w:ilvl w:val="0"/>
          <w:numId w:val="48"/>
        </w:numPr>
        <w:jc w:val="center"/>
        <w:rPr>
          <w:rFonts w:ascii="Arial" w:hAnsi="Arial" w:cs="Arial"/>
          <w:b/>
        </w:rPr>
      </w:pPr>
      <w:r w:rsidRPr="009E2F95">
        <w:rPr>
          <w:rFonts w:ascii="Arial" w:hAnsi="Arial" w:cs="Arial"/>
          <w:b/>
        </w:rPr>
        <w:t>člen</w:t>
      </w:r>
    </w:p>
    <w:p w:rsidR="00BD3F1F" w:rsidRPr="009E2F95" w:rsidRDefault="00BD3F1F" w:rsidP="00BD3F1F">
      <w:pPr>
        <w:pStyle w:val="Standard"/>
        <w:ind w:right="7"/>
        <w:rPr>
          <w:rFonts w:ascii="Arial" w:hAnsi="Arial" w:cs="Arial"/>
        </w:rPr>
      </w:pPr>
      <w:r w:rsidRPr="009E2F95">
        <w:rPr>
          <w:rFonts w:ascii="Arial" w:hAnsi="Arial" w:cs="Arial"/>
        </w:rPr>
        <w:t>Stranki okvirnega sporazuma bosta katerakoli nesoglasja v zvezi s tem okvirnim sporazumom najprej skušali rešiti sporazumno in izvensodno, če pa to ne bi bilo mogoče in bi katerakoli stranka svoje zahtevke zoper drugo stranko iz naslova tega okvirnega sporazuma uveljavljala pred sodiščem, pa je za odločanje krajevno pristojno stvarno pristojno sodišče v Ljubljani.</w:t>
      </w:r>
    </w:p>
    <w:p w:rsidR="00BD3F1F" w:rsidRPr="009E2F95" w:rsidRDefault="00BD3F1F" w:rsidP="00BD3F1F">
      <w:pPr>
        <w:pStyle w:val="Standard"/>
        <w:ind w:right="7"/>
        <w:rPr>
          <w:rFonts w:ascii="Arial" w:hAnsi="Arial" w:cs="Arial"/>
        </w:rPr>
      </w:pPr>
    </w:p>
    <w:p w:rsidR="00BD3F1F" w:rsidRPr="009E2F95" w:rsidRDefault="00BD3F1F" w:rsidP="00BD3F1F">
      <w:pPr>
        <w:pStyle w:val="BodyText3"/>
        <w:tabs>
          <w:tab w:val="left" w:pos="570"/>
        </w:tabs>
        <w:spacing w:after="0"/>
        <w:ind w:right="7"/>
        <w:jc w:val="both"/>
        <w:rPr>
          <w:rFonts w:ascii="Arial" w:hAnsi="Arial" w:cs="Arial"/>
          <w:b/>
          <w:sz w:val="22"/>
          <w:szCs w:val="22"/>
        </w:rPr>
      </w:pPr>
      <w:r w:rsidRPr="009E2F95">
        <w:rPr>
          <w:rFonts w:ascii="Arial" w:hAnsi="Arial" w:cs="Arial"/>
          <w:b/>
          <w:sz w:val="22"/>
          <w:szCs w:val="22"/>
        </w:rPr>
        <w:t>SKLENITEV OKVIRNEGA SPORAZUMA IN ŠTEVILO IZVODOV</w:t>
      </w:r>
    </w:p>
    <w:p w:rsidR="00BD3F1F" w:rsidRPr="009E2F95" w:rsidRDefault="00BD3F1F" w:rsidP="00BD3F1F">
      <w:pPr>
        <w:pStyle w:val="Standard"/>
        <w:numPr>
          <w:ilvl w:val="0"/>
          <w:numId w:val="48"/>
        </w:numPr>
        <w:jc w:val="center"/>
        <w:rPr>
          <w:rFonts w:ascii="Arial" w:hAnsi="Arial" w:cs="Arial"/>
          <w:b/>
        </w:rPr>
      </w:pPr>
      <w:r w:rsidRPr="009E2F95">
        <w:rPr>
          <w:rFonts w:ascii="Arial" w:hAnsi="Arial" w:cs="Arial"/>
          <w:b/>
        </w:rPr>
        <w:t>člen</w:t>
      </w:r>
    </w:p>
    <w:p w:rsidR="00BD3F1F" w:rsidRPr="009E2F95" w:rsidRDefault="00BD3F1F" w:rsidP="00BD3F1F">
      <w:pPr>
        <w:pStyle w:val="BodyTextIndent3"/>
        <w:spacing w:after="0"/>
        <w:ind w:left="0" w:right="7"/>
        <w:jc w:val="both"/>
        <w:rPr>
          <w:rFonts w:ascii="Arial" w:hAnsi="Arial" w:cs="Arial"/>
          <w:bCs/>
          <w:sz w:val="22"/>
          <w:szCs w:val="22"/>
        </w:rPr>
      </w:pPr>
      <w:r w:rsidRPr="009E2F95">
        <w:rPr>
          <w:rFonts w:ascii="Arial" w:hAnsi="Arial" w:cs="Arial"/>
          <w:bCs/>
          <w:sz w:val="22"/>
          <w:szCs w:val="22"/>
        </w:rPr>
        <w:t>Kakršnekoli spremembe oz. dopolnitve tega okvirnega sporazuma so veljavne le, če so dogovorjene v pisni obliki.</w:t>
      </w:r>
    </w:p>
    <w:p w:rsidR="00BD3F1F" w:rsidRPr="009E2F95" w:rsidRDefault="00BD3F1F" w:rsidP="00BD3F1F">
      <w:pPr>
        <w:pStyle w:val="BodyTextIndent3"/>
        <w:spacing w:after="0"/>
        <w:ind w:left="0" w:right="7"/>
        <w:rPr>
          <w:rFonts w:ascii="Arial" w:hAnsi="Arial" w:cs="Arial"/>
          <w:bCs/>
          <w:sz w:val="22"/>
          <w:szCs w:val="22"/>
        </w:rPr>
      </w:pPr>
    </w:p>
    <w:p w:rsidR="00BD3F1F" w:rsidRPr="009E2F95" w:rsidRDefault="00BD3F1F" w:rsidP="00BD3F1F">
      <w:pPr>
        <w:pStyle w:val="Standard"/>
        <w:numPr>
          <w:ilvl w:val="0"/>
          <w:numId w:val="48"/>
        </w:numPr>
        <w:jc w:val="center"/>
        <w:rPr>
          <w:rFonts w:ascii="Arial" w:hAnsi="Arial" w:cs="Arial"/>
          <w:b/>
          <w:bCs/>
        </w:rPr>
      </w:pPr>
      <w:r w:rsidRPr="009E2F95">
        <w:rPr>
          <w:rFonts w:ascii="Arial" w:hAnsi="Arial" w:cs="Arial"/>
          <w:b/>
          <w:bCs/>
        </w:rPr>
        <w:t>člen</w:t>
      </w:r>
    </w:p>
    <w:p w:rsidR="00BD3F1F" w:rsidRPr="009E2F95" w:rsidRDefault="00BD3F1F" w:rsidP="00BD3F1F">
      <w:pPr>
        <w:pStyle w:val="BodyTextIndent3"/>
        <w:spacing w:after="0"/>
        <w:ind w:left="0" w:right="7"/>
        <w:jc w:val="both"/>
        <w:rPr>
          <w:rFonts w:ascii="Arial" w:hAnsi="Arial" w:cs="Arial"/>
          <w:bCs/>
          <w:sz w:val="22"/>
          <w:szCs w:val="22"/>
        </w:rPr>
      </w:pPr>
      <w:r w:rsidRPr="009E2F95">
        <w:rPr>
          <w:rFonts w:ascii="Arial" w:hAnsi="Arial" w:cs="Arial"/>
          <w:bCs/>
          <w:sz w:val="22"/>
          <w:szCs w:val="22"/>
        </w:rPr>
        <w:t>Predmetni okvirni sporazum je sestavljen in podpisan v štirih (4) enakih izvodih, od katerih vsaka stranka prejme dva (2) izvoda.</w:t>
      </w:r>
    </w:p>
    <w:p w:rsidR="00BD3F1F" w:rsidRPr="009E2F95" w:rsidRDefault="00BD3F1F" w:rsidP="00BD3F1F">
      <w:pPr>
        <w:pStyle w:val="BodyTextIndent3"/>
        <w:spacing w:after="0"/>
        <w:ind w:left="0" w:right="7"/>
        <w:rPr>
          <w:rFonts w:ascii="Arial" w:hAnsi="Arial" w:cs="Arial"/>
          <w:bCs/>
          <w:sz w:val="22"/>
          <w:szCs w:val="22"/>
        </w:rPr>
      </w:pPr>
    </w:p>
    <w:p w:rsidR="00BD3F1F" w:rsidRPr="009E2F95" w:rsidRDefault="00BD3F1F" w:rsidP="00BD3F1F">
      <w:pPr>
        <w:pStyle w:val="Standard"/>
        <w:ind w:right="7"/>
        <w:rPr>
          <w:rFonts w:ascii="Arial" w:hAnsi="Arial" w:cs="Arial"/>
          <w:b/>
          <w:bCs/>
        </w:rPr>
      </w:pPr>
      <w:r w:rsidRPr="009E2F95">
        <w:rPr>
          <w:rFonts w:ascii="Arial" w:hAnsi="Arial" w:cs="Arial"/>
          <w:b/>
          <w:bCs/>
        </w:rPr>
        <w:t>Socialna klavzula</w:t>
      </w:r>
    </w:p>
    <w:p w:rsidR="00BD3F1F" w:rsidRPr="009E2F95" w:rsidRDefault="00BD3F1F" w:rsidP="00BD3F1F">
      <w:pPr>
        <w:pStyle w:val="Standard"/>
        <w:numPr>
          <w:ilvl w:val="0"/>
          <w:numId w:val="48"/>
        </w:numPr>
        <w:jc w:val="center"/>
        <w:rPr>
          <w:rFonts w:ascii="Arial" w:hAnsi="Arial" w:cs="Arial"/>
          <w:b/>
        </w:rPr>
      </w:pPr>
      <w:r w:rsidRPr="009E2F95">
        <w:rPr>
          <w:rFonts w:ascii="Arial" w:hAnsi="Arial" w:cs="Arial"/>
          <w:b/>
        </w:rPr>
        <w:t>člen</w:t>
      </w:r>
    </w:p>
    <w:p w:rsidR="00BD3F1F" w:rsidRPr="009E2F95" w:rsidRDefault="00BD3F1F" w:rsidP="00BD3F1F">
      <w:pPr>
        <w:spacing w:after="0"/>
        <w:ind w:right="7"/>
        <w:jc w:val="both"/>
        <w:rPr>
          <w:rFonts w:ascii="Arial" w:hAnsi="Arial" w:cs="Arial"/>
        </w:rPr>
      </w:pPr>
      <w:r w:rsidRPr="009E2F95">
        <w:rPr>
          <w:rFonts w:ascii="Arial" w:hAnsi="Arial" w:cs="Arial"/>
        </w:rPr>
        <w:t>Okvirni sporazum preneha veljati, če je naročnik seznanjen, da je pristojni državni organ ali sodišče s pravnomočno odločitvijo ugotovilo kršitev delovne, okoljske ali socialne zakonodaje s strani izvajalca ali njegovega podizvajalca.</w:t>
      </w:r>
    </w:p>
    <w:p w:rsidR="00BD3F1F" w:rsidRPr="009E2F95" w:rsidRDefault="00BD3F1F" w:rsidP="00BD3F1F">
      <w:pPr>
        <w:spacing w:after="0"/>
        <w:ind w:right="7"/>
        <w:rPr>
          <w:rFonts w:ascii="Arial" w:hAnsi="Arial" w:cs="Arial"/>
          <w:b/>
          <w:bCs/>
        </w:rPr>
      </w:pPr>
    </w:p>
    <w:p w:rsidR="00BD3F1F" w:rsidRPr="009E2F95" w:rsidRDefault="00BD3F1F" w:rsidP="00BD3F1F">
      <w:pPr>
        <w:pStyle w:val="Standard"/>
        <w:ind w:right="7"/>
        <w:rPr>
          <w:rFonts w:ascii="Arial" w:hAnsi="Arial" w:cs="Arial"/>
          <w:b/>
          <w:bCs/>
        </w:rPr>
      </w:pPr>
      <w:r w:rsidRPr="009E2F95">
        <w:rPr>
          <w:rFonts w:ascii="Arial" w:hAnsi="Arial" w:cs="Arial"/>
          <w:b/>
          <w:bCs/>
        </w:rPr>
        <w:t>Protikorupcijska klavzula</w:t>
      </w:r>
    </w:p>
    <w:p w:rsidR="00BD3F1F" w:rsidRPr="009E2F95" w:rsidRDefault="00BD3F1F" w:rsidP="00BD3F1F">
      <w:pPr>
        <w:pStyle w:val="Standard"/>
        <w:numPr>
          <w:ilvl w:val="0"/>
          <w:numId w:val="48"/>
        </w:numPr>
        <w:jc w:val="center"/>
        <w:rPr>
          <w:rFonts w:ascii="Arial" w:hAnsi="Arial" w:cs="Arial"/>
          <w:b/>
          <w:bCs/>
        </w:rPr>
      </w:pPr>
      <w:r w:rsidRPr="009E2F95">
        <w:rPr>
          <w:rFonts w:ascii="Arial" w:hAnsi="Arial" w:cs="Arial"/>
          <w:b/>
          <w:bCs/>
        </w:rPr>
        <w:t>člen</w:t>
      </w:r>
    </w:p>
    <w:p w:rsidR="00BD3F1F" w:rsidRPr="009E2F95" w:rsidRDefault="00BD3F1F" w:rsidP="00BD3F1F">
      <w:pPr>
        <w:pStyle w:val="Standard"/>
        <w:rPr>
          <w:rFonts w:ascii="Arial" w:hAnsi="Arial" w:cs="Arial"/>
        </w:rPr>
      </w:pPr>
      <w:r w:rsidRPr="009E2F95">
        <w:rPr>
          <w:rFonts w:ascii="Arial" w:hAnsi="Arial" w:cs="Arial"/>
        </w:rPr>
        <w:t>Stranki okvirnega sporazuma in njeni zakoniti zastopniki izrecno izjavljajo, da v postopku sklepanja in izvajanja tega okvirnega sporazuma ni prišlo in ne prihaja do nikakršnih dejanj, ki bi bila v nasprotju z veljavno  zakonodajo in/ali imajo znake koruptivnih dejanj. V primeru, da se pri postopku sklepanja ali izvajanja tega okvirnega sporazuma ugotovi, da so se zgodila koruptivna dejanja, potem se šteje predmetni okvirni sporazum za ničen in brez učinka v pravnem prometu, kar se zgodi v trenutku, ko je zoper posameznika ali zoper pravno osebo, ki je pogodbena stranka oz. njen zakoniti zastopnik, vložena pravnomočna obtožba oz. obtožni predlog.</w:t>
      </w:r>
    </w:p>
    <w:p w:rsidR="00BD3F1F" w:rsidRPr="009E2F95" w:rsidRDefault="00BD3F1F" w:rsidP="00BD3F1F">
      <w:pPr>
        <w:spacing w:after="0"/>
        <w:jc w:val="both"/>
        <w:rPr>
          <w:rFonts w:ascii="Arial" w:eastAsia="Arial Unicode MS" w:hAnsi="Arial" w:cs="Arial"/>
          <w:color w:val="000080"/>
        </w:rPr>
      </w:pPr>
    </w:p>
    <w:tbl>
      <w:tblPr>
        <w:tblW w:w="8358" w:type="dxa"/>
        <w:tblCellMar>
          <w:left w:w="10" w:type="dxa"/>
          <w:right w:w="10" w:type="dxa"/>
        </w:tblCellMar>
        <w:tblLook w:val="04A0" w:firstRow="1" w:lastRow="0" w:firstColumn="1" w:lastColumn="0" w:noHBand="0" w:noVBand="1"/>
      </w:tblPr>
      <w:tblGrid>
        <w:gridCol w:w="4142"/>
        <w:gridCol w:w="4216"/>
      </w:tblGrid>
      <w:tr w:rsidR="00BD3F1F" w:rsidRPr="009E2F95" w:rsidTr="005E11A2">
        <w:tc>
          <w:tcPr>
            <w:tcW w:w="4142" w:type="dxa"/>
          </w:tcPr>
          <w:p w:rsidR="00BD3F1F" w:rsidRPr="009E2F95" w:rsidRDefault="00BD3F1F" w:rsidP="005E11A2">
            <w:pPr>
              <w:spacing w:after="0"/>
              <w:jc w:val="both"/>
              <w:rPr>
                <w:rFonts w:ascii="Arial" w:hAnsi="Arial" w:cs="Arial"/>
              </w:rPr>
            </w:pPr>
            <w:r w:rsidRPr="009E2F95">
              <w:rPr>
                <w:rFonts w:ascii="Arial" w:hAnsi="Arial" w:cs="Arial"/>
              </w:rPr>
              <w:t>Kraj in datum: _____________</w:t>
            </w:r>
          </w:p>
        </w:tc>
        <w:tc>
          <w:tcPr>
            <w:tcW w:w="4216"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r w:rsidRPr="009E2F95">
              <w:rPr>
                <w:rFonts w:ascii="Arial" w:hAnsi="Arial" w:cs="Arial"/>
              </w:rPr>
              <w:t>Kraj in datum: Vrhnika, _________</w:t>
            </w:r>
          </w:p>
        </w:tc>
      </w:tr>
      <w:tr w:rsidR="00BD3F1F" w:rsidRPr="009E2F95" w:rsidTr="005E11A2">
        <w:tc>
          <w:tcPr>
            <w:tcW w:w="4142" w:type="dxa"/>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Izvajalec:</w:t>
            </w:r>
          </w:p>
        </w:tc>
        <w:tc>
          <w:tcPr>
            <w:tcW w:w="4216"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Naročnik:</w:t>
            </w:r>
          </w:p>
        </w:tc>
      </w:tr>
      <w:tr w:rsidR="00BD3F1F" w:rsidRPr="009E2F95" w:rsidTr="005E11A2">
        <w:tc>
          <w:tcPr>
            <w:tcW w:w="4142" w:type="dxa"/>
          </w:tcPr>
          <w:p w:rsidR="00BD3F1F" w:rsidRPr="009E2F95" w:rsidRDefault="00BD3F1F" w:rsidP="005E11A2">
            <w:pPr>
              <w:spacing w:after="0"/>
              <w:jc w:val="both"/>
              <w:rPr>
                <w:rFonts w:ascii="Arial" w:hAnsi="Arial" w:cs="Arial"/>
              </w:rPr>
            </w:pPr>
            <w:r w:rsidRPr="009E2F95">
              <w:rPr>
                <w:rFonts w:ascii="Arial" w:hAnsi="Arial" w:cs="Arial"/>
              </w:rPr>
              <w:t>_______________________</w:t>
            </w:r>
          </w:p>
        </w:tc>
        <w:tc>
          <w:tcPr>
            <w:tcW w:w="4216"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r w:rsidRPr="009E2F95">
              <w:rPr>
                <w:rFonts w:ascii="Arial" w:hAnsi="Arial" w:cs="Arial"/>
              </w:rPr>
              <w:t>Javno podjetje Komunalno podjetje Vrhnika, d.o.o.</w:t>
            </w:r>
          </w:p>
        </w:tc>
      </w:tr>
      <w:tr w:rsidR="00BD3F1F" w:rsidRPr="009E2F95" w:rsidTr="005E11A2">
        <w:tc>
          <w:tcPr>
            <w:tcW w:w="4142" w:type="dxa"/>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Direktor:</w:t>
            </w:r>
          </w:p>
          <w:p w:rsidR="00BD3F1F" w:rsidRPr="009E2F95" w:rsidRDefault="00BD3F1F" w:rsidP="005E11A2">
            <w:pPr>
              <w:spacing w:after="0"/>
              <w:jc w:val="both"/>
              <w:rPr>
                <w:rFonts w:ascii="Arial" w:hAnsi="Arial" w:cs="Arial"/>
              </w:rPr>
            </w:pPr>
            <w:r w:rsidRPr="009E2F95">
              <w:rPr>
                <w:rFonts w:ascii="Arial" w:hAnsi="Arial" w:cs="Arial"/>
              </w:rPr>
              <w:t xml:space="preserve">__________________ </w:t>
            </w:r>
          </w:p>
          <w:p w:rsidR="00BD3F1F" w:rsidRPr="009E2F95" w:rsidRDefault="00BD3F1F" w:rsidP="005E11A2">
            <w:pPr>
              <w:spacing w:after="0"/>
              <w:jc w:val="both"/>
              <w:rPr>
                <w:rFonts w:ascii="Arial" w:hAnsi="Arial" w:cs="Arial"/>
              </w:rPr>
            </w:pPr>
          </w:p>
        </w:tc>
        <w:tc>
          <w:tcPr>
            <w:tcW w:w="4216"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Direktorica:</w:t>
            </w:r>
          </w:p>
          <w:p w:rsidR="00BD3F1F" w:rsidRPr="009E2F95" w:rsidRDefault="00BD3F1F" w:rsidP="005E11A2">
            <w:pPr>
              <w:spacing w:after="0"/>
              <w:jc w:val="both"/>
              <w:rPr>
                <w:rFonts w:ascii="Arial" w:hAnsi="Arial" w:cs="Arial"/>
              </w:rPr>
            </w:pPr>
            <w:r w:rsidRPr="009E2F95">
              <w:rPr>
                <w:rFonts w:ascii="Arial" w:hAnsi="Arial" w:cs="Arial"/>
              </w:rPr>
              <w:t>Brigita Šen Kreže</w:t>
            </w:r>
          </w:p>
        </w:tc>
      </w:tr>
    </w:tbl>
    <w:p w:rsidR="00BD3F1F" w:rsidRPr="009E2F95" w:rsidRDefault="00BD3F1F" w:rsidP="00BD3F1F">
      <w:pPr>
        <w:spacing w:after="0"/>
        <w:rPr>
          <w:rFonts w:ascii="Arial" w:eastAsia="Arial Unicode MS" w:hAnsi="Arial" w:cs="Arial"/>
          <w:color w:val="000080"/>
        </w:rPr>
      </w:pPr>
      <w:r w:rsidRPr="009E2F95">
        <w:rPr>
          <w:rFonts w:ascii="Arial" w:hAnsi="Arial" w:cs="Arial"/>
          <w:b/>
          <w:bCs/>
          <w:iCs/>
        </w:rPr>
        <w:br w:type="page"/>
      </w:r>
    </w:p>
    <w:p w:rsidR="00BD3F1F" w:rsidRPr="009E2F95" w:rsidRDefault="00BD3F1F" w:rsidP="00BD3F1F">
      <w:pPr>
        <w:pStyle w:val="Slog3"/>
        <w:rPr>
          <w:rStyle w:val="SubtleEmphasis"/>
          <w:rFonts w:ascii="Arial" w:hAnsi="Arial" w:cs="Arial"/>
          <w:i/>
          <w:iCs/>
          <w:sz w:val="22"/>
          <w:szCs w:val="22"/>
        </w:rPr>
      </w:pPr>
      <w:bookmarkStart w:id="72" w:name="_Toc468446750"/>
      <w:r w:rsidRPr="009E2F95">
        <w:rPr>
          <w:rStyle w:val="SubtleEmphasis"/>
          <w:rFonts w:ascii="Arial" w:hAnsi="Arial" w:cs="Arial"/>
          <w:sz w:val="22"/>
          <w:szCs w:val="22"/>
        </w:rPr>
        <w:lastRenderedPageBreak/>
        <w:t>Priloga št. 22</w:t>
      </w:r>
      <w:bookmarkEnd w:id="72"/>
    </w:p>
    <w:p w:rsidR="00BD3F1F" w:rsidRPr="009E2F95" w:rsidRDefault="00BD3F1F" w:rsidP="00BD3F1F">
      <w:pPr>
        <w:pStyle w:val="IntenseQuote"/>
        <w:rPr>
          <w:lang w:eastAsia="zh-CN"/>
        </w:rPr>
      </w:pPr>
      <w:bookmarkStart w:id="73" w:name="_Toc468446751"/>
      <w:r w:rsidRPr="009E2F95">
        <w:rPr>
          <w:lang w:eastAsia="zh-CN"/>
        </w:rPr>
        <w:t>VZOREC OKVIRNEGA SPORAZUMA – velja za sklop 19</w:t>
      </w:r>
      <w:bookmarkEnd w:id="73"/>
    </w:p>
    <w:p w:rsidR="00BD3F1F" w:rsidRPr="009E2F95" w:rsidRDefault="00BD3F1F" w:rsidP="00BD3F1F">
      <w:pPr>
        <w:pStyle w:val="IntenseQuote"/>
        <w:rPr>
          <w:lang w:eastAsia="zh-CN"/>
        </w:rPr>
      </w:pPr>
      <w:bookmarkStart w:id="74" w:name="_Toc468446752"/>
      <w:r w:rsidRPr="009E2F95">
        <w:rPr>
          <w:lang w:eastAsia="zh-CN"/>
        </w:rPr>
        <w:t>(z odpiranjem konkurence)</w:t>
      </w:r>
      <w:bookmarkEnd w:id="74"/>
    </w:p>
    <w:p w:rsidR="00BD3F1F" w:rsidRPr="009E2F95" w:rsidRDefault="00BD3F1F" w:rsidP="00BD3F1F">
      <w:pPr>
        <w:spacing w:after="0"/>
        <w:rPr>
          <w:rFonts w:ascii="Arial" w:hAnsi="Arial" w:cs="Arial"/>
          <w:color w:val="auto"/>
          <w:lang w:eastAsia="zh-CN"/>
        </w:rPr>
      </w:pPr>
    </w:p>
    <w:p w:rsidR="00BD3F1F" w:rsidRPr="009E2F95" w:rsidRDefault="00BD3F1F" w:rsidP="00BD3F1F">
      <w:pPr>
        <w:pStyle w:val="Standard"/>
        <w:rPr>
          <w:rFonts w:ascii="Arial" w:hAnsi="Arial" w:cs="Arial"/>
          <w:b/>
          <w:bCs/>
        </w:rPr>
      </w:pPr>
      <w:r w:rsidRPr="009E2F95">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b/>
              </w:rPr>
            </w:pPr>
            <w:r w:rsidRPr="009E2F95">
              <w:rPr>
                <w:rFonts w:ascii="Arial" w:hAnsi="Arial" w:cs="Arial"/>
                <w:b/>
              </w:rPr>
              <w:t>Javno podjetje Komunalno podjetje Vrhnika, d.o.o.</w:t>
            </w:r>
          </w:p>
          <w:p w:rsidR="00BD3F1F" w:rsidRPr="009E2F95" w:rsidRDefault="00BD3F1F" w:rsidP="005E11A2">
            <w:pPr>
              <w:pStyle w:val="Standard"/>
              <w:rPr>
                <w:rFonts w:ascii="Arial" w:hAnsi="Arial" w:cs="Arial"/>
              </w:rPr>
            </w:pPr>
            <w:r w:rsidRPr="009E2F95">
              <w:rPr>
                <w:rFonts w:ascii="Arial" w:hAnsi="Arial" w:cs="Arial"/>
              </w:rPr>
              <w:t>Pot na Tojnice 40</w:t>
            </w:r>
          </w:p>
          <w:p w:rsidR="00BD3F1F" w:rsidRPr="009E2F95" w:rsidRDefault="00BD3F1F" w:rsidP="005E11A2">
            <w:pPr>
              <w:pStyle w:val="Standard"/>
              <w:rPr>
                <w:rFonts w:ascii="Arial" w:hAnsi="Arial" w:cs="Arial"/>
              </w:rPr>
            </w:pPr>
            <w:r w:rsidRPr="009E2F95">
              <w:rPr>
                <w:rFonts w:ascii="Arial" w:hAnsi="Arial" w:cs="Arial"/>
              </w:rPr>
              <w:t>1360 Vrhnika</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Brigita Šen Kreže, direktorica</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5015707000</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SI75879611</w:t>
            </w:r>
          </w:p>
        </w:tc>
      </w:tr>
      <w:tr w:rsidR="00BD3F1F" w:rsidRPr="009E2F95" w:rsidTr="005E11A2">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eastAsia="Times New Roman" w:hAnsi="Arial" w:cs="Arial"/>
              </w:rPr>
            </w:pPr>
            <w:r w:rsidRPr="009E2F95">
              <w:rPr>
                <w:rFonts w:ascii="Arial" w:eastAsia="Times New Roman"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F1F" w:rsidRPr="009E2F95" w:rsidRDefault="00BD3F1F" w:rsidP="005E11A2">
            <w:pPr>
              <w:pStyle w:val="Standard"/>
              <w:rPr>
                <w:rFonts w:ascii="Arial" w:hAnsi="Arial" w:cs="Arial"/>
              </w:rPr>
            </w:pPr>
            <w:r w:rsidRPr="009E2F95">
              <w:rPr>
                <w:rFonts w:ascii="Arial" w:hAnsi="Arial" w:cs="Arial"/>
              </w:rPr>
              <w:t>SI56 0202 7001 1262 773</w:t>
            </w:r>
          </w:p>
        </w:tc>
      </w:tr>
    </w:tbl>
    <w:p w:rsidR="00BD3F1F" w:rsidRPr="009E2F95" w:rsidRDefault="00BD3F1F" w:rsidP="00BD3F1F">
      <w:pPr>
        <w:pStyle w:val="Standard"/>
        <w:rPr>
          <w:rFonts w:ascii="Arial" w:hAnsi="Arial" w:cs="Arial"/>
        </w:rPr>
      </w:pPr>
      <w:r w:rsidRPr="009E2F95">
        <w:rPr>
          <w:rFonts w:ascii="Arial" w:hAnsi="Arial" w:cs="Arial"/>
        </w:rPr>
        <w:t xml:space="preserve"> (v nadaljevanju: naročnik)</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in</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b/>
          <w:bCs/>
        </w:rPr>
      </w:pPr>
      <w:r w:rsidRPr="009E2F95">
        <w:rPr>
          <w:rFonts w:ascii="Arial" w:hAnsi="Arial" w:cs="Arial"/>
          <w:b/>
          <w:bCs/>
        </w:rPr>
        <w:t>PONUDNIK:</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Naziv in naslov:</w:t>
            </w:r>
          </w:p>
          <w:p w:rsidR="00BD3F1F" w:rsidRPr="009E2F95" w:rsidRDefault="00BD3F1F" w:rsidP="005E11A2">
            <w:pPr>
              <w:pStyle w:val="Standard"/>
              <w:snapToGrid w:val="0"/>
              <w:rPr>
                <w:rFonts w:ascii="Arial" w:hAnsi="Arial" w:cs="Arial"/>
              </w:rPr>
            </w:pPr>
          </w:p>
          <w:p w:rsidR="00BD3F1F" w:rsidRPr="009E2F95" w:rsidRDefault="00BD3F1F" w:rsidP="005E11A2">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r w:rsidR="00BD3F1F" w:rsidRPr="009E2F95" w:rsidTr="005E11A2">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r w:rsidRPr="009E2F95">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3F1F" w:rsidRPr="009E2F95" w:rsidRDefault="00BD3F1F" w:rsidP="005E11A2">
            <w:pPr>
              <w:pStyle w:val="Standard"/>
              <w:snapToGrid w:val="0"/>
              <w:rPr>
                <w:rFonts w:ascii="Arial" w:hAnsi="Arial" w:cs="Arial"/>
              </w:rPr>
            </w:pPr>
          </w:p>
        </w:tc>
      </w:tr>
    </w:tbl>
    <w:p w:rsidR="00BD3F1F" w:rsidRPr="009E2F95" w:rsidRDefault="00BD3F1F" w:rsidP="00BD3F1F">
      <w:pPr>
        <w:pStyle w:val="Standard"/>
        <w:rPr>
          <w:rFonts w:ascii="Arial" w:hAnsi="Arial" w:cs="Arial"/>
        </w:rPr>
      </w:pPr>
      <w:r w:rsidRPr="009E2F95">
        <w:rPr>
          <w:rFonts w:ascii="Arial" w:hAnsi="Arial" w:cs="Arial"/>
        </w:rPr>
        <w:t>(v nadaljevanju: ponudnik)</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sklepata naslednji</w:t>
      </w:r>
    </w:p>
    <w:p w:rsidR="00BD3F1F" w:rsidRPr="009E2F95" w:rsidRDefault="00BD3F1F" w:rsidP="00BD3F1F">
      <w:pPr>
        <w:pStyle w:val="Standard"/>
        <w:jc w:val="center"/>
        <w:rPr>
          <w:rFonts w:ascii="Arial" w:hAnsi="Arial" w:cs="Arial"/>
          <w:b/>
          <w:bCs/>
        </w:rPr>
      </w:pPr>
    </w:p>
    <w:p w:rsidR="00BD3F1F" w:rsidRPr="009E2F95" w:rsidRDefault="00BD3F1F" w:rsidP="00BD3F1F">
      <w:pPr>
        <w:spacing w:after="0"/>
        <w:jc w:val="center"/>
        <w:rPr>
          <w:rFonts w:ascii="Arial" w:hAnsi="Arial" w:cs="Arial"/>
          <w:b/>
          <w:color w:val="auto"/>
        </w:rPr>
      </w:pPr>
      <w:r w:rsidRPr="009E2F95">
        <w:rPr>
          <w:rFonts w:ascii="Arial" w:hAnsi="Arial" w:cs="Arial"/>
          <w:b/>
          <w:color w:val="auto"/>
        </w:rPr>
        <w:t>OKVIRNI SPORAZUM</w:t>
      </w:r>
    </w:p>
    <w:p w:rsidR="00BD3F1F" w:rsidRPr="009E2F95" w:rsidRDefault="00BD3F1F" w:rsidP="00BD3F1F">
      <w:pPr>
        <w:spacing w:after="0"/>
        <w:jc w:val="center"/>
        <w:rPr>
          <w:rFonts w:ascii="Arial" w:hAnsi="Arial" w:cs="Arial"/>
          <w:b/>
          <w:color w:val="auto"/>
        </w:rPr>
      </w:pPr>
      <w:r w:rsidRPr="009E2F95">
        <w:rPr>
          <w:rFonts w:ascii="Arial" w:hAnsi="Arial" w:cs="Arial"/>
          <w:b/>
          <w:color w:val="auto"/>
        </w:rPr>
        <w:t>za izvajanje javnega naročila</w:t>
      </w:r>
    </w:p>
    <w:p w:rsidR="00BD3F1F" w:rsidRPr="009E2F95" w:rsidRDefault="00BD3F1F" w:rsidP="00BD3F1F">
      <w:pPr>
        <w:pStyle w:val="Standard"/>
        <w:jc w:val="center"/>
        <w:rPr>
          <w:rFonts w:ascii="Arial" w:hAnsi="Arial" w:cs="Arial"/>
          <w:b/>
          <w:bCs/>
        </w:rPr>
      </w:pPr>
      <w:r w:rsidRPr="009E2F95">
        <w:rPr>
          <w:rFonts w:ascii="Arial" w:hAnsi="Arial" w:cs="Arial"/>
          <w:b/>
          <w:bCs/>
        </w:rPr>
        <w:t>»Dobava materiala za potrebe vzdrževanja komunalne infrastrukture in izvedbo investicij ter izvajanje storitev z gradbeno mehanizacijo«</w:t>
      </w:r>
    </w:p>
    <w:p w:rsidR="00BD3F1F" w:rsidRPr="009E2F95" w:rsidRDefault="00BD3F1F" w:rsidP="00BD3F1F">
      <w:pPr>
        <w:spacing w:after="0"/>
        <w:jc w:val="center"/>
        <w:rPr>
          <w:rFonts w:ascii="Arial" w:hAnsi="Arial" w:cs="Arial"/>
          <w:b/>
          <w:bCs/>
        </w:rPr>
      </w:pPr>
      <w:r w:rsidRPr="009E2F95">
        <w:rPr>
          <w:rFonts w:ascii="Arial" w:hAnsi="Arial" w:cs="Arial"/>
          <w:b/>
          <w:bCs/>
        </w:rPr>
        <w:t>ŠT. _________________</w:t>
      </w:r>
    </w:p>
    <w:p w:rsidR="00BD3F1F" w:rsidRPr="009E2F95" w:rsidRDefault="00BD3F1F" w:rsidP="00BD3F1F">
      <w:pPr>
        <w:pStyle w:val="Standard"/>
        <w:jc w:val="center"/>
        <w:rPr>
          <w:rFonts w:ascii="Arial" w:hAnsi="Arial" w:cs="Arial"/>
          <w:b/>
          <w:bCs/>
        </w:rPr>
      </w:pPr>
      <w:r w:rsidRPr="009E2F95">
        <w:rPr>
          <w:rFonts w:ascii="Arial" w:hAnsi="Arial" w:cs="Arial"/>
          <w:b/>
          <w:bCs/>
        </w:rPr>
        <w:t>ZA SKLOP 19</w:t>
      </w:r>
    </w:p>
    <w:p w:rsidR="00BD3F1F" w:rsidRPr="009E2F95" w:rsidRDefault="00BD3F1F" w:rsidP="00BD3F1F">
      <w:pPr>
        <w:pStyle w:val="Standard"/>
        <w:jc w:val="center"/>
        <w:rPr>
          <w:rFonts w:ascii="Arial" w:hAnsi="Arial" w:cs="Arial"/>
          <w:b/>
          <w:bCs/>
        </w:rPr>
      </w:pPr>
    </w:p>
    <w:p w:rsidR="00BD3F1F" w:rsidRPr="009E2F95" w:rsidRDefault="00BD3F1F" w:rsidP="00BD3F1F">
      <w:pPr>
        <w:pStyle w:val="Standard"/>
        <w:jc w:val="left"/>
        <w:rPr>
          <w:rFonts w:ascii="Arial" w:hAnsi="Arial" w:cs="Arial"/>
          <w:b/>
          <w:bCs/>
        </w:rPr>
      </w:pPr>
      <w:r w:rsidRPr="009E2F95">
        <w:rPr>
          <w:rFonts w:ascii="Arial" w:hAnsi="Arial" w:cs="Arial"/>
          <w:b/>
          <w:bCs/>
        </w:rPr>
        <w:t>UVODNE UGOTOVITVE</w:t>
      </w:r>
    </w:p>
    <w:p w:rsidR="00BD3F1F" w:rsidRPr="009E2F95" w:rsidRDefault="00BD3F1F" w:rsidP="00BD3F1F">
      <w:pPr>
        <w:pStyle w:val="Standard"/>
        <w:ind w:left="360"/>
        <w:jc w:val="left"/>
        <w:rPr>
          <w:rFonts w:ascii="Arial" w:hAnsi="Arial" w:cs="Arial"/>
          <w:b/>
          <w:bCs/>
        </w:rPr>
      </w:pPr>
    </w:p>
    <w:p w:rsidR="00BD3F1F" w:rsidRPr="009E2F95" w:rsidRDefault="00BD3F1F" w:rsidP="00BD3F1F">
      <w:pPr>
        <w:pStyle w:val="Standard"/>
        <w:numPr>
          <w:ilvl w:val="0"/>
          <w:numId w:val="42"/>
        </w:numPr>
        <w:jc w:val="center"/>
        <w:rPr>
          <w:rFonts w:ascii="Arial" w:hAnsi="Arial" w:cs="Arial"/>
          <w:b/>
          <w:bCs/>
        </w:rPr>
      </w:pPr>
      <w:r w:rsidRPr="009E2F95">
        <w:rPr>
          <w:rFonts w:ascii="Arial" w:hAnsi="Arial" w:cs="Arial"/>
          <w:b/>
          <w:bCs/>
        </w:rPr>
        <w:t>člen</w:t>
      </w:r>
    </w:p>
    <w:p w:rsidR="00BD3F1F" w:rsidRPr="009E2F95" w:rsidRDefault="00BD3F1F" w:rsidP="00BD3F1F">
      <w:pPr>
        <w:spacing w:after="0"/>
        <w:jc w:val="both"/>
        <w:rPr>
          <w:rFonts w:ascii="Arial" w:hAnsi="Arial" w:cs="Arial"/>
        </w:rPr>
      </w:pPr>
      <w:r w:rsidRPr="009E2F95">
        <w:rPr>
          <w:rFonts w:ascii="Arial" w:hAnsi="Arial" w:cs="Arial"/>
        </w:rPr>
        <w:t xml:space="preserve">Naročnik je izvedel postopek oddaje javnega naročila »Dobava materiala za potrebe vzdrževanja komunalne infrastrukture in izvedbo investicij ter izvajanje storitev z gradbeno mehanizacijo« po odprtem postopku s sklenitvijo okvirnega sporazuma v skladu s 40. in 48. členomZJN-3 (Uradni list RS, št. 91/15), ki je bil objavljen na Portalu javnih naročil z dne ________ pod, št. objave _______ in v Uradnem listu EU pod št. objave ____ z dne _______, v okviru katerega je dne ___ sprejel odločitev o izbiri strank okvirnega sporazuma </w:t>
      </w:r>
      <w:r w:rsidRPr="009E2F95">
        <w:rPr>
          <w:rFonts w:ascii="Arial" w:hAnsi="Arial" w:cs="Arial"/>
        </w:rPr>
        <w:lastRenderedPageBreak/>
        <w:t>št. ____, s katero je odločil, da se okvirni sporazum sklene z naslednjimi strankami okvirnega sporazuma:</w:t>
      </w:r>
    </w:p>
    <w:p w:rsidR="00BD3F1F" w:rsidRPr="009E2F95" w:rsidRDefault="00BD3F1F" w:rsidP="00BD3F1F">
      <w:pPr>
        <w:pStyle w:val="Textbody"/>
        <w:spacing w:after="0"/>
        <w:ind w:left="720"/>
        <w:rPr>
          <w:rFonts w:ascii="Arial" w:hAnsi="Arial" w:cs="Arial"/>
          <w:sz w:val="22"/>
          <w:szCs w:val="22"/>
        </w:rPr>
      </w:pPr>
      <w:r w:rsidRPr="009E2F95">
        <w:rPr>
          <w:rFonts w:ascii="Arial" w:hAnsi="Arial" w:cs="Arial"/>
          <w:sz w:val="22"/>
          <w:szCs w:val="22"/>
        </w:rPr>
        <w:t>1. Ponudnik:_____________________,</w:t>
      </w:r>
    </w:p>
    <w:p w:rsidR="00BD3F1F" w:rsidRPr="009E2F95" w:rsidRDefault="00BD3F1F" w:rsidP="00BD3F1F">
      <w:pPr>
        <w:pStyle w:val="Textbody"/>
        <w:spacing w:after="0"/>
        <w:ind w:left="720"/>
        <w:rPr>
          <w:rFonts w:ascii="Arial" w:hAnsi="Arial" w:cs="Arial"/>
          <w:sz w:val="22"/>
          <w:szCs w:val="22"/>
        </w:rPr>
      </w:pPr>
      <w:r w:rsidRPr="009E2F95">
        <w:rPr>
          <w:rFonts w:ascii="Arial" w:hAnsi="Arial" w:cs="Arial"/>
          <w:sz w:val="22"/>
          <w:szCs w:val="22"/>
        </w:rPr>
        <w:t>2. Ponudnik:_____________________,</w:t>
      </w:r>
    </w:p>
    <w:p w:rsidR="00BD3F1F" w:rsidRPr="009E2F95" w:rsidRDefault="00BD3F1F" w:rsidP="00BD3F1F">
      <w:pPr>
        <w:pStyle w:val="Textbody"/>
        <w:spacing w:after="0"/>
        <w:ind w:left="720"/>
        <w:rPr>
          <w:rFonts w:ascii="Arial" w:hAnsi="Arial" w:cs="Arial"/>
          <w:sz w:val="22"/>
          <w:szCs w:val="22"/>
        </w:rPr>
      </w:pPr>
      <w:r w:rsidRPr="009E2F95">
        <w:rPr>
          <w:rFonts w:ascii="Arial" w:hAnsi="Arial" w:cs="Arial"/>
          <w:sz w:val="22"/>
          <w:szCs w:val="22"/>
        </w:rPr>
        <w:t>3. Ponudnik:_____________________.</w:t>
      </w:r>
    </w:p>
    <w:p w:rsidR="00BD3F1F" w:rsidRPr="009E2F95" w:rsidRDefault="00BD3F1F" w:rsidP="00BD3F1F">
      <w:pPr>
        <w:pStyle w:val="Standard"/>
        <w:jc w:val="left"/>
        <w:rPr>
          <w:rFonts w:ascii="Arial" w:hAnsi="Arial" w:cs="Arial"/>
          <w:b/>
          <w:bCs/>
        </w:rPr>
      </w:pPr>
    </w:p>
    <w:p w:rsidR="00BD3F1F" w:rsidRPr="009E2F95" w:rsidRDefault="00BD3F1F" w:rsidP="00BD3F1F">
      <w:pPr>
        <w:pStyle w:val="Standard"/>
        <w:jc w:val="left"/>
        <w:rPr>
          <w:rFonts w:ascii="Arial" w:hAnsi="Arial" w:cs="Arial"/>
          <w:b/>
        </w:rPr>
      </w:pPr>
      <w:r w:rsidRPr="009E2F95">
        <w:rPr>
          <w:rFonts w:ascii="Arial" w:hAnsi="Arial" w:cs="Arial"/>
          <w:b/>
          <w:bCs/>
        </w:rPr>
        <w:t>PREDMET</w:t>
      </w:r>
      <w:r w:rsidRPr="009E2F95">
        <w:rPr>
          <w:rFonts w:ascii="Arial" w:hAnsi="Arial" w:cs="Arial"/>
          <w:b/>
        </w:rPr>
        <w:t xml:space="preserve"> OKVIRNEGA SPORAZUMA</w:t>
      </w:r>
    </w:p>
    <w:p w:rsidR="00BD3F1F" w:rsidRPr="009E2F95" w:rsidRDefault="00BD3F1F" w:rsidP="00BD3F1F">
      <w:pPr>
        <w:pStyle w:val="Standard"/>
        <w:ind w:left="360"/>
        <w:jc w:val="left"/>
        <w:rPr>
          <w:rFonts w:ascii="Arial" w:hAnsi="Arial" w:cs="Arial"/>
          <w:b/>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Textbody"/>
        <w:spacing w:after="0"/>
        <w:rPr>
          <w:rFonts w:ascii="Arial" w:hAnsi="Arial" w:cs="Arial"/>
          <w:sz w:val="22"/>
          <w:szCs w:val="22"/>
        </w:rPr>
      </w:pPr>
      <w:r w:rsidRPr="009E2F95">
        <w:rPr>
          <w:rFonts w:ascii="Arial" w:hAnsi="Arial" w:cs="Arial"/>
          <w:sz w:val="22"/>
          <w:szCs w:val="22"/>
        </w:rPr>
        <w:t>S tem sporazumom se naročnik in stranke okvirnega sporazuma dogovorijo o pogojih odpiranja konkurence in oddaje posameznih naročil.</w:t>
      </w:r>
    </w:p>
    <w:p w:rsidR="00BD3F1F" w:rsidRPr="009E2F95" w:rsidRDefault="00BD3F1F" w:rsidP="00BD3F1F">
      <w:pPr>
        <w:pStyle w:val="Textbody"/>
        <w:spacing w:after="0"/>
        <w:rPr>
          <w:rFonts w:ascii="Arial" w:hAnsi="Arial" w:cs="Arial"/>
          <w:sz w:val="22"/>
          <w:szCs w:val="22"/>
        </w:rPr>
      </w:pPr>
    </w:p>
    <w:p w:rsidR="00BD3F1F" w:rsidRPr="009E2F95" w:rsidRDefault="00BD3F1F" w:rsidP="00BD3F1F">
      <w:pPr>
        <w:pStyle w:val="Textbody"/>
        <w:spacing w:after="0"/>
        <w:rPr>
          <w:rFonts w:ascii="Arial" w:hAnsi="Arial" w:cs="Arial"/>
          <w:sz w:val="22"/>
          <w:szCs w:val="22"/>
        </w:rPr>
      </w:pPr>
      <w:r w:rsidRPr="009E2F95">
        <w:rPr>
          <w:rFonts w:ascii="Arial" w:hAnsi="Arial" w:cs="Arial"/>
          <w:sz w:val="22"/>
          <w:szCs w:val="22"/>
        </w:rPr>
        <w:t>Sestavni del tega sporazuma so pogoji in zahteve, določene z dokumentacijo v zvezi z oddajo javnega naročila z dne __.__.2016 in ponudbeni predračun (v nadaljevanju razpisna dokumentacija oz. ponudbeni predračun) in ponudbena dokumentacija strank okvirnega sporazuma.</w:t>
      </w:r>
    </w:p>
    <w:p w:rsidR="00BD3F1F" w:rsidRPr="009E2F95" w:rsidRDefault="00BD3F1F" w:rsidP="00BD3F1F">
      <w:pPr>
        <w:spacing w:after="0"/>
        <w:jc w:val="both"/>
        <w:rPr>
          <w:rFonts w:ascii="Arial" w:hAnsi="Arial" w:cs="Arial"/>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numPr>
          <w:ilvl w:val="12"/>
          <w:numId w:val="0"/>
        </w:numPr>
        <w:spacing w:after="0"/>
        <w:jc w:val="both"/>
        <w:rPr>
          <w:rFonts w:ascii="Arial" w:hAnsi="Arial" w:cs="Arial"/>
        </w:rPr>
      </w:pPr>
      <w:r w:rsidRPr="009E2F95">
        <w:rPr>
          <w:rFonts w:ascii="Arial" w:hAnsi="Arial" w:cs="Arial"/>
        </w:rPr>
        <w:t>Okvirni sporazum se sklepa za določen čas 36 mesecev, to je od 01.01.2017 do 31.12 2019.</w:t>
      </w:r>
    </w:p>
    <w:p w:rsidR="00BD3F1F" w:rsidRPr="009E2F95" w:rsidRDefault="00BD3F1F" w:rsidP="00BD3F1F">
      <w:pPr>
        <w:tabs>
          <w:tab w:val="left" w:pos="0"/>
          <w:tab w:val="left" w:pos="1296"/>
          <w:tab w:val="left" w:pos="9639"/>
        </w:tabs>
        <w:spacing w:after="0"/>
        <w:jc w:val="both"/>
        <w:rPr>
          <w:rFonts w:ascii="Arial" w:hAnsi="Arial" w:cs="Arial"/>
        </w:rPr>
      </w:pPr>
    </w:p>
    <w:p w:rsidR="00BD3F1F" w:rsidRPr="009E2F95" w:rsidRDefault="00BD3F1F" w:rsidP="00BD3F1F">
      <w:pPr>
        <w:pStyle w:val="Standard"/>
        <w:jc w:val="left"/>
        <w:rPr>
          <w:rFonts w:ascii="Arial" w:hAnsi="Arial" w:cs="Arial"/>
          <w:b/>
        </w:rPr>
      </w:pPr>
      <w:r w:rsidRPr="009E2F95">
        <w:rPr>
          <w:rFonts w:ascii="Arial" w:hAnsi="Arial" w:cs="Arial"/>
          <w:b/>
        </w:rPr>
        <w:t>PRAVILA GLEDE ODPIRANJA KONKURENCE</w:t>
      </w: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Standard"/>
        <w:tabs>
          <w:tab w:val="left" w:pos="360"/>
        </w:tabs>
        <w:ind w:right="7"/>
        <w:rPr>
          <w:rFonts w:ascii="Arial" w:hAnsi="Arial" w:cs="Arial"/>
        </w:rPr>
      </w:pPr>
      <w:r w:rsidRPr="009E2F95">
        <w:rPr>
          <w:rFonts w:ascii="Arial" w:hAnsi="Arial" w:cs="Arial"/>
        </w:rPr>
        <w:t>Naročnik bo konkurenco odpiral za vsako posamezno naročilo storitev, ki niso opredeljene v ponudbenem predračunu z dne ____.</w:t>
      </w:r>
    </w:p>
    <w:p w:rsidR="00BD3F1F" w:rsidRPr="009E2F95" w:rsidRDefault="00BD3F1F" w:rsidP="00BD3F1F">
      <w:pPr>
        <w:pStyle w:val="Standard"/>
        <w:tabs>
          <w:tab w:val="left" w:pos="360"/>
        </w:tabs>
        <w:ind w:right="7"/>
        <w:rPr>
          <w:rFonts w:ascii="Arial" w:hAnsi="Arial" w:cs="Arial"/>
          <w:b/>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spacing w:after="0"/>
        <w:contextualSpacing/>
        <w:jc w:val="both"/>
        <w:rPr>
          <w:rFonts w:ascii="Arial" w:eastAsia="Times New Roman" w:hAnsi="Arial" w:cs="Arial"/>
          <w:color w:val="auto"/>
          <w:lang w:eastAsia="sl-SI"/>
        </w:rPr>
      </w:pPr>
      <w:r w:rsidRPr="009E2F95">
        <w:rPr>
          <w:rFonts w:ascii="Arial" w:eastAsia="Times New Roman" w:hAnsi="Arial" w:cs="Arial"/>
          <w:color w:val="auto"/>
          <w:lang w:eastAsia="sl-SI"/>
        </w:rPr>
        <w:t xml:space="preserve">Ker vnaprej ni mogoče predvideti najema vseh strojev, ki jih bo naročnik v času trajanja tega okvirnega sporazuma potreboval bo naročnik na podlagi okvirnega sporazuma naročal najem strojev, za katere javnega naročila še ni oddal, pojavila pa bi se potreba po njih. </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Naročnik bo konkurenco med strankami okvirnega sporazuma odpiral ob vsakem posameznem naročilu, ki ga bo oddal, kadar bi nastala potreba po storitvah, ki niso opredeljene v ponudbenem predračunu.</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Naročnik bo konkurenco med strankami okvirnega sporazuma odpiral ob vsakem posameznem naročilu storitev, ki ni opredeljeno v ponudbenem predračunu, in sicer bo naročnik po emailu na email naslov, naveden v 10. členu tega okvirnega sporazuma, vsem ponudnikom, s katerimi ima sklenjen okvirni sporazum, poslal povabilo k oddaji ponudbe za posamezno naročilo, v katerem bo podrobneje opredelil predmet posameznega naročila in druge zahteve, ki se nanašajo na posamezno naročilo ter bo določil rok za prejem ponudb, ki ne bo krajši od treh delovnih dni. Ponudniki bodo v okviru odpiranja konkurence oddali svoje ponudbe pisno z oznako na ovojnici »NE ODPIRAJ – ODPIRANJE KONKURENCE JN »</w:t>
      </w:r>
      <w:r w:rsidRPr="009E2F95">
        <w:rPr>
          <w:rFonts w:ascii="Arial" w:hAnsi="Arial" w:cs="Arial"/>
          <w:bCs/>
        </w:rPr>
        <w:t>Dobava materiala za potrebe vzdrževanja komunalne infrastrukture in izvedbo investicij ter izvajanje storitev z gradbeno mehanizacijo</w:t>
      </w:r>
      <w:r w:rsidRPr="009E2F95">
        <w:rPr>
          <w:rFonts w:ascii="Arial" w:hAnsi="Arial" w:cs="Arial"/>
        </w:rPr>
        <w:t>«.</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 xml:space="preserve">Odpiranje ponudb prispelih v okviru odpiranja konkurence ne bo javno. Po odpiranju ponudb bo naročnik razvrstil prejete ponudbe na podlagi merila za izbor, določeno v posameznem naročilu, pregledal ponudbe in izbral ponudnika, kateremu bo oddal posamezno naročilo. </w:t>
      </w:r>
      <w:r w:rsidRPr="009E2F95">
        <w:rPr>
          <w:rFonts w:ascii="Arial" w:hAnsi="Arial" w:cs="Arial"/>
        </w:rPr>
        <w:lastRenderedPageBreak/>
        <w:t>Naročnik bo ponudnike po emailu obvestil o oddaji posameznega naročila. Po oddaji posameznega naročila bo naročnik izbranega ponudnika za posamezno naročilo pozval k sklenitvi pogodbe o izvedbi posameznega naročila, ki bo skladna z vzorcem iz povabila k oddaji ponudbe. Če ponudnik ne bo podpisal pogodbe o izvedbi posameznega naročila v roku treh (3) dni od prejema naročnikovega poziva k sklenitvi pogodbe, ima naročnik pravico šteti, da ponudnik od ponudbe odstopa in oddati posamezno naročilo ponudniku, ki je bil uvrščen za ponudbo izbranega ponudnika ali pa ponovno odpreti konkurenco med strankami okvirnega sporazuma.</w:t>
      </w:r>
    </w:p>
    <w:p w:rsidR="00BD3F1F" w:rsidRPr="009E2F95" w:rsidRDefault="00BD3F1F" w:rsidP="00BD3F1F">
      <w:pPr>
        <w:tabs>
          <w:tab w:val="left" w:pos="360"/>
        </w:tabs>
        <w:spacing w:after="0"/>
        <w:ind w:right="7"/>
        <w:jc w:val="both"/>
        <w:rPr>
          <w:rFonts w:ascii="Arial" w:hAnsi="Arial" w:cs="Arial"/>
          <w:b/>
        </w:rPr>
      </w:pPr>
    </w:p>
    <w:p w:rsidR="00BD3F1F" w:rsidRPr="009E2F95" w:rsidRDefault="00BD3F1F" w:rsidP="00BD3F1F">
      <w:pPr>
        <w:tabs>
          <w:tab w:val="left" w:pos="360"/>
        </w:tabs>
        <w:spacing w:after="0"/>
        <w:ind w:right="7"/>
        <w:jc w:val="both"/>
        <w:rPr>
          <w:rFonts w:ascii="Arial" w:hAnsi="Arial" w:cs="Arial"/>
        </w:rPr>
      </w:pPr>
      <w:r w:rsidRPr="009E2F95">
        <w:rPr>
          <w:rFonts w:ascii="Arial" w:hAnsi="Arial" w:cs="Arial"/>
        </w:rPr>
        <w:t>Vsebina pogodbe o oddaji posameznega naročila bo smiselno enaka vsebini okvirnega sporazuma iz Priloge št. 21 razpisne dokumentacije.</w:t>
      </w:r>
    </w:p>
    <w:p w:rsidR="00BD3F1F" w:rsidRPr="009E2F95" w:rsidRDefault="00BD3F1F" w:rsidP="00BD3F1F">
      <w:pPr>
        <w:tabs>
          <w:tab w:val="left" w:pos="360"/>
        </w:tabs>
        <w:spacing w:after="0"/>
        <w:ind w:right="7"/>
        <w:jc w:val="both"/>
        <w:rPr>
          <w:rFonts w:ascii="Arial" w:hAnsi="Arial" w:cs="Arial"/>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Standard"/>
        <w:rPr>
          <w:rFonts w:ascii="Arial" w:hAnsi="Arial" w:cs="Arial"/>
          <w:b/>
        </w:rPr>
      </w:pPr>
    </w:p>
    <w:p w:rsidR="00BD3F1F" w:rsidRPr="009E2F95" w:rsidRDefault="00BD3F1F" w:rsidP="00BD3F1F">
      <w:pPr>
        <w:spacing w:after="0"/>
        <w:jc w:val="both"/>
        <w:rPr>
          <w:rFonts w:ascii="Arial" w:hAnsi="Arial" w:cs="Arial"/>
          <w:bCs/>
        </w:rPr>
      </w:pPr>
      <w:r w:rsidRPr="009E2F95">
        <w:rPr>
          <w:rFonts w:ascii="Arial" w:hAnsi="Arial" w:cs="Arial"/>
          <w:bCs/>
        </w:rPr>
        <w:t xml:space="preserve">Naročnik bo naročal storitve glede na svoje dejanske potrebe, </w:t>
      </w:r>
      <w:r w:rsidRPr="009E2F95">
        <w:rPr>
          <w:rFonts w:ascii="Arial" w:hAnsi="Arial" w:cs="Arial"/>
        </w:rPr>
        <w:t>ponudnik</w:t>
      </w:r>
      <w:r w:rsidRPr="009E2F95">
        <w:rPr>
          <w:rFonts w:ascii="Arial" w:hAnsi="Arial" w:cs="Arial"/>
          <w:bCs/>
        </w:rPr>
        <w:t xml:space="preserve"> pa se zavezuje, da bo storitve izvajal po naročilu naročnika. </w:t>
      </w:r>
    </w:p>
    <w:p w:rsidR="00BD3F1F" w:rsidRPr="009E2F95" w:rsidRDefault="00BD3F1F" w:rsidP="00BD3F1F">
      <w:pPr>
        <w:pStyle w:val="Textbody"/>
        <w:spacing w:after="0"/>
        <w:rPr>
          <w:rFonts w:ascii="Arial" w:hAnsi="Arial" w:cs="Arial"/>
          <w:sz w:val="22"/>
          <w:szCs w:val="22"/>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BodyText"/>
        <w:spacing w:after="0"/>
        <w:rPr>
          <w:rFonts w:ascii="Arial" w:hAnsi="Arial" w:cs="Arial"/>
        </w:rPr>
      </w:pPr>
    </w:p>
    <w:p w:rsidR="00BD3F1F" w:rsidRPr="009E2F95" w:rsidRDefault="00BD3F1F" w:rsidP="00BD3F1F">
      <w:pPr>
        <w:pStyle w:val="BodyText"/>
        <w:spacing w:after="0"/>
        <w:jc w:val="both"/>
        <w:rPr>
          <w:rFonts w:ascii="Arial" w:hAnsi="Arial" w:cs="Arial"/>
        </w:rPr>
      </w:pPr>
      <w:r w:rsidRPr="009E2F95">
        <w:rPr>
          <w:rFonts w:ascii="Arial" w:hAnsi="Arial" w:cs="Arial"/>
        </w:rPr>
        <w:t>Kakovost storitev mora ustrezati naročnikovim zahtevam iz razpisne dokumentacije in povabila k oddaji posameznega naročila.</w:t>
      </w:r>
    </w:p>
    <w:p w:rsidR="00BD3F1F" w:rsidRPr="009E2F95" w:rsidRDefault="00BD3F1F" w:rsidP="00BD3F1F">
      <w:pPr>
        <w:pStyle w:val="Standard"/>
        <w:tabs>
          <w:tab w:val="right" w:pos="2556"/>
          <w:tab w:val="right" w:pos="5609"/>
        </w:tabs>
        <w:rPr>
          <w:rFonts w:ascii="Arial" w:hAnsi="Arial" w:cs="Arial"/>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Textbody"/>
        <w:spacing w:after="0"/>
        <w:jc w:val="center"/>
        <w:rPr>
          <w:rFonts w:ascii="Arial" w:hAnsi="Arial" w:cs="Arial"/>
          <w:sz w:val="22"/>
          <w:szCs w:val="22"/>
        </w:rPr>
      </w:pPr>
    </w:p>
    <w:p w:rsidR="00BD3F1F" w:rsidRPr="009E2F95" w:rsidRDefault="00BD3F1F" w:rsidP="00BD3F1F">
      <w:pPr>
        <w:tabs>
          <w:tab w:val="right" w:pos="2556"/>
          <w:tab w:val="right" w:pos="5609"/>
        </w:tabs>
        <w:spacing w:after="0"/>
        <w:jc w:val="both"/>
        <w:rPr>
          <w:rFonts w:ascii="Arial" w:hAnsi="Arial" w:cs="Arial"/>
        </w:rPr>
      </w:pPr>
      <w:r w:rsidRPr="009E2F95">
        <w:rPr>
          <w:rFonts w:ascii="Arial" w:hAnsi="Arial" w:cs="Arial"/>
        </w:rPr>
        <w:t>Ponudniki so dolžni izvajati storitve skladno z zahtevami naročnika, ki bodo podrobno opredeljene v povabilu k oddaji ponudbe.</w:t>
      </w:r>
    </w:p>
    <w:p w:rsidR="00BD3F1F" w:rsidRPr="009E2F95" w:rsidRDefault="00BD3F1F" w:rsidP="00BD3F1F">
      <w:pPr>
        <w:pStyle w:val="Textbody"/>
        <w:spacing w:after="0"/>
        <w:rPr>
          <w:rFonts w:ascii="Arial" w:hAnsi="Arial" w:cs="Arial"/>
          <w:b/>
          <w:sz w:val="22"/>
          <w:szCs w:val="22"/>
          <w:u w:val="single"/>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tabs>
          <w:tab w:val="right" w:pos="2556"/>
          <w:tab w:val="right" w:pos="5609"/>
        </w:tabs>
        <w:spacing w:after="0"/>
        <w:jc w:val="both"/>
        <w:rPr>
          <w:rFonts w:ascii="Arial" w:hAnsi="Arial" w:cs="Arial"/>
        </w:rPr>
      </w:pPr>
    </w:p>
    <w:p w:rsidR="00BD3F1F" w:rsidRPr="009E2F95" w:rsidRDefault="00BD3F1F" w:rsidP="00BD3F1F">
      <w:pPr>
        <w:tabs>
          <w:tab w:val="right" w:pos="2556"/>
          <w:tab w:val="right" w:pos="5609"/>
        </w:tabs>
        <w:spacing w:after="0"/>
        <w:jc w:val="both"/>
        <w:rPr>
          <w:rFonts w:ascii="Arial" w:hAnsi="Arial" w:cs="Arial"/>
        </w:rPr>
      </w:pPr>
      <w:r w:rsidRPr="009E2F95">
        <w:rPr>
          <w:rFonts w:ascii="Arial" w:hAnsi="Arial" w:cs="Arial"/>
        </w:rPr>
        <w:t xml:space="preserve">Plačilo se bo izvajalo v 30-ih dneh od prejema računa oziroma situacije. </w:t>
      </w:r>
    </w:p>
    <w:p w:rsidR="00BD3F1F" w:rsidRPr="009E2F95" w:rsidRDefault="00BD3F1F" w:rsidP="00BD3F1F">
      <w:pPr>
        <w:tabs>
          <w:tab w:val="right" w:pos="2556"/>
          <w:tab w:val="right" w:pos="5609"/>
        </w:tabs>
        <w:spacing w:after="0"/>
        <w:jc w:val="both"/>
        <w:rPr>
          <w:rFonts w:ascii="Arial" w:hAnsi="Arial" w:cs="Arial"/>
        </w:rPr>
      </w:pPr>
    </w:p>
    <w:p w:rsidR="00BD3F1F" w:rsidRPr="009E2F95" w:rsidRDefault="00BD3F1F" w:rsidP="00BD3F1F">
      <w:pPr>
        <w:spacing w:after="0"/>
        <w:jc w:val="both"/>
        <w:rPr>
          <w:rFonts w:ascii="Arial" w:eastAsia="Times New Roman" w:hAnsi="Arial" w:cs="Arial"/>
          <w:lang w:eastAsia="sl-SI"/>
        </w:rPr>
      </w:pPr>
      <w:r w:rsidRPr="009E2F95">
        <w:rPr>
          <w:rFonts w:ascii="Arial" w:hAnsi="Arial" w:cs="Arial"/>
        </w:rPr>
        <w:t xml:space="preserve">Ponudnik, kateremu bo oddano posamezno naročilo je upravičen izdati račun po določilih pogodbe o izvedbi posameznega naročila, in sicer bo to praviloma </w:t>
      </w:r>
      <w:r w:rsidRPr="009E2F95">
        <w:rPr>
          <w:rFonts w:ascii="Arial" w:eastAsia="Times New Roman" w:hAnsi="Arial" w:cs="Arial"/>
          <w:lang w:eastAsia="sl-SI"/>
        </w:rPr>
        <w:t>zbirni mesečni račun za opravljene mesečne storitve, ki ga bo izvajalec izdal do 8. dne v mesecu za pretekli mesec.</w:t>
      </w:r>
    </w:p>
    <w:p w:rsidR="00BD3F1F" w:rsidRPr="009E2F95" w:rsidRDefault="00BD3F1F" w:rsidP="00BD3F1F">
      <w:pPr>
        <w:tabs>
          <w:tab w:val="right" w:pos="2556"/>
          <w:tab w:val="right" w:pos="5609"/>
        </w:tabs>
        <w:spacing w:after="0"/>
        <w:jc w:val="both"/>
        <w:rPr>
          <w:rFonts w:ascii="Arial" w:hAnsi="Arial" w:cs="Arial"/>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Kontaktna oseba naročnika je ______.</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Kontaktna oseba na strani Ponudnika 1 je: ______________________________, Email naslov: _______________,</w:t>
      </w:r>
    </w:p>
    <w:p w:rsidR="00BD3F1F" w:rsidRPr="009E2F95" w:rsidRDefault="00BD3F1F" w:rsidP="00BD3F1F">
      <w:pPr>
        <w:pStyle w:val="Standard"/>
        <w:rPr>
          <w:rFonts w:ascii="Arial" w:hAnsi="Arial" w:cs="Arial"/>
        </w:rPr>
      </w:pPr>
      <w:r w:rsidRPr="009E2F95">
        <w:rPr>
          <w:rFonts w:ascii="Arial" w:hAnsi="Arial" w:cs="Arial"/>
        </w:rPr>
        <w:t>Kontaktna oseba na strani Ponudnika 2 je: ______________________________, Email naslov: _______________,</w:t>
      </w:r>
    </w:p>
    <w:p w:rsidR="00BD3F1F" w:rsidRPr="009E2F95" w:rsidRDefault="00BD3F1F" w:rsidP="00BD3F1F">
      <w:pPr>
        <w:pStyle w:val="Standard"/>
        <w:rPr>
          <w:rFonts w:ascii="Arial" w:hAnsi="Arial" w:cs="Arial"/>
        </w:rPr>
      </w:pPr>
      <w:r w:rsidRPr="009E2F95">
        <w:rPr>
          <w:rFonts w:ascii="Arial" w:hAnsi="Arial" w:cs="Arial"/>
        </w:rPr>
        <w:t>Kontaktna oseba na strani Ponudnika 3 je: ______________________________, Email naslov: _______________,</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Ponudnik mora naročnika pisno obvestiti o morebitni zamenjavi kontaktne osebe ali njenega email naslova.</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Naročnik ne prevzema odgovornosti za neprejem povabila ali obvestila o oddaji posameznega naročila, ki je poslano na email naslov iz tega člena pogodbe.</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r w:rsidRPr="009E2F95">
        <w:rPr>
          <w:rFonts w:ascii="Arial" w:hAnsi="Arial" w:cs="Arial"/>
        </w:rPr>
        <w:t>Kontaktna oseba naročnika je obenem tudi skrbnik tega sporazuma.</w:t>
      </w:r>
    </w:p>
    <w:p w:rsidR="00BD3F1F" w:rsidRPr="009E2F95" w:rsidRDefault="00BD3F1F" w:rsidP="00BD3F1F">
      <w:pPr>
        <w:spacing w:after="0"/>
        <w:rPr>
          <w:rFonts w:ascii="Arial" w:hAnsi="Arial" w:cs="Arial"/>
          <w:b/>
          <w:color w:val="auto"/>
          <w:kern w:val="3"/>
          <w:lang w:eastAsia="zh-CN"/>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Textbody"/>
        <w:spacing w:after="0"/>
        <w:rPr>
          <w:rFonts w:ascii="Arial" w:hAnsi="Arial" w:cs="Arial"/>
          <w:sz w:val="22"/>
          <w:szCs w:val="22"/>
        </w:rPr>
      </w:pPr>
    </w:p>
    <w:p w:rsidR="00BD3F1F" w:rsidRPr="009E2F95" w:rsidRDefault="00BD3F1F" w:rsidP="00BD3F1F">
      <w:pPr>
        <w:pStyle w:val="BodyText"/>
        <w:spacing w:after="0"/>
        <w:jc w:val="both"/>
        <w:rPr>
          <w:rFonts w:ascii="Arial" w:hAnsi="Arial" w:cs="Arial"/>
        </w:rPr>
      </w:pPr>
      <w:r w:rsidRPr="009E2F95">
        <w:rPr>
          <w:rFonts w:ascii="Arial" w:hAnsi="Arial" w:cs="Arial"/>
        </w:rPr>
        <w:t>Kot kršitev tega sporazuma, ki ima lahko za posledico odstop od okvirnega sporazuma s strani naročnika, se štejejo naslednje kršitve:</w:t>
      </w:r>
    </w:p>
    <w:p w:rsidR="00BD3F1F" w:rsidRPr="009E2F95" w:rsidRDefault="00BD3F1F" w:rsidP="00BD3F1F">
      <w:pPr>
        <w:pStyle w:val="BodyText"/>
        <w:numPr>
          <w:ilvl w:val="0"/>
          <w:numId w:val="40"/>
        </w:numPr>
        <w:autoSpaceDN w:val="0"/>
        <w:spacing w:after="0"/>
        <w:jc w:val="both"/>
        <w:rPr>
          <w:rFonts w:ascii="Arial" w:hAnsi="Arial" w:cs="Arial"/>
        </w:rPr>
      </w:pPr>
      <w:r w:rsidRPr="009E2F95">
        <w:rPr>
          <w:rFonts w:ascii="Arial" w:hAnsi="Arial" w:cs="Arial"/>
        </w:rPr>
        <w:t>če ponudnik več kot dvakrat naročniku do roka, ki je določen s pisnim pozivom, ne predloži ponudbe za izvedbo posameznega naročila;</w:t>
      </w:r>
    </w:p>
    <w:p w:rsidR="00BD3F1F" w:rsidRPr="009E2F95" w:rsidRDefault="00BD3F1F" w:rsidP="00BD3F1F">
      <w:pPr>
        <w:pStyle w:val="BodyText"/>
        <w:numPr>
          <w:ilvl w:val="0"/>
          <w:numId w:val="40"/>
        </w:numPr>
        <w:autoSpaceDN w:val="0"/>
        <w:spacing w:after="0"/>
        <w:jc w:val="both"/>
        <w:rPr>
          <w:rFonts w:ascii="Arial" w:hAnsi="Arial" w:cs="Arial"/>
        </w:rPr>
      </w:pPr>
      <w:r w:rsidRPr="009E2F95">
        <w:rPr>
          <w:rFonts w:ascii="Arial" w:hAnsi="Arial" w:cs="Arial"/>
        </w:rPr>
        <w:t>če ponudnik, ki je bil izbran za posamezno naročilo v roku, ki ga je določil naročnik, ne podpiše pogodbe o izvedbi posameznega naročila,</w:t>
      </w:r>
    </w:p>
    <w:p w:rsidR="00BD3F1F" w:rsidRPr="009E2F95" w:rsidRDefault="00BD3F1F" w:rsidP="00BD3F1F">
      <w:pPr>
        <w:pStyle w:val="BodyText"/>
        <w:numPr>
          <w:ilvl w:val="0"/>
          <w:numId w:val="40"/>
        </w:numPr>
        <w:autoSpaceDN w:val="0"/>
        <w:spacing w:after="0"/>
        <w:jc w:val="both"/>
        <w:rPr>
          <w:rFonts w:ascii="Arial" w:hAnsi="Arial" w:cs="Arial"/>
        </w:rPr>
      </w:pPr>
      <w:r w:rsidRPr="009E2F95">
        <w:rPr>
          <w:rFonts w:ascii="Arial" w:hAnsi="Arial" w:cs="Arial"/>
        </w:rPr>
        <w:t>če ponudnik zaide v postopek, katerega namen je prenehanje poslovanja ponudnika;</w:t>
      </w:r>
    </w:p>
    <w:p w:rsidR="00BD3F1F" w:rsidRPr="009E2F95" w:rsidRDefault="00BD3F1F" w:rsidP="00BD3F1F">
      <w:pPr>
        <w:pStyle w:val="BodyText"/>
        <w:numPr>
          <w:ilvl w:val="0"/>
          <w:numId w:val="40"/>
        </w:numPr>
        <w:autoSpaceDN w:val="0"/>
        <w:spacing w:after="0"/>
        <w:jc w:val="both"/>
        <w:rPr>
          <w:rFonts w:ascii="Arial" w:hAnsi="Arial" w:cs="Arial"/>
        </w:rPr>
      </w:pPr>
      <w:r w:rsidRPr="009E2F95">
        <w:rPr>
          <w:rFonts w:ascii="Arial" w:hAnsi="Arial" w:cs="Arial"/>
        </w:rPr>
        <w:t xml:space="preserve">če ponudnik krši pogodbo o izvedbi posameznega naročila, tako da naročnik uveljavlja plačilo pogodbene kazni, unovči finančno zavarovanje dobre izvedbe pogodbenih obveznosti, odstopi od pogodbe ali uveljavi kakšno drugo pogodbeno sankcijo.  </w:t>
      </w:r>
    </w:p>
    <w:p w:rsidR="00BD3F1F" w:rsidRPr="009E2F95" w:rsidRDefault="00BD3F1F" w:rsidP="00BD3F1F">
      <w:pPr>
        <w:pStyle w:val="BodyText3"/>
        <w:tabs>
          <w:tab w:val="left" w:pos="570"/>
        </w:tabs>
        <w:spacing w:after="0"/>
        <w:ind w:right="7"/>
        <w:jc w:val="both"/>
        <w:rPr>
          <w:rFonts w:ascii="Arial" w:hAnsi="Arial" w:cs="Arial"/>
          <w:b/>
          <w:sz w:val="22"/>
          <w:szCs w:val="22"/>
        </w:rPr>
      </w:pPr>
    </w:p>
    <w:p w:rsidR="00BD3F1F" w:rsidRPr="009E2F95" w:rsidRDefault="00BD3F1F" w:rsidP="00BD3F1F">
      <w:pPr>
        <w:pStyle w:val="BodyText3"/>
        <w:tabs>
          <w:tab w:val="left" w:pos="570"/>
        </w:tabs>
        <w:spacing w:after="0"/>
        <w:ind w:right="7"/>
        <w:jc w:val="both"/>
        <w:rPr>
          <w:rFonts w:ascii="Arial" w:hAnsi="Arial" w:cs="Arial"/>
          <w:b/>
          <w:sz w:val="22"/>
          <w:szCs w:val="22"/>
        </w:rPr>
      </w:pPr>
      <w:r w:rsidRPr="009E2F95">
        <w:rPr>
          <w:rFonts w:ascii="Arial" w:hAnsi="Arial" w:cs="Arial"/>
          <w:b/>
          <w:sz w:val="22"/>
          <w:szCs w:val="22"/>
        </w:rPr>
        <w:t>KONČNE DOLOČBE</w:t>
      </w:r>
    </w:p>
    <w:p w:rsidR="00BD3F1F" w:rsidRPr="009E2F95" w:rsidRDefault="00BD3F1F" w:rsidP="00BD3F1F">
      <w:pPr>
        <w:pStyle w:val="BodyText3"/>
        <w:spacing w:after="0"/>
        <w:ind w:right="7"/>
        <w:jc w:val="both"/>
        <w:rPr>
          <w:rFonts w:ascii="Arial" w:hAnsi="Arial" w:cs="Arial"/>
          <w:b/>
          <w:sz w:val="22"/>
          <w:szCs w:val="22"/>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BodyText3"/>
        <w:spacing w:after="0"/>
        <w:ind w:right="7"/>
        <w:jc w:val="both"/>
        <w:rPr>
          <w:rFonts w:ascii="Arial" w:hAnsi="Arial" w:cs="Arial"/>
          <w:sz w:val="22"/>
          <w:szCs w:val="22"/>
        </w:rPr>
      </w:pPr>
      <w:r w:rsidRPr="009E2F95">
        <w:rPr>
          <w:rFonts w:ascii="Arial" w:hAnsi="Arial" w:cs="Arial"/>
          <w:sz w:val="22"/>
          <w:szCs w:val="22"/>
        </w:rPr>
        <w:t>Izvajalec je dolžan kjerkoli in kadarkoli varovati dobro ime in poslovni ugled naročnika.</w:t>
      </w:r>
    </w:p>
    <w:p w:rsidR="00BD3F1F" w:rsidRPr="009E2F95" w:rsidRDefault="00BD3F1F" w:rsidP="00BD3F1F">
      <w:pPr>
        <w:pStyle w:val="BodyText3"/>
        <w:spacing w:after="0"/>
        <w:ind w:right="-483"/>
        <w:jc w:val="both"/>
        <w:rPr>
          <w:rFonts w:ascii="Arial" w:hAnsi="Arial" w:cs="Arial"/>
          <w:b/>
          <w:sz w:val="22"/>
          <w:szCs w:val="22"/>
        </w:rPr>
      </w:pPr>
    </w:p>
    <w:p w:rsidR="00BD3F1F" w:rsidRPr="009E2F95" w:rsidRDefault="00BD3F1F" w:rsidP="00BD3F1F">
      <w:pPr>
        <w:pStyle w:val="BodyText3"/>
        <w:spacing w:after="0"/>
        <w:ind w:right="-483"/>
        <w:jc w:val="both"/>
        <w:rPr>
          <w:rFonts w:ascii="Arial" w:hAnsi="Arial" w:cs="Arial"/>
          <w:b/>
          <w:sz w:val="22"/>
          <w:szCs w:val="22"/>
        </w:rPr>
      </w:pPr>
      <w:r w:rsidRPr="009E2F95">
        <w:rPr>
          <w:rFonts w:ascii="Arial" w:hAnsi="Arial" w:cs="Arial"/>
          <w:b/>
          <w:sz w:val="22"/>
          <w:szCs w:val="22"/>
        </w:rPr>
        <w:t>Veljavnost okvirnega sporazuma</w:t>
      </w: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autoSpaceDE w:val="0"/>
        <w:spacing w:after="0"/>
        <w:jc w:val="both"/>
        <w:rPr>
          <w:rFonts w:ascii="Arial" w:hAnsi="Arial" w:cs="Arial"/>
        </w:rPr>
      </w:pPr>
      <w:r w:rsidRPr="009E2F95">
        <w:rPr>
          <w:rFonts w:ascii="Arial" w:hAnsi="Arial" w:cs="Arial"/>
          <w:lang w:val="en-US"/>
        </w:rPr>
        <w:t xml:space="preserve">Ta okvirni sporazum velja </w:t>
      </w:r>
      <w:r w:rsidRPr="009E2F95">
        <w:rPr>
          <w:rFonts w:ascii="Arial" w:hAnsi="Arial" w:cs="Arial"/>
          <w:lang w:val="de-DE"/>
        </w:rPr>
        <w:t xml:space="preserve">do 31.12.2019 </w:t>
      </w:r>
      <w:r w:rsidRPr="009E2F95">
        <w:rPr>
          <w:rFonts w:ascii="Arial" w:hAnsi="Arial" w:cs="Arial"/>
          <w:lang w:val="en-US"/>
        </w:rPr>
        <w:t xml:space="preserve">in s potekom časa preneha. </w:t>
      </w:r>
    </w:p>
    <w:p w:rsidR="00BD3F1F" w:rsidRPr="009E2F95" w:rsidRDefault="00BD3F1F" w:rsidP="00BD3F1F">
      <w:pPr>
        <w:autoSpaceDE w:val="0"/>
        <w:spacing w:after="0"/>
        <w:rPr>
          <w:rFonts w:ascii="Arial" w:hAnsi="Arial" w:cs="Arial"/>
          <w:lang w:val="en-US"/>
        </w:rPr>
      </w:pP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BodyText3"/>
        <w:spacing w:after="0"/>
        <w:ind w:right="7"/>
        <w:jc w:val="both"/>
        <w:rPr>
          <w:rFonts w:ascii="Arial" w:hAnsi="Arial" w:cs="Arial"/>
          <w:sz w:val="22"/>
          <w:szCs w:val="22"/>
        </w:rPr>
      </w:pPr>
      <w:r w:rsidRPr="009E2F95">
        <w:rPr>
          <w:rFonts w:ascii="Arial" w:hAnsi="Arial" w:cs="Arial"/>
          <w:sz w:val="22"/>
          <w:szCs w:val="22"/>
        </w:rPr>
        <w:t>Vsaka pogodbena stranka odgovarja drugi pogodbeni stranki za škodo, ki jo povzroči drugi pogodbeni stranki v posledici neizpolnjevanja svojih obveznosti po tem okvirnem sporazumu, v skladu z veljavnimi predpisi.</w:t>
      </w:r>
    </w:p>
    <w:p w:rsidR="00BD3F1F" w:rsidRPr="009E2F95" w:rsidRDefault="00BD3F1F" w:rsidP="00BD3F1F">
      <w:pPr>
        <w:pStyle w:val="Standard"/>
        <w:ind w:right="7"/>
        <w:rPr>
          <w:rFonts w:ascii="Arial" w:hAnsi="Arial" w:cs="Arial"/>
        </w:rPr>
      </w:pPr>
    </w:p>
    <w:p w:rsidR="00BD3F1F" w:rsidRPr="009E2F95" w:rsidRDefault="00BD3F1F" w:rsidP="00BD3F1F">
      <w:pPr>
        <w:pStyle w:val="Standard"/>
        <w:ind w:right="7"/>
        <w:rPr>
          <w:rFonts w:ascii="Arial" w:hAnsi="Arial" w:cs="Arial"/>
          <w:b/>
        </w:rPr>
      </w:pPr>
      <w:r w:rsidRPr="009E2F95">
        <w:rPr>
          <w:rFonts w:ascii="Arial" w:hAnsi="Arial" w:cs="Arial"/>
          <w:b/>
        </w:rPr>
        <w:t>Reševanje sporov</w:t>
      </w: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Standard"/>
        <w:ind w:right="7"/>
        <w:rPr>
          <w:rFonts w:ascii="Arial" w:hAnsi="Arial" w:cs="Arial"/>
        </w:rPr>
      </w:pPr>
      <w:r w:rsidRPr="009E2F95">
        <w:rPr>
          <w:rFonts w:ascii="Arial" w:hAnsi="Arial" w:cs="Arial"/>
        </w:rPr>
        <w:t>Stranke okvirnega sporazuma bodo katerakoli nesoglasja v zvezi s to pogodbo najprej skušale rešiti sporazumno in izvensodno, če pa to ne bi bilo mogoče in bi katerakoli stranka svoje zahtevke zoper drugo stranko iz naslova tega okvirnega sporazuma uveljavljala pred sodiščem, pa je za odločanje krajevno pristojno stvarno pristojno sodišče v Ljubljani.</w:t>
      </w:r>
    </w:p>
    <w:p w:rsidR="00BD3F1F" w:rsidRPr="009E2F95" w:rsidRDefault="00BD3F1F" w:rsidP="00BD3F1F">
      <w:pPr>
        <w:pStyle w:val="Standard"/>
        <w:ind w:right="7"/>
        <w:rPr>
          <w:rFonts w:ascii="Arial" w:hAnsi="Arial" w:cs="Arial"/>
        </w:rPr>
      </w:pPr>
    </w:p>
    <w:p w:rsidR="00BD3F1F" w:rsidRPr="009E2F95" w:rsidRDefault="00BD3F1F" w:rsidP="00BD3F1F">
      <w:pPr>
        <w:pStyle w:val="BodyText3"/>
        <w:tabs>
          <w:tab w:val="left" w:pos="570"/>
        </w:tabs>
        <w:spacing w:after="0"/>
        <w:ind w:right="7"/>
        <w:jc w:val="both"/>
        <w:rPr>
          <w:rFonts w:ascii="Arial" w:hAnsi="Arial" w:cs="Arial"/>
          <w:b/>
          <w:sz w:val="22"/>
          <w:szCs w:val="22"/>
        </w:rPr>
      </w:pPr>
      <w:r w:rsidRPr="009E2F95">
        <w:rPr>
          <w:rFonts w:ascii="Arial" w:hAnsi="Arial" w:cs="Arial"/>
          <w:b/>
          <w:sz w:val="22"/>
          <w:szCs w:val="22"/>
        </w:rPr>
        <w:t>Sklenitev okvirnega sporazuma in število izvodov</w:t>
      </w: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pStyle w:val="BodyTextIndent3"/>
        <w:spacing w:after="0"/>
        <w:ind w:left="0" w:right="7"/>
        <w:jc w:val="both"/>
        <w:rPr>
          <w:rFonts w:ascii="Arial" w:hAnsi="Arial" w:cs="Arial"/>
          <w:bCs/>
          <w:sz w:val="22"/>
          <w:szCs w:val="22"/>
        </w:rPr>
      </w:pPr>
      <w:r w:rsidRPr="009E2F95">
        <w:rPr>
          <w:rFonts w:ascii="Arial" w:hAnsi="Arial" w:cs="Arial"/>
          <w:bCs/>
          <w:sz w:val="22"/>
          <w:szCs w:val="22"/>
        </w:rPr>
        <w:t>Kakršnekoli spremembe oz. dopolnitve tega okvirnega sporazuma so veljavne le, če so dogovorjene v pisni obliki.</w:t>
      </w:r>
    </w:p>
    <w:p w:rsidR="00BD3F1F" w:rsidRPr="009E2F95" w:rsidRDefault="00BD3F1F" w:rsidP="00BD3F1F">
      <w:pPr>
        <w:pStyle w:val="BodyTextIndent3"/>
        <w:spacing w:after="0"/>
        <w:ind w:left="0" w:right="7"/>
        <w:rPr>
          <w:rFonts w:ascii="Arial" w:hAnsi="Arial" w:cs="Arial"/>
          <w:bCs/>
          <w:sz w:val="22"/>
          <w:szCs w:val="22"/>
        </w:rPr>
      </w:pPr>
    </w:p>
    <w:p w:rsidR="00BD3F1F" w:rsidRPr="009E2F95" w:rsidRDefault="00BD3F1F" w:rsidP="00BD3F1F">
      <w:pPr>
        <w:pStyle w:val="Standard"/>
        <w:numPr>
          <w:ilvl w:val="0"/>
          <w:numId w:val="42"/>
        </w:numPr>
        <w:jc w:val="center"/>
        <w:rPr>
          <w:rFonts w:ascii="Arial" w:hAnsi="Arial" w:cs="Arial"/>
          <w:b/>
          <w:bCs/>
        </w:rPr>
      </w:pPr>
      <w:r w:rsidRPr="009E2F95">
        <w:rPr>
          <w:rFonts w:ascii="Arial" w:hAnsi="Arial" w:cs="Arial"/>
          <w:b/>
          <w:bCs/>
        </w:rPr>
        <w:t>člen</w:t>
      </w:r>
    </w:p>
    <w:p w:rsidR="00BD3F1F" w:rsidRPr="009E2F95" w:rsidRDefault="00BD3F1F" w:rsidP="00BD3F1F">
      <w:pPr>
        <w:pStyle w:val="BodyTextIndent3"/>
        <w:spacing w:after="0"/>
        <w:ind w:left="0" w:right="7"/>
        <w:jc w:val="both"/>
        <w:rPr>
          <w:rFonts w:ascii="Arial" w:hAnsi="Arial" w:cs="Arial"/>
          <w:bCs/>
          <w:sz w:val="22"/>
          <w:szCs w:val="22"/>
        </w:rPr>
      </w:pPr>
      <w:r w:rsidRPr="009E2F95">
        <w:rPr>
          <w:rFonts w:ascii="Arial" w:hAnsi="Arial" w:cs="Arial"/>
          <w:bCs/>
          <w:sz w:val="22"/>
          <w:szCs w:val="22"/>
        </w:rPr>
        <w:lastRenderedPageBreak/>
        <w:t>Predmetni okvirni sporazum je sestavljen in podpisan v štirih (4) enakih izvodih, od katerih vsaka stranka prejme en (1) izvod.</w:t>
      </w:r>
    </w:p>
    <w:p w:rsidR="00BD3F1F" w:rsidRPr="009E2F95" w:rsidRDefault="00BD3F1F" w:rsidP="00BD3F1F">
      <w:pPr>
        <w:pStyle w:val="BodyTextIndent3"/>
        <w:spacing w:after="0"/>
        <w:ind w:left="0" w:right="7"/>
        <w:rPr>
          <w:rFonts w:ascii="Arial" w:hAnsi="Arial" w:cs="Arial"/>
          <w:bCs/>
          <w:sz w:val="22"/>
          <w:szCs w:val="22"/>
        </w:rPr>
      </w:pPr>
    </w:p>
    <w:p w:rsidR="00BD3F1F" w:rsidRPr="009E2F95" w:rsidRDefault="00BD3F1F" w:rsidP="00BD3F1F">
      <w:pPr>
        <w:pStyle w:val="Standard"/>
        <w:ind w:right="7"/>
        <w:rPr>
          <w:rFonts w:ascii="Arial" w:hAnsi="Arial" w:cs="Arial"/>
          <w:b/>
          <w:bCs/>
        </w:rPr>
      </w:pPr>
      <w:r w:rsidRPr="009E2F95">
        <w:rPr>
          <w:rFonts w:ascii="Arial" w:hAnsi="Arial" w:cs="Arial"/>
          <w:b/>
          <w:bCs/>
        </w:rPr>
        <w:t>Socialna klavzula</w:t>
      </w:r>
    </w:p>
    <w:p w:rsidR="00BD3F1F" w:rsidRPr="009E2F95" w:rsidRDefault="00BD3F1F" w:rsidP="00BD3F1F">
      <w:pPr>
        <w:pStyle w:val="Standard"/>
        <w:numPr>
          <w:ilvl w:val="0"/>
          <w:numId w:val="42"/>
        </w:numPr>
        <w:jc w:val="center"/>
        <w:rPr>
          <w:rFonts w:ascii="Arial" w:hAnsi="Arial" w:cs="Arial"/>
          <w:b/>
        </w:rPr>
      </w:pPr>
      <w:r w:rsidRPr="009E2F95">
        <w:rPr>
          <w:rFonts w:ascii="Arial" w:hAnsi="Arial" w:cs="Arial"/>
          <w:b/>
        </w:rPr>
        <w:t>člen</w:t>
      </w:r>
    </w:p>
    <w:p w:rsidR="00BD3F1F" w:rsidRPr="009E2F95" w:rsidRDefault="00BD3F1F" w:rsidP="00BD3F1F">
      <w:pPr>
        <w:spacing w:after="0"/>
        <w:ind w:right="7"/>
        <w:jc w:val="both"/>
        <w:rPr>
          <w:rFonts w:ascii="Arial" w:hAnsi="Arial" w:cs="Arial"/>
        </w:rPr>
      </w:pPr>
      <w:r w:rsidRPr="009E2F95">
        <w:rPr>
          <w:rFonts w:ascii="Arial" w:hAnsi="Arial" w:cs="Arial"/>
        </w:rPr>
        <w:t>Okvirni sporazum preneha veljati, če je naročnik seznanjen, da je pristojni državni organ ali sodišče s pravnomočno odločitvijo ugotovilo kršitev delovne, okoljske ali socialne zakonodaje s strani izvajalca okvirnega sporazuma ali njegovega podizvajalca.</w:t>
      </w:r>
    </w:p>
    <w:p w:rsidR="00BD3F1F" w:rsidRPr="009E2F95" w:rsidRDefault="00BD3F1F" w:rsidP="00BD3F1F">
      <w:pPr>
        <w:spacing w:after="0"/>
        <w:ind w:right="7"/>
        <w:rPr>
          <w:rFonts w:ascii="Arial" w:hAnsi="Arial" w:cs="Arial"/>
          <w:b/>
          <w:bCs/>
        </w:rPr>
      </w:pPr>
    </w:p>
    <w:p w:rsidR="00BD3F1F" w:rsidRPr="009E2F95" w:rsidRDefault="00BD3F1F" w:rsidP="00BD3F1F">
      <w:pPr>
        <w:pStyle w:val="Standard"/>
        <w:ind w:right="7"/>
        <w:rPr>
          <w:rFonts w:ascii="Arial" w:hAnsi="Arial" w:cs="Arial"/>
          <w:b/>
          <w:bCs/>
        </w:rPr>
      </w:pPr>
      <w:r w:rsidRPr="009E2F95">
        <w:rPr>
          <w:rFonts w:ascii="Arial" w:hAnsi="Arial" w:cs="Arial"/>
          <w:b/>
          <w:bCs/>
        </w:rPr>
        <w:t>Protikorupcijska klavzula</w:t>
      </w:r>
    </w:p>
    <w:p w:rsidR="00BD3F1F" w:rsidRPr="009E2F95" w:rsidRDefault="00BD3F1F" w:rsidP="00BD3F1F">
      <w:pPr>
        <w:pStyle w:val="Standard"/>
        <w:numPr>
          <w:ilvl w:val="0"/>
          <w:numId w:val="42"/>
        </w:numPr>
        <w:jc w:val="center"/>
        <w:rPr>
          <w:rFonts w:ascii="Arial" w:hAnsi="Arial" w:cs="Arial"/>
          <w:b/>
          <w:bCs/>
        </w:rPr>
      </w:pPr>
      <w:r w:rsidRPr="009E2F95">
        <w:rPr>
          <w:rFonts w:ascii="Arial" w:hAnsi="Arial" w:cs="Arial"/>
          <w:b/>
          <w:bCs/>
        </w:rPr>
        <w:t>člen</w:t>
      </w:r>
    </w:p>
    <w:p w:rsidR="00BD3F1F" w:rsidRPr="009E2F95" w:rsidRDefault="00BD3F1F" w:rsidP="00BD3F1F">
      <w:pPr>
        <w:pStyle w:val="Standard"/>
        <w:rPr>
          <w:rFonts w:ascii="Arial" w:hAnsi="Arial" w:cs="Arial"/>
        </w:rPr>
      </w:pPr>
      <w:r w:rsidRPr="009E2F95">
        <w:rPr>
          <w:rFonts w:ascii="Arial" w:hAnsi="Arial" w:cs="Arial"/>
        </w:rPr>
        <w:t>Stranke okvirnega sporazuma in njihovi zakoniti zastopniki izrecno izjavljajo, da v postopku sklepanja in izvajanja tega okvirnega sporazuma ni prišlo in ne prihaja do nikakršnih dejanj, ki bi bila v nasprotju z veljavno  zakonodajo in/ali imajo znake koruptivnih dejanj. V primeru, da se pri postopku sklepanja ali izvajanja tega okvirnega sporazuma ugotovi, da so se zgodila koruptivna dejanja, potem se šteje predmetni okvirni sporazum za ničen in brez učinka v pravnem prometu, kar se zgodi v trenutku, ko je zoper posameznika ali zoper pravno osebo, ki je pogodbena stranka oz. njen zakoniti zastopnik, vložena pravnomočna obtožba oz. obtožni predlog.</w:t>
      </w:r>
    </w:p>
    <w:p w:rsidR="00BD3F1F" w:rsidRPr="009E2F95" w:rsidRDefault="00BD3F1F" w:rsidP="00BD3F1F">
      <w:pPr>
        <w:pStyle w:val="Standard"/>
        <w:rPr>
          <w:rFonts w:ascii="Arial" w:hAnsi="Arial" w:cs="Arial"/>
        </w:rPr>
      </w:pPr>
    </w:p>
    <w:p w:rsidR="00BD3F1F" w:rsidRPr="009E2F95" w:rsidRDefault="00BD3F1F" w:rsidP="00BD3F1F">
      <w:pPr>
        <w:pStyle w:val="Standard"/>
        <w:rPr>
          <w:rFonts w:ascii="Arial" w:hAnsi="Arial" w:cs="Arial"/>
        </w:rPr>
      </w:pPr>
    </w:p>
    <w:tbl>
      <w:tblPr>
        <w:tblpPr w:leftFromText="141" w:rightFromText="141" w:vertAnchor="text" w:tblpY="1"/>
        <w:tblOverlap w:val="never"/>
        <w:tblW w:w="9073" w:type="dxa"/>
        <w:tblCellMar>
          <w:left w:w="10" w:type="dxa"/>
          <w:right w:w="10" w:type="dxa"/>
        </w:tblCellMar>
        <w:tblLook w:val="04A0" w:firstRow="1" w:lastRow="0" w:firstColumn="1" w:lastColumn="0" w:noHBand="0" w:noVBand="1"/>
      </w:tblPr>
      <w:tblGrid>
        <w:gridCol w:w="4496"/>
        <w:gridCol w:w="4577"/>
      </w:tblGrid>
      <w:tr w:rsidR="00BD3F1F" w:rsidRPr="009E2F95" w:rsidTr="005E11A2">
        <w:trPr>
          <w:trHeight w:val="236"/>
        </w:trPr>
        <w:tc>
          <w:tcPr>
            <w:tcW w:w="4496" w:type="dxa"/>
          </w:tcPr>
          <w:p w:rsidR="00BD3F1F" w:rsidRPr="009E2F95" w:rsidRDefault="00BD3F1F" w:rsidP="005E11A2">
            <w:pPr>
              <w:spacing w:after="0"/>
              <w:jc w:val="both"/>
              <w:rPr>
                <w:rFonts w:ascii="Arial" w:hAnsi="Arial" w:cs="Arial"/>
              </w:rPr>
            </w:pPr>
            <w:r w:rsidRPr="009E2F95">
              <w:rPr>
                <w:rFonts w:ascii="Arial" w:hAnsi="Arial" w:cs="Arial"/>
              </w:rPr>
              <w:t>Kraj in datum: _____________</w:t>
            </w:r>
          </w:p>
        </w:tc>
        <w:tc>
          <w:tcPr>
            <w:tcW w:w="4577"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r w:rsidRPr="009E2F95">
              <w:rPr>
                <w:rFonts w:ascii="Arial" w:hAnsi="Arial" w:cs="Arial"/>
              </w:rPr>
              <w:t>Kraj in datum: Vrhnika, _________</w:t>
            </w:r>
          </w:p>
        </w:tc>
      </w:tr>
      <w:tr w:rsidR="00BD3F1F" w:rsidRPr="009E2F95" w:rsidTr="005E11A2">
        <w:trPr>
          <w:trHeight w:val="488"/>
        </w:trPr>
        <w:tc>
          <w:tcPr>
            <w:tcW w:w="4496" w:type="dxa"/>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Ponudnik 1:</w:t>
            </w:r>
          </w:p>
        </w:tc>
        <w:tc>
          <w:tcPr>
            <w:tcW w:w="4577"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Naročnik:</w:t>
            </w:r>
          </w:p>
        </w:tc>
      </w:tr>
      <w:tr w:rsidR="00BD3F1F" w:rsidRPr="009E2F95" w:rsidTr="005E11A2">
        <w:trPr>
          <w:trHeight w:val="488"/>
        </w:trPr>
        <w:tc>
          <w:tcPr>
            <w:tcW w:w="4496" w:type="dxa"/>
          </w:tcPr>
          <w:p w:rsidR="00BD3F1F" w:rsidRPr="009E2F95" w:rsidRDefault="00BD3F1F" w:rsidP="005E11A2">
            <w:pPr>
              <w:spacing w:after="0"/>
              <w:jc w:val="both"/>
              <w:rPr>
                <w:rFonts w:ascii="Arial" w:hAnsi="Arial" w:cs="Arial"/>
              </w:rPr>
            </w:pPr>
            <w:r w:rsidRPr="009E2F95">
              <w:rPr>
                <w:rFonts w:ascii="Arial" w:hAnsi="Arial" w:cs="Arial"/>
              </w:rPr>
              <w:t>________________________</w:t>
            </w:r>
          </w:p>
        </w:tc>
        <w:tc>
          <w:tcPr>
            <w:tcW w:w="4577"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r w:rsidRPr="009E2F95">
              <w:rPr>
                <w:rFonts w:ascii="Arial" w:hAnsi="Arial" w:cs="Arial"/>
              </w:rPr>
              <w:t>Javno podjetje Komunalno podjetje Vrhnika, d.o.o.</w:t>
            </w:r>
          </w:p>
        </w:tc>
      </w:tr>
      <w:tr w:rsidR="00BD3F1F" w:rsidRPr="009E2F95" w:rsidTr="005E11A2">
        <w:trPr>
          <w:trHeight w:val="978"/>
        </w:trPr>
        <w:tc>
          <w:tcPr>
            <w:tcW w:w="4496" w:type="dxa"/>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Direktor:</w:t>
            </w:r>
          </w:p>
          <w:p w:rsidR="00BD3F1F" w:rsidRPr="009E2F95" w:rsidRDefault="00BD3F1F" w:rsidP="005E11A2">
            <w:pPr>
              <w:spacing w:after="0"/>
              <w:jc w:val="both"/>
              <w:rPr>
                <w:rFonts w:ascii="Arial" w:hAnsi="Arial" w:cs="Arial"/>
              </w:rPr>
            </w:pPr>
            <w:r w:rsidRPr="009E2F95">
              <w:rPr>
                <w:rFonts w:ascii="Arial" w:hAnsi="Arial" w:cs="Arial"/>
              </w:rPr>
              <w:t xml:space="preserve">__________________ </w:t>
            </w:r>
          </w:p>
          <w:p w:rsidR="00BD3F1F" w:rsidRPr="009E2F95" w:rsidRDefault="00BD3F1F" w:rsidP="005E11A2">
            <w:pPr>
              <w:spacing w:after="0"/>
              <w:jc w:val="both"/>
              <w:rPr>
                <w:rFonts w:ascii="Arial" w:hAnsi="Arial" w:cs="Arial"/>
              </w:rPr>
            </w:pPr>
          </w:p>
        </w:tc>
        <w:tc>
          <w:tcPr>
            <w:tcW w:w="4577"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Direktorica:</w:t>
            </w:r>
          </w:p>
          <w:p w:rsidR="00BD3F1F" w:rsidRPr="009E2F95" w:rsidRDefault="00BD3F1F" w:rsidP="005E11A2">
            <w:pPr>
              <w:spacing w:after="0"/>
              <w:jc w:val="both"/>
              <w:rPr>
                <w:rFonts w:ascii="Arial" w:hAnsi="Arial" w:cs="Arial"/>
              </w:rPr>
            </w:pPr>
            <w:r w:rsidRPr="009E2F95">
              <w:rPr>
                <w:rFonts w:ascii="Arial" w:hAnsi="Arial" w:cs="Arial"/>
              </w:rPr>
              <w:t>Brigita Šen Kreže</w:t>
            </w:r>
          </w:p>
        </w:tc>
      </w:tr>
      <w:tr w:rsidR="00BD3F1F" w:rsidRPr="009E2F95" w:rsidTr="005E11A2">
        <w:trPr>
          <w:trHeight w:val="5597"/>
        </w:trPr>
        <w:tc>
          <w:tcPr>
            <w:tcW w:w="4496" w:type="dxa"/>
          </w:tcPr>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Kraj in datum: _____________</w:t>
            </w: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Ponudnik 2</w:t>
            </w:r>
          </w:p>
          <w:p w:rsidR="00BD3F1F" w:rsidRPr="009E2F95" w:rsidRDefault="00BD3F1F" w:rsidP="005E11A2">
            <w:pPr>
              <w:spacing w:after="0"/>
              <w:jc w:val="both"/>
              <w:rPr>
                <w:rFonts w:ascii="Arial" w:hAnsi="Arial" w:cs="Arial"/>
              </w:rPr>
            </w:pPr>
            <w:r w:rsidRPr="009E2F95">
              <w:rPr>
                <w:rFonts w:ascii="Arial" w:hAnsi="Arial" w:cs="Arial"/>
              </w:rPr>
              <w:t>_______________________</w:t>
            </w: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Direktor:</w:t>
            </w: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 xml:space="preserve">_______________________ </w:t>
            </w: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Kraj in datum: _____________</w:t>
            </w: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Ponudnik 3</w:t>
            </w:r>
          </w:p>
          <w:p w:rsidR="00BD3F1F" w:rsidRPr="009E2F95" w:rsidRDefault="00BD3F1F" w:rsidP="005E11A2">
            <w:pPr>
              <w:spacing w:after="0"/>
              <w:jc w:val="both"/>
              <w:rPr>
                <w:rFonts w:ascii="Arial" w:hAnsi="Arial" w:cs="Arial"/>
              </w:rPr>
            </w:pPr>
            <w:r w:rsidRPr="009E2F95">
              <w:rPr>
                <w:rFonts w:ascii="Arial" w:hAnsi="Arial" w:cs="Arial"/>
              </w:rPr>
              <w:t>__________________________</w:t>
            </w: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Direktor:</w:t>
            </w:r>
          </w:p>
          <w:p w:rsidR="00BD3F1F" w:rsidRPr="009E2F95" w:rsidRDefault="00BD3F1F" w:rsidP="005E11A2">
            <w:pPr>
              <w:spacing w:after="0"/>
              <w:jc w:val="both"/>
              <w:rPr>
                <w:rFonts w:ascii="Arial" w:hAnsi="Arial" w:cs="Arial"/>
              </w:rPr>
            </w:pPr>
          </w:p>
          <w:p w:rsidR="00BD3F1F" w:rsidRPr="009E2F95" w:rsidRDefault="00BD3F1F" w:rsidP="005E11A2">
            <w:pPr>
              <w:spacing w:after="0"/>
              <w:jc w:val="both"/>
              <w:rPr>
                <w:rFonts w:ascii="Arial" w:hAnsi="Arial" w:cs="Arial"/>
              </w:rPr>
            </w:pPr>
            <w:r w:rsidRPr="009E2F95">
              <w:rPr>
                <w:rFonts w:ascii="Arial" w:hAnsi="Arial" w:cs="Arial"/>
              </w:rPr>
              <w:t xml:space="preserve">_______________________ </w:t>
            </w:r>
          </w:p>
        </w:tc>
        <w:tc>
          <w:tcPr>
            <w:tcW w:w="4577" w:type="dxa"/>
            <w:shd w:val="clear" w:color="auto" w:fill="auto"/>
            <w:tcMar>
              <w:top w:w="0" w:type="dxa"/>
              <w:left w:w="108" w:type="dxa"/>
              <w:bottom w:w="0" w:type="dxa"/>
              <w:right w:w="108" w:type="dxa"/>
            </w:tcMar>
          </w:tcPr>
          <w:p w:rsidR="00BD3F1F" w:rsidRPr="009E2F95" w:rsidRDefault="00BD3F1F" w:rsidP="005E11A2">
            <w:pPr>
              <w:spacing w:after="0"/>
              <w:jc w:val="both"/>
              <w:rPr>
                <w:rFonts w:ascii="Arial" w:hAnsi="Arial" w:cs="Arial"/>
              </w:rPr>
            </w:pPr>
          </w:p>
        </w:tc>
      </w:tr>
    </w:tbl>
    <w:p w:rsidR="00BD3F1F" w:rsidRPr="009E2F95" w:rsidRDefault="00BD3F1F" w:rsidP="00BD3F1F">
      <w:pPr>
        <w:spacing w:after="0"/>
        <w:rPr>
          <w:rStyle w:val="SubtleEmphasis"/>
          <w:rFonts w:ascii="Arial" w:hAnsi="Arial" w:cs="Arial"/>
          <w:b/>
          <w:color w:val="auto"/>
          <w:sz w:val="22"/>
          <w:szCs w:val="22"/>
        </w:rPr>
      </w:pPr>
    </w:p>
    <w:p w:rsidR="00BD3F1F" w:rsidRPr="009E2F95" w:rsidRDefault="00BD3F1F" w:rsidP="00BD3F1F">
      <w:pPr>
        <w:spacing w:after="0"/>
        <w:rPr>
          <w:rStyle w:val="SubtleEmphasis"/>
          <w:rFonts w:ascii="Arial" w:hAnsi="Arial" w:cs="Arial"/>
          <w:b/>
          <w:color w:val="auto"/>
          <w:sz w:val="22"/>
          <w:szCs w:val="22"/>
        </w:rPr>
      </w:pPr>
      <w:r w:rsidRPr="009E2F95">
        <w:rPr>
          <w:rStyle w:val="SubtleEmphasis"/>
          <w:rFonts w:ascii="Arial" w:hAnsi="Arial" w:cs="Arial"/>
          <w:color w:val="auto"/>
          <w:sz w:val="22"/>
          <w:szCs w:val="22"/>
        </w:rPr>
        <w:br w:type="page"/>
      </w:r>
    </w:p>
    <w:p w:rsidR="00BD3F1F" w:rsidRPr="009E2F95" w:rsidRDefault="00BD3F1F" w:rsidP="00BD3F1F">
      <w:pPr>
        <w:pStyle w:val="Slog3"/>
        <w:jc w:val="left"/>
        <w:rPr>
          <w:rStyle w:val="SubtleEmphasis"/>
          <w:rFonts w:ascii="Arial" w:hAnsi="Arial" w:cs="Arial"/>
          <w:i/>
          <w:iCs/>
          <w:sz w:val="22"/>
          <w:szCs w:val="22"/>
        </w:rPr>
        <w:sectPr w:rsidR="00BD3F1F" w:rsidRPr="009E2F95" w:rsidSect="00A660CE">
          <w:footerReference w:type="default" r:id="rId9"/>
          <w:pgSz w:w="11906" w:h="16838"/>
          <w:pgMar w:top="1418" w:right="1418" w:bottom="1418" w:left="1418" w:header="708" w:footer="708" w:gutter="0"/>
          <w:cols w:space="708"/>
          <w:docGrid w:linePitch="360"/>
        </w:sectPr>
      </w:pPr>
    </w:p>
    <w:p w:rsidR="00BD3F1F" w:rsidRPr="009E2F95" w:rsidRDefault="00BD3F1F" w:rsidP="00BD3F1F">
      <w:pPr>
        <w:pStyle w:val="Slog3"/>
        <w:rPr>
          <w:rStyle w:val="SubtleEmphasis"/>
          <w:rFonts w:ascii="Arial" w:hAnsi="Arial" w:cs="Arial"/>
          <w:i/>
          <w:iCs/>
          <w:sz w:val="22"/>
          <w:szCs w:val="22"/>
        </w:rPr>
      </w:pPr>
      <w:bookmarkStart w:id="75" w:name="_Toc468446753"/>
      <w:r w:rsidRPr="009E2F95">
        <w:rPr>
          <w:rStyle w:val="SubtleEmphasis"/>
          <w:rFonts w:ascii="Arial" w:hAnsi="Arial" w:cs="Arial"/>
          <w:sz w:val="22"/>
          <w:szCs w:val="22"/>
        </w:rPr>
        <w:lastRenderedPageBreak/>
        <w:t>OVOJNICA</w:t>
      </w:r>
      <w:bookmarkEnd w:id="75"/>
    </w:p>
    <w:tbl>
      <w:tblPr>
        <w:tblW w:w="5000" w:type="pct"/>
        <w:tblInd w:w="2" w:type="dxa"/>
        <w:tblLook w:val="00A0" w:firstRow="1" w:lastRow="0" w:firstColumn="1" w:lastColumn="0" w:noHBand="0" w:noVBand="0"/>
      </w:tblPr>
      <w:tblGrid>
        <w:gridCol w:w="8283"/>
        <w:gridCol w:w="5935"/>
      </w:tblGrid>
      <w:tr w:rsidR="00BD3F1F" w:rsidRPr="009E2F95" w:rsidTr="005E11A2">
        <w:trPr>
          <w:trHeight w:val="2782"/>
        </w:trPr>
        <w:tc>
          <w:tcPr>
            <w:tcW w:w="2913" w:type="pct"/>
          </w:tcPr>
          <w:p w:rsidR="00BD3F1F" w:rsidRPr="009E2F95" w:rsidRDefault="00BD3F1F" w:rsidP="005E11A2">
            <w:pPr>
              <w:spacing w:after="0"/>
              <w:rPr>
                <w:rFonts w:ascii="Arial" w:hAnsi="Arial" w:cs="Arial"/>
                <w:b/>
                <w:bCs/>
                <w:color w:val="auto"/>
                <w:lang w:eastAsia="zh-CN"/>
              </w:rPr>
            </w:pPr>
            <w:r w:rsidRPr="009E2F95">
              <w:rPr>
                <w:rFonts w:ascii="Arial" w:hAnsi="Arial" w:cs="Arial"/>
                <w:b/>
                <w:bCs/>
                <w:color w:val="auto"/>
                <w:lang w:eastAsia="zh-CN"/>
              </w:rPr>
              <w:t>POŠILJATELJ:</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4612"/>
            </w:tblGrid>
            <w:tr w:rsidR="00BD3F1F" w:rsidRPr="009E2F95" w:rsidTr="005E11A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BD3F1F" w:rsidRPr="009E2F95" w:rsidRDefault="00BD3F1F" w:rsidP="005E11A2">
                  <w:pPr>
                    <w:spacing w:after="0"/>
                    <w:jc w:val="right"/>
                    <w:rPr>
                      <w:rFonts w:ascii="Arial" w:hAnsi="Arial" w:cs="Arial"/>
                      <w:color w:val="auto"/>
                      <w:lang w:eastAsia="zh-CN"/>
                    </w:rPr>
                  </w:pPr>
                  <w:r w:rsidRPr="009E2F95">
                    <w:rPr>
                      <w:rFonts w:ascii="Arial" w:hAnsi="Arial" w:cs="Arial"/>
                      <w:color w:val="auto"/>
                      <w:lang w:eastAsia="zh-CN"/>
                    </w:rPr>
                    <w:t>Naziv:</w:t>
                  </w:r>
                </w:p>
              </w:tc>
              <w:tc>
                <w:tcPr>
                  <w:tcW w:w="4612" w:type="dxa"/>
                  <w:tcBorders>
                    <w:top w:val="single" w:sz="4" w:space="0" w:color="auto"/>
                    <w:left w:val="single" w:sz="4" w:space="0" w:color="auto"/>
                    <w:bottom w:val="single" w:sz="4" w:space="0" w:color="auto"/>
                    <w:right w:val="single" w:sz="4" w:space="0" w:color="auto"/>
                  </w:tcBorders>
                  <w:vAlign w:val="center"/>
                </w:tcPr>
                <w:p w:rsidR="00BD3F1F" w:rsidRPr="009E2F95" w:rsidRDefault="00BD3F1F" w:rsidP="005E11A2">
                  <w:pPr>
                    <w:spacing w:after="0"/>
                    <w:rPr>
                      <w:rFonts w:ascii="Arial" w:hAnsi="Arial" w:cs="Arial"/>
                      <w:color w:val="auto"/>
                      <w:lang w:eastAsia="zh-CN"/>
                    </w:rPr>
                  </w:pPr>
                </w:p>
              </w:tc>
            </w:tr>
            <w:tr w:rsidR="00BD3F1F" w:rsidRPr="009E2F95" w:rsidTr="005E11A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BD3F1F" w:rsidRPr="009E2F95" w:rsidRDefault="00BD3F1F" w:rsidP="005E11A2">
                  <w:pPr>
                    <w:spacing w:after="0"/>
                    <w:jc w:val="right"/>
                    <w:rPr>
                      <w:rFonts w:ascii="Arial" w:hAnsi="Arial" w:cs="Arial"/>
                      <w:color w:val="auto"/>
                      <w:lang w:eastAsia="zh-CN"/>
                    </w:rPr>
                  </w:pPr>
                  <w:r w:rsidRPr="009E2F95">
                    <w:rPr>
                      <w:rFonts w:ascii="Arial" w:hAnsi="Arial" w:cs="Arial"/>
                      <w:color w:val="auto"/>
                      <w:lang w:eastAsia="zh-CN"/>
                    </w:rPr>
                    <w:t>Naslov:</w:t>
                  </w:r>
                </w:p>
              </w:tc>
              <w:tc>
                <w:tcPr>
                  <w:tcW w:w="4612" w:type="dxa"/>
                  <w:tcBorders>
                    <w:top w:val="single" w:sz="4" w:space="0" w:color="auto"/>
                    <w:left w:val="single" w:sz="4" w:space="0" w:color="auto"/>
                    <w:bottom w:val="single" w:sz="4" w:space="0" w:color="auto"/>
                    <w:right w:val="single" w:sz="4" w:space="0" w:color="auto"/>
                  </w:tcBorders>
                  <w:vAlign w:val="center"/>
                </w:tcPr>
                <w:p w:rsidR="00BD3F1F" w:rsidRPr="009E2F95" w:rsidRDefault="00BD3F1F" w:rsidP="005E11A2">
                  <w:pPr>
                    <w:spacing w:after="0"/>
                    <w:rPr>
                      <w:rFonts w:ascii="Arial" w:hAnsi="Arial" w:cs="Arial"/>
                      <w:color w:val="auto"/>
                      <w:lang w:eastAsia="zh-CN"/>
                    </w:rPr>
                  </w:pPr>
                </w:p>
              </w:tc>
            </w:tr>
            <w:tr w:rsidR="00BD3F1F" w:rsidRPr="009E2F95" w:rsidTr="005E11A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BD3F1F" w:rsidRPr="009E2F95" w:rsidRDefault="00BD3F1F" w:rsidP="005E11A2">
                  <w:pPr>
                    <w:spacing w:after="0"/>
                    <w:jc w:val="right"/>
                    <w:rPr>
                      <w:rFonts w:ascii="Arial" w:hAnsi="Arial" w:cs="Arial"/>
                      <w:color w:val="auto"/>
                      <w:lang w:eastAsia="zh-CN"/>
                    </w:rPr>
                  </w:pPr>
                  <w:r w:rsidRPr="009E2F95">
                    <w:rPr>
                      <w:rFonts w:ascii="Arial" w:hAnsi="Arial" w:cs="Arial"/>
                      <w:color w:val="auto"/>
                      <w:lang w:eastAsia="zh-CN"/>
                    </w:rPr>
                    <w:t>Kontaktna oseba:</w:t>
                  </w:r>
                </w:p>
              </w:tc>
              <w:tc>
                <w:tcPr>
                  <w:tcW w:w="4612" w:type="dxa"/>
                  <w:tcBorders>
                    <w:top w:val="single" w:sz="4" w:space="0" w:color="auto"/>
                    <w:left w:val="single" w:sz="4" w:space="0" w:color="auto"/>
                    <w:bottom w:val="single" w:sz="4" w:space="0" w:color="auto"/>
                    <w:right w:val="single" w:sz="4" w:space="0" w:color="auto"/>
                  </w:tcBorders>
                  <w:vAlign w:val="center"/>
                </w:tcPr>
                <w:p w:rsidR="00BD3F1F" w:rsidRPr="009E2F95" w:rsidRDefault="00BD3F1F" w:rsidP="005E11A2">
                  <w:pPr>
                    <w:spacing w:after="0"/>
                    <w:rPr>
                      <w:rFonts w:ascii="Arial" w:hAnsi="Arial" w:cs="Arial"/>
                      <w:color w:val="auto"/>
                      <w:lang w:eastAsia="zh-CN"/>
                    </w:rPr>
                  </w:pPr>
                </w:p>
              </w:tc>
            </w:tr>
            <w:tr w:rsidR="00BD3F1F" w:rsidRPr="009E2F95" w:rsidTr="005E11A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BD3F1F" w:rsidRPr="009E2F95" w:rsidRDefault="00BD3F1F" w:rsidP="005E11A2">
                  <w:pPr>
                    <w:spacing w:after="0"/>
                    <w:jc w:val="right"/>
                    <w:rPr>
                      <w:rFonts w:ascii="Arial" w:hAnsi="Arial" w:cs="Arial"/>
                      <w:color w:val="auto"/>
                      <w:lang w:eastAsia="zh-CN"/>
                    </w:rPr>
                  </w:pPr>
                  <w:r w:rsidRPr="009E2F95">
                    <w:rPr>
                      <w:rFonts w:ascii="Arial" w:hAnsi="Arial" w:cs="Arial"/>
                      <w:color w:val="auto"/>
                      <w:lang w:eastAsia="zh-CN"/>
                    </w:rPr>
                    <w:t>Telefon:</w:t>
                  </w:r>
                </w:p>
              </w:tc>
              <w:tc>
                <w:tcPr>
                  <w:tcW w:w="4612" w:type="dxa"/>
                  <w:tcBorders>
                    <w:top w:val="single" w:sz="4" w:space="0" w:color="auto"/>
                    <w:left w:val="single" w:sz="4" w:space="0" w:color="auto"/>
                    <w:bottom w:val="single" w:sz="4" w:space="0" w:color="auto"/>
                    <w:right w:val="single" w:sz="4" w:space="0" w:color="auto"/>
                  </w:tcBorders>
                  <w:vAlign w:val="center"/>
                </w:tcPr>
                <w:p w:rsidR="00BD3F1F" w:rsidRPr="009E2F95" w:rsidRDefault="00BD3F1F" w:rsidP="005E11A2">
                  <w:pPr>
                    <w:spacing w:after="0"/>
                    <w:rPr>
                      <w:rFonts w:ascii="Arial" w:hAnsi="Arial" w:cs="Arial"/>
                      <w:color w:val="auto"/>
                      <w:lang w:eastAsia="zh-CN"/>
                    </w:rPr>
                  </w:pPr>
                </w:p>
              </w:tc>
            </w:tr>
            <w:tr w:rsidR="00BD3F1F" w:rsidRPr="009E2F95" w:rsidTr="005E11A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BD3F1F" w:rsidRPr="009E2F95" w:rsidRDefault="00BD3F1F" w:rsidP="005E11A2">
                  <w:pPr>
                    <w:spacing w:after="0"/>
                    <w:jc w:val="right"/>
                    <w:rPr>
                      <w:rFonts w:ascii="Arial" w:hAnsi="Arial" w:cs="Arial"/>
                      <w:color w:val="auto"/>
                      <w:lang w:eastAsia="zh-CN"/>
                    </w:rPr>
                  </w:pPr>
                  <w:r w:rsidRPr="009E2F95">
                    <w:rPr>
                      <w:rFonts w:ascii="Arial" w:hAnsi="Arial" w:cs="Arial"/>
                      <w:color w:val="auto"/>
                      <w:lang w:eastAsia="zh-CN"/>
                    </w:rPr>
                    <w:t>Telefaks:</w:t>
                  </w:r>
                </w:p>
              </w:tc>
              <w:tc>
                <w:tcPr>
                  <w:tcW w:w="4612" w:type="dxa"/>
                  <w:tcBorders>
                    <w:top w:val="single" w:sz="4" w:space="0" w:color="auto"/>
                    <w:left w:val="single" w:sz="4" w:space="0" w:color="auto"/>
                    <w:bottom w:val="single" w:sz="4" w:space="0" w:color="auto"/>
                    <w:right w:val="single" w:sz="4" w:space="0" w:color="auto"/>
                  </w:tcBorders>
                  <w:vAlign w:val="center"/>
                </w:tcPr>
                <w:p w:rsidR="00BD3F1F" w:rsidRPr="009E2F95" w:rsidRDefault="00BD3F1F" w:rsidP="005E11A2">
                  <w:pPr>
                    <w:spacing w:after="0"/>
                    <w:rPr>
                      <w:rFonts w:ascii="Arial" w:hAnsi="Arial" w:cs="Arial"/>
                      <w:color w:val="auto"/>
                      <w:lang w:eastAsia="zh-CN"/>
                    </w:rPr>
                  </w:pPr>
                </w:p>
              </w:tc>
            </w:tr>
            <w:tr w:rsidR="00BD3F1F" w:rsidRPr="009E2F95" w:rsidTr="005E11A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BD3F1F" w:rsidRPr="009E2F95" w:rsidRDefault="00BD3F1F" w:rsidP="005E11A2">
                  <w:pPr>
                    <w:spacing w:after="0"/>
                    <w:jc w:val="right"/>
                    <w:rPr>
                      <w:rFonts w:ascii="Arial" w:hAnsi="Arial" w:cs="Arial"/>
                      <w:color w:val="auto"/>
                      <w:lang w:eastAsia="zh-CN"/>
                    </w:rPr>
                  </w:pPr>
                  <w:r w:rsidRPr="009E2F95">
                    <w:rPr>
                      <w:rFonts w:ascii="Arial" w:hAnsi="Arial" w:cs="Arial"/>
                      <w:color w:val="auto"/>
                      <w:lang w:eastAsia="zh-CN"/>
                    </w:rPr>
                    <w:t>Elektronski naslov:</w:t>
                  </w:r>
                </w:p>
              </w:tc>
              <w:tc>
                <w:tcPr>
                  <w:tcW w:w="4612" w:type="dxa"/>
                  <w:tcBorders>
                    <w:top w:val="single" w:sz="4" w:space="0" w:color="auto"/>
                    <w:left w:val="single" w:sz="4" w:space="0" w:color="auto"/>
                    <w:bottom w:val="single" w:sz="4" w:space="0" w:color="auto"/>
                    <w:right w:val="single" w:sz="4" w:space="0" w:color="auto"/>
                  </w:tcBorders>
                  <w:vAlign w:val="center"/>
                </w:tcPr>
                <w:p w:rsidR="00BD3F1F" w:rsidRPr="009E2F95" w:rsidRDefault="00BD3F1F" w:rsidP="005E11A2">
                  <w:pPr>
                    <w:spacing w:after="0"/>
                    <w:rPr>
                      <w:rFonts w:ascii="Arial" w:hAnsi="Arial" w:cs="Arial"/>
                      <w:color w:val="auto"/>
                      <w:lang w:eastAsia="zh-CN"/>
                    </w:rPr>
                  </w:pPr>
                </w:p>
              </w:tc>
            </w:tr>
          </w:tbl>
          <w:p w:rsidR="00BD3F1F" w:rsidRPr="009E2F95" w:rsidRDefault="00BD3F1F" w:rsidP="005E11A2">
            <w:pPr>
              <w:tabs>
                <w:tab w:val="left" w:pos="1222"/>
              </w:tabs>
              <w:spacing w:after="0"/>
              <w:rPr>
                <w:rFonts w:ascii="Arial" w:hAnsi="Arial" w:cs="Arial"/>
                <w:color w:val="auto"/>
                <w:lang w:eastAsia="zh-CN"/>
              </w:rPr>
            </w:pPr>
          </w:p>
        </w:tc>
        <w:tc>
          <w:tcPr>
            <w:tcW w:w="2087" w:type="pct"/>
          </w:tcPr>
          <w:p w:rsidR="00BD3F1F" w:rsidRPr="009E2F95" w:rsidRDefault="00BD3F1F" w:rsidP="005E11A2">
            <w:pPr>
              <w:spacing w:after="0"/>
              <w:rPr>
                <w:rFonts w:ascii="Arial" w:hAnsi="Arial" w:cs="Arial"/>
                <w:color w:val="auto"/>
                <w:lang w:eastAsia="zh-CN"/>
              </w:rPr>
            </w:pPr>
          </w:p>
        </w:tc>
      </w:tr>
      <w:tr w:rsidR="00BD3F1F" w:rsidRPr="009E2F95" w:rsidTr="005E11A2">
        <w:tc>
          <w:tcPr>
            <w:tcW w:w="2913" w:type="pct"/>
          </w:tcPr>
          <w:p w:rsidR="00BD3F1F" w:rsidRPr="009E2F95" w:rsidRDefault="00BD3F1F" w:rsidP="005E11A2">
            <w:pPr>
              <w:spacing w:after="0"/>
              <w:rPr>
                <w:rFonts w:ascii="Arial" w:hAnsi="Arial" w:cs="Arial"/>
                <w:color w:val="auto"/>
                <w:lang w:eastAsia="zh-CN"/>
              </w:rPr>
            </w:pPr>
          </w:p>
          <w:p w:rsidR="00BD3F1F" w:rsidRPr="009E2F95" w:rsidRDefault="00BD3F1F" w:rsidP="005E11A2">
            <w:pPr>
              <w:spacing w:after="0"/>
              <w:rPr>
                <w:rFonts w:ascii="Arial" w:hAnsi="Arial" w:cs="Arial"/>
                <w:color w:val="auto"/>
                <w:lang w:eastAsia="zh-CN"/>
              </w:rPr>
            </w:pPr>
            <w:r w:rsidRPr="009E2F95">
              <w:rPr>
                <w:rFonts w:ascii="Segoe UI Symbol" w:eastAsia="MS Gothic" w:hAnsi="Segoe UI Symbol" w:cs="Segoe UI Symbol"/>
                <w:color w:val="auto"/>
                <w:lang w:eastAsia="zh-CN"/>
              </w:rPr>
              <w:t>☐</w:t>
            </w:r>
            <w:r w:rsidRPr="009E2F95">
              <w:rPr>
                <w:rFonts w:ascii="Arial" w:hAnsi="Arial" w:cs="Arial"/>
                <w:color w:val="auto"/>
                <w:lang w:eastAsia="zh-CN"/>
              </w:rPr>
              <w:t xml:space="preserve"> ponudba</w:t>
            </w:r>
          </w:p>
          <w:p w:rsidR="00BD3F1F" w:rsidRPr="009E2F95" w:rsidRDefault="00BD3F1F" w:rsidP="005E11A2">
            <w:pPr>
              <w:spacing w:after="0"/>
              <w:rPr>
                <w:rFonts w:ascii="Arial" w:hAnsi="Arial" w:cs="Arial"/>
                <w:color w:val="auto"/>
                <w:lang w:eastAsia="zh-CN"/>
              </w:rPr>
            </w:pPr>
            <w:r w:rsidRPr="009E2F95">
              <w:rPr>
                <w:rFonts w:ascii="Segoe UI Symbol" w:eastAsia="MS Gothic" w:hAnsi="Segoe UI Symbol" w:cs="Segoe UI Symbol"/>
                <w:color w:val="auto"/>
                <w:lang w:eastAsia="zh-CN"/>
              </w:rPr>
              <w:t>☐</w:t>
            </w:r>
            <w:r w:rsidRPr="009E2F95">
              <w:rPr>
                <w:rFonts w:ascii="Arial" w:hAnsi="Arial" w:cs="Arial"/>
                <w:color w:val="auto"/>
                <w:lang w:eastAsia="zh-CN"/>
              </w:rPr>
              <w:t xml:space="preserve"> sprememba</w:t>
            </w:r>
          </w:p>
          <w:p w:rsidR="00BD3F1F" w:rsidRPr="009E2F95" w:rsidRDefault="00BD3F1F" w:rsidP="005E11A2">
            <w:pPr>
              <w:spacing w:after="0"/>
              <w:rPr>
                <w:rFonts w:ascii="Arial" w:hAnsi="Arial" w:cs="Arial"/>
                <w:color w:val="auto"/>
                <w:lang w:eastAsia="zh-CN"/>
              </w:rPr>
            </w:pPr>
            <w:r w:rsidRPr="009E2F95">
              <w:rPr>
                <w:rFonts w:ascii="Segoe UI Symbol" w:eastAsia="MS Gothic" w:hAnsi="Segoe UI Symbol" w:cs="Segoe UI Symbol"/>
                <w:color w:val="auto"/>
                <w:lang w:eastAsia="zh-CN"/>
              </w:rPr>
              <w:t>☐</w:t>
            </w:r>
            <w:r w:rsidRPr="009E2F95">
              <w:rPr>
                <w:rFonts w:ascii="Arial" w:hAnsi="Arial" w:cs="Arial"/>
                <w:color w:val="auto"/>
                <w:lang w:eastAsia="zh-CN"/>
              </w:rPr>
              <w:t xml:space="preserve"> umik</w:t>
            </w:r>
          </w:p>
          <w:p w:rsidR="00BD3F1F" w:rsidRPr="009E2F95" w:rsidRDefault="00BD3F1F" w:rsidP="005E11A2">
            <w:pPr>
              <w:spacing w:after="0"/>
              <w:rPr>
                <w:rFonts w:ascii="Arial" w:hAnsi="Arial" w:cs="Arial"/>
                <w:color w:val="auto"/>
                <w:lang w:eastAsia="zh-CN"/>
              </w:rPr>
            </w:pPr>
          </w:p>
        </w:tc>
        <w:tc>
          <w:tcPr>
            <w:tcW w:w="2087" w:type="pct"/>
          </w:tcPr>
          <w:p w:rsidR="00BD3F1F" w:rsidRPr="009E2F95" w:rsidRDefault="00BD3F1F" w:rsidP="005E11A2">
            <w:pPr>
              <w:spacing w:after="0"/>
              <w:rPr>
                <w:rFonts w:ascii="Arial" w:hAnsi="Arial" w:cs="Arial"/>
                <w:color w:val="auto"/>
                <w:lang w:eastAsia="zh-CN"/>
              </w:rPr>
            </w:pPr>
          </w:p>
        </w:tc>
      </w:tr>
      <w:tr w:rsidR="00BD3F1F" w:rsidRPr="009E2F95" w:rsidTr="005E11A2">
        <w:tc>
          <w:tcPr>
            <w:tcW w:w="2913" w:type="pct"/>
          </w:tcPr>
          <w:p w:rsidR="00BD3F1F" w:rsidRPr="009E2F95" w:rsidRDefault="00BD3F1F" w:rsidP="005E11A2">
            <w:pPr>
              <w:spacing w:after="0"/>
              <w:rPr>
                <w:rFonts w:ascii="Arial" w:hAnsi="Arial" w:cs="Arial"/>
                <w:color w:val="auto"/>
                <w:lang w:eastAsia="zh-CN"/>
              </w:rPr>
            </w:pPr>
          </w:p>
          <w:p w:rsidR="00BD3F1F" w:rsidRPr="009E2F95" w:rsidRDefault="00BD3F1F" w:rsidP="005E11A2">
            <w:pPr>
              <w:spacing w:after="0"/>
              <w:rPr>
                <w:rFonts w:ascii="Arial" w:hAnsi="Arial" w:cs="Arial"/>
                <w:color w:val="auto"/>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7"/>
            </w:tblGrid>
            <w:tr w:rsidR="00BD3F1F" w:rsidRPr="009E2F95" w:rsidTr="005E11A2">
              <w:tc>
                <w:tcPr>
                  <w:tcW w:w="6767" w:type="dxa"/>
                  <w:tcBorders>
                    <w:top w:val="single" w:sz="4" w:space="0" w:color="auto"/>
                    <w:left w:val="single" w:sz="4" w:space="0" w:color="auto"/>
                    <w:bottom w:val="single" w:sz="4" w:space="0" w:color="auto"/>
                    <w:right w:val="single" w:sz="4" w:space="0" w:color="auto"/>
                  </w:tcBorders>
                  <w:shd w:val="clear" w:color="auto" w:fill="F1E4F8"/>
                </w:tcPr>
                <w:p w:rsidR="00BD3F1F" w:rsidRPr="009E2F95" w:rsidRDefault="00BD3F1F" w:rsidP="005E11A2">
                  <w:pPr>
                    <w:spacing w:after="0"/>
                    <w:jc w:val="center"/>
                    <w:rPr>
                      <w:rFonts w:ascii="Arial" w:hAnsi="Arial" w:cs="Arial"/>
                      <w:b/>
                      <w:bCs/>
                      <w:color w:val="auto"/>
                      <w:lang w:eastAsia="zh-CN"/>
                    </w:rPr>
                  </w:pPr>
                  <w:r w:rsidRPr="009E2F95">
                    <w:rPr>
                      <w:rFonts w:ascii="Arial" w:hAnsi="Arial" w:cs="Arial"/>
                      <w:b/>
                      <w:bCs/>
                      <w:color w:val="auto"/>
                      <w:lang w:eastAsia="zh-CN"/>
                    </w:rPr>
                    <w:t>!! NE ODPIRAJ – PONUDBA !!</w:t>
                  </w:r>
                </w:p>
              </w:tc>
            </w:tr>
          </w:tbl>
          <w:p w:rsidR="00BD3F1F" w:rsidRPr="009E2F95" w:rsidRDefault="00BD3F1F" w:rsidP="005E11A2">
            <w:pPr>
              <w:spacing w:after="0"/>
              <w:rPr>
                <w:rFonts w:ascii="Arial" w:hAnsi="Arial" w:cs="Arial"/>
                <w:color w:val="auto"/>
                <w:lang w:eastAsia="zh-CN"/>
              </w:rPr>
            </w:pPr>
            <w:r w:rsidRPr="009E2F95">
              <w:rPr>
                <w:rFonts w:ascii="Arial" w:hAnsi="Arial" w:cs="Arial"/>
                <w:color w:val="auto"/>
                <w:lang w:eastAsia="zh-CN"/>
              </w:rPr>
              <w:t>Oddaja javnega naročila: »Dobava materiala za potrebe vzdrževanja komunalne infrastrukture in izvedbo investicij ter izvajanje storitev z gradbeno mehanizacijo«</w:t>
            </w:r>
          </w:p>
          <w:p w:rsidR="00BD3F1F" w:rsidRPr="009E2F95" w:rsidRDefault="00BD3F1F" w:rsidP="005E11A2">
            <w:pPr>
              <w:spacing w:after="0"/>
              <w:rPr>
                <w:rFonts w:ascii="Arial" w:hAnsi="Arial" w:cs="Arial"/>
                <w:color w:val="auto"/>
                <w:lang w:eastAsia="zh-CN"/>
              </w:rPr>
            </w:pPr>
          </w:p>
          <w:p w:rsidR="00BD3F1F" w:rsidRPr="009E2F95" w:rsidRDefault="00BD3F1F" w:rsidP="005E11A2">
            <w:pPr>
              <w:spacing w:after="0"/>
              <w:rPr>
                <w:rFonts w:ascii="Arial" w:hAnsi="Arial" w:cs="Arial"/>
                <w:color w:val="auto"/>
                <w:lang w:eastAsia="zh-CN"/>
              </w:rPr>
            </w:pPr>
          </w:p>
          <w:p w:rsidR="00BD3F1F" w:rsidRPr="009E2F95" w:rsidRDefault="00BD3F1F" w:rsidP="005E11A2">
            <w:pPr>
              <w:spacing w:after="0"/>
              <w:rPr>
                <w:rFonts w:ascii="Arial" w:hAnsi="Arial" w:cs="Arial"/>
                <w:color w:val="auto"/>
                <w:lang w:eastAsia="zh-CN"/>
              </w:rPr>
            </w:pPr>
            <w:r w:rsidRPr="009E2F95">
              <w:rPr>
                <w:rFonts w:ascii="Arial" w:hAnsi="Arial" w:cs="Arial"/>
                <w:color w:val="auto"/>
                <w:lang w:eastAsia="zh-CN"/>
              </w:rPr>
              <w:t>(izpolni vložišče naročnika):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4181"/>
            </w:tblGrid>
            <w:tr w:rsidR="00BD3F1F" w:rsidRPr="009E2F95" w:rsidTr="005E11A2">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BD3F1F" w:rsidRPr="009E2F95" w:rsidRDefault="00BD3F1F" w:rsidP="005E11A2">
                  <w:pPr>
                    <w:spacing w:after="0"/>
                    <w:jc w:val="right"/>
                    <w:rPr>
                      <w:rFonts w:ascii="Arial" w:hAnsi="Arial" w:cs="Arial"/>
                      <w:color w:val="auto"/>
                      <w:lang w:eastAsia="zh-CN"/>
                    </w:rPr>
                  </w:pPr>
                  <w:r w:rsidRPr="009E2F95">
                    <w:rPr>
                      <w:rFonts w:ascii="Arial" w:hAnsi="Arial" w:cs="Arial"/>
                      <w:color w:val="auto"/>
                      <w:lang w:eastAsia="zh-CN"/>
                    </w:rPr>
                    <w:t>Datum prispetja:</w:t>
                  </w:r>
                </w:p>
              </w:tc>
              <w:tc>
                <w:tcPr>
                  <w:tcW w:w="4181" w:type="dxa"/>
                  <w:tcBorders>
                    <w:top w:val="single" w:sz="4" w:space="0" w:color="auto"/>
                    <w:left w:val="single" w:sz="4" w:space="0" w:color="auto"/>
                    <w:bottom w:val="single" w:sz="4" w:space="0" w:color="auto"/>
                    <w:right w:val="single" w:sz="4" w:space="0" w:color="auto"/>
                  </w:tcBorders>
                  <w:vAlign w:val="center"/>
                </w:tcPr>
                <w:p w:rsidR="00BD3F1F" w:rsidRPr="009E2F95" w:rsidRDefault="00BD3F1F" w:rsidP="005E11A2">
                  <w:pPr>
                    <w:spacing w:after="0"/>
                    <w:rPr>
                      <w:rFonts w:ascii="Arial" w:hAnsi="Arial" w:cs="Arial"/>
                      <w:color w:val="auto"/>
                      <w:lang w:eastAsia="zh-CN"/>
                    </w:rPr>
                  </w:pPr>
                </w:p>
              </w:tc>
            </w:tr>
            <w:tr w:rsidR="00BD3F1F" w:rsidRPr="009E2F95" w:rsidTr="005E11A2">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BD3F1F" w:rsidRPr="009E2F95" w:rsidRDefault="00BD3F1F" w:rsidP="005E11A2">
                  <w:pPr>
                    <w:spacing w:after="0"/>
                    <w:jc w:val="right"/>
                    <w:rPr>
                      <w:rFonts w:ascii="Arial" w:hAnsi="Arial" w:cs="Arial"/>
                      <w:color w:val="auto"/>
                      <w:lang w:eastAsia="zh-CN"/>
                    </w:rPr>
                  </w:pPr>
                  <w:r w:rsidRPr="009E2F95">
                    <w:rPr>
                      <w:rFonts w:ascii="Arial" w:hAnsi="Arial" w:cs="Arial"/>
                      <w:color w:val="auto"/>
                      <w:lang w:eastAsia="zh-CN"/>
                    </w:rPr>
                    <w:t>Ura prispetja:</w:t>
                  </w:r>
                </w:p>
              </w:tc>
              <w:tc>
                <w:tcPr>
                  <w:tcW w:w="4181" w:type="dxa"/>
                  <w:tcBorders>
                    <w:top w:val="single" w:sz="4" w:space="0" w:color="auto"/>
                    <w:left w:val="single" w:sz="4" w:space="0" w:color="auto"/>
                    <w:bottom w:val="single" w:sz="4" w:space="0" w:color="auto"/>
                    <w:right w:val="single" w:sz="4" w:space="0" w:color="auto"/>
                  </w:tcBorders>
                  <w:vAlign w:val="center"/>
                </w:tcPr>
                <w:p w:rsidR="00BD3F1F" w:rsidRPr="009E2F95" w:rsidRDefault="00BD3F1F" w:rsidP="005E11A2">
                  <w:pPr>
                    <w:spacing w:after="0"/>
                    <w:rPr>
                      <w:rFonts w:ascii="Arial" w:hAnsi="Arial" w:cs="Arial"/>
                      <w:color w:val="auto"/>
                      <w:lang w:eastAsia="zh-CN"/>
                    </w:rPr>
                  </w:pPr>
                </w:p>
              </w:tc>
            </w:tr>
            <w:tr w:rsidR="00BD3F1F" w:rsidRPr="009E2F95" w:rsidTr="005E11A2">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BD3F1F" w:rsidRPr="009E2F95" w:rsidRDefault="00BD3F1F" w:rsidP="005E11A2">
                  <w:pPr>
                    <w:spacing w:after="0"/>
                    <w:jc w:val="right"/>
                    <w:rPr>
                      <w:rFonts w:ascii="Arial" w:hAnsi="Arial" w:cs="Arial"/>
                      <w:color w:val="auto"/>
                      <w:lang w:eastAsia="zh-CN"/>
                    </w:rPr>
                  </w:pPr>
                  <w:r w:rsidRPr="009E2F95">
                    <w:rPr>
                      <w:rFonts w:ascii="Arial" w:hAnsi="Arial" w:cs="Arial"/>
                      <w:color w:val="auto"/>
                      <w:lang w:eastAsia="zh-CN"/>
                    </w:rPr>
                    <w:t>Podpis:</w:t>
                  </w:r>
                </w:p>
              </w:tc>
              <w:tc>
                <w:tcPr>
                  <w:tcW w:w="4181" w:type="dxa"/>
                  <w:tcBorders>
                    <w:top w:val="single" w:sz="4" w:space="0" w:color="auto"/>
                    <w:left w:val="single" w:sz="4" w:space="0" w:color="auto"/>
                    <w:bottom w:val="single" w:sz="4" w:space="0" w:color="auto"/>
                    <w:right w:val="single" w:sz="4" w:space="0" w:color="auto"/>
                  </w:tcBorders>
                  <w:vAlign w:val="center"/>
                </w:tcPr>
                <w:p w:rsidR="00BD3F1F" w:rsidRPr="009E2F95" w:rsidRDefault="00BD3F1F" w:rsidP="005E11A2">
                  <w:pPr>
                    <w:spacing w:after="0"/>
                    <w:rPr>
                      <w:rFonts w:ascii="Arial" w:hAnsi="Arial" w:cs="Arial"/>
                      <w:color w:val="auto"/>
                      <w:lang w:eastAsia="zh-CN"/>
                    </w:rPr>
                  </w:pPr>
                </w:p>
              </w:tc>
            </w:tr>
          </w:tbl>
          <w:p w:rsidR="00BD3F1F" w:rsidRPr="009E2F95" w:rsidRDefault="00BD3F1F" w:rsidP="005E11A2">
            <w:pPr>
              <w:spacing w:after="0"/>
              <w:rPr>
                <w:rFonts w:ascii="Arial" w:hAnsi="Arial" w:cs="Arial"/>
                <w:color w:val="auto"/>
                <w:lang w:eastAsia="zh-CN"/>
              </w:rPr>
            </w:pPr>
          </w:p>
        </w:tc>
        <w:tc>
          <w:tcPr>
            <w:tcW w:w="2087" w:type="pct"/>
          </w:tcPr>
          <w:p w:rsidR="00BD3F1F" w:rsidRPr="009E2F95" w:rsidRDefault="00BD3F1F" w:rsidP="005E11A2">
            <w:pPr>
              <w:spacing w:after="0"/>
              <w:rPr>
                <w:rFonts w:ascii="Arial" w:hAnsi="Arial" w:cs="Arial"/>
                <w:color w:val="auto"/>
                <w:lang w:eastAsia="zh-CN"/>
              </w:rPr>
            </w:pPr>
          </w:p>
          <w:p w:rsidR="00BD3F1F" w:rsidRPr="009E2F95" w:rsidRDefault="00BD3F1F" w:rsidP="005E11A2">
            <w:pPr>
              <w:spacing w:after="0"/>
              <w:rPr>
                <w:rFonts w:ascii="Arial" w:hAnsi="Arial" w:cs="Arial"/>
                <w:color w:val="auto"/>
                <w:lang w:eastAsia="zh-CN"/>
              </w:rPr>
            </w:pPr>
          </w:p>
          <w:p w:rsidR="00BD3F1F" w:rsidRPr="009E2F95" w:rsidRDefault="00BD3F1F" w:rsidP="005E11A2">
            <w:pPr>
              <w:spacing w:after="0"/>
              <w:rPr>
                <w:rFonts w:ascii="Arial" w:hAnsi="Arial" w:cs="Arial"/>
                <w:b/>
                <w:bCs/>
                <w:color w:val="auto"/>
                <w:lang w:eastAsia="zh-CN"/>
              </w:rPr>
            </w:pPr>
          </w:p>
          <w:p w:rsidR="00BD3F1F" w:rsidRPr="009E2F95" w:rsidRDefault="00BD3F1F" w:rsidP="005E11A2">
            <w:pPr>
              <w:spacing w:after="0"/>
              <w:rPr>
                <w:rFonts w:ascii="Arial" w:hAnsi="Arial" w:cs="Arial"/>
                <w:b/>
                <w:bCs/>
                <w:color w:val="auto"/>
                <w:lang w:eastAsia="zh-CN"/>
              </w:rPr>
            </w:pPr>
            <w:r w:rsidRPr="009E2F95">
              <w:rPr>
                <w:rFonts w:ascii="Arial" w:hAnsi="Arial" w:cs="Arial"/>
                <w:b/>
                <w:bCs/>
                <w:color w:val="auto"/>
                <w:lang w:eastAsia="zh-CN"/>
              </w:rPr>
              <w:t>NASLOVNIK:</w:t>
            </w:r>
          </w:p>
          <w:p w:rsidR="00BD3F1F" w:rsidRPr="009E2F95" w:rsidRDefault="00BD3F1F" w:rsidP="005E11A2">
            <w:pPr>
              <w:spacing w:after="0"/>
              <w:rPr>
                <w:rFonts w:ascii="Arial" w:hAnsi="Arial" w:cs="Arial"/>
                <w:color w:val="auto"/>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6"/>
            </w:tblGrid>
            <w:tr w:rsidR="00BD3F1F" w:rsidRPr="009E2F95" w:rsidTr="005E11A2">
              <w:tc>
                <w:tcPr>
                  <w:tcW w:w="6763" w:type="dxa"/>
                  <w:tcBorders>
                    <w:top w:val="single" w:sz="4" w:space="0" w:color="auto"/>
                    <w:left w:val="single" w:sz="4" w:space="0" w:color="auto"/>
                    <w:bottom w:val="single" w:sz="4" w:space="0" w:color="auto"/>
                    <w:right w:val="single" w:sz="4" w:space="0" w:color="auto"/>
                  </w:tcBorders>
                </w:tcPr>
                <w:p w:rsidR="00BD3F1F" w:rsidRPr="009E2F95" w:rsidRDefault="00BD3F1F" w:rsidP="005E11A2">
                  <w:pPr>
                    <w:spacing w:after="0"/>
                    <w:rPr>
                      <w:rFonts w:ascii="Arial" w:hAnsi="Arial" w:cs="Arial"/>
                      <w:b/>
                      <w:color w:val="auto"/>
                      <w:lang w:eastAsia="zh-CN"/>
                    </w:rPr>
                  </w:pPr>
                  <w:r w:rsidRPr="009E2F95">
                    <w:rPr>
                      <w:rFonts w:ascii="Arial" w:hAnsi="Arial" w:cs="Arial"/>
                      <w:b/>
                      <w:color w:val="auto"/>
                      <w:lang w:eastAsia="zh-CN"/>
                    </w:rPr>
                    <w:t>KOMUNALNO PODJETJE VRHNIKA, D.O.O.</w:t>
                  </w:r>
                </w:p>
                <w:p w:rsidR="00BD3F1F" w:rsidRPr="009E2F95" w:rsidRDefault="00BD3F1F" w:rsidP="005E11A2">
                  <w:pPr>
                    <w:spacing w:after="0"/>
                    <w:rPr>
                      <w:rFonts w:ascii="Arial" w:hAnsi="Arial" w:cs="Arial"/>
                      <w:b/>
                      <w:color w:val="auto"/>
                      <w:lang w:eastAsia="zh-CN"/>
                    </w:rPr>
                  </w:pPr>
                  <w:r w:rsidRPr="009E2F95">
                    <w:rPr>
                      <w:rFonts w:ascii="Arial" w:hAnsi="Arial" w:cs="Arial"/>
                      <w:b/>
                      <w:color w:val="auto"/>
                      <w:lang w:eastAsia="zh-CN"/>
                    </w:rPr>
                    <w:t>Pot na Tojnice 40</w:t>
                  </w:r>
                </w:p>
                <w:p w:rsidR="00BD3F1F" w:rsidRPr="009E2F95" w:rsidRDefault="00BD3F1F" w:rsidP="005E11A2">
                  <w:pPr>
                    <w:spacing w:after="0"/>
                    <w:rPr>
                      <w:rFonts w:ascii="Arial" w:hAnsi="Arial" w:cs="Arial"/>
                      <w:b/>
                      <w:color w:val="auto"/>
                      <w:lang w:eastAsia="zh-CN"/>
                    </w:rPr>
                  </w:pPr>
                </w:p>
                <w:p w:rsidR="00BD3F1F" w:rsidRPr="009E2F95" w:rsidRDefault="00BD3F1F" w:rsidP="005E11A2">
                  <w:pPr>
                    <w:spacing w:after="0"/>
                    <w:rPr>
                      <w:rFonts w:ascii="Arial" w:hAnsi="Arial" w:cs="Arial"/>
                      <w:color w:val="auto"/>
                      <w:lang w:eastAsia="zh-CN"/>
                    </w:rPr>
                  </w:pPr>
                  <w:r w:rsidRPr="009E2F95">
                    <w:rPr>
                      <w:rFonts w:ascii="Arial" w:hAnsi="Arial" w:cs="Arial"/>
                      <w:b/>
                      <w:color w:val="auto"/>
                      <w:lang w:eastAsia="zh-CN"/>
                    </w:rPr>
                    <w:t>1360 Vrhnika</w:t>
                  </w:r>
                </w:p>
              </w:tc>
            </w:tr>
          </w:tbl>
          <w:p w:rsidR="00BD3F1F" w:rsidRPr="009E2F95" w:rsidRDefault="00BD3F1F" w:rsidP="005E11A2">
            <w:pPr>
              <w:spacing w:after="0"/>
              <w:rPr>
                <w:rFonts w:ascii="Arial" w:hAnsi="Arial" w:cs="Arial"/>
                <w:color w:val="auto"/>
                <w:lang w:eastAsia="zh-CN"/>
              </w:rPr>
            </w:pPr>
          </w:p>
        </w:tc>
      </w:tr>
    </w:tbl>
    <w:p w:rsidR="00BD3F1F" w:rsidRPr="009E2F95" w:rsidRDefault="00BD3F1F" w:rsidP="00BD3F1F">
      <w:pPr>
        <w:spacing w:after="0"/>
        <w:rPr>
          <w:rFonts w:ascii="Arial" w:hAnsi="Arial" w:cs="Arial"/>
          <w:color w:val="auto"/>
          <w:lang w:eastAsia="zh-CN"/>
        </w:rPr>
      </w:pPr>
    </w:p>
    <w:p w:rsidR="005C2265" w:rsidRDefault="00E404F6"/>
    <w:sectPr w:rsidR="005C2265" w:rsidSect="00A660C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F1F" w:rsidRDefault="00BD3F1F" w:rsidP="00BD3F1F">
      <w:pPr>
        <w:spacing w:after="0" w:line="240" w:lineRule="auto"/>
      </w:pPr>
      <w:r>
        <w:separator/>
      </w:r>
    </w:p>
  </w:endnote>
  <w:endnote w:type="continuationSeparator" w:id="0">
    <w:p w:rsidR="00BD3F1F" w:rsidRDefault="00BD3F1F" w:rsidP="00BD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1F" w:rsidRDefault="00BD3F1F">
    <w:pPr>
      <w:pStyle w:val="Footer"/>
      <w:jc w:val="center"/>
      <w:rPr>
        <w:color w:val="7030A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1F" w:rsidRDefault="00BD3F1F">
    <w:pPr>
      <w:pStyle w:val="Footer"/>
      <w:jc w:val="right"/>
    </w:pPr>
  </w:p>
  <w:p w:rsidR="00BD3F1F" w:rsidRDefault="00BD3F1F">
    <w:pPr>
      <w:pStyle w:val="Footer"/>
      <w:jc w:val="right"/>
      <w:rPr>
        <w:color w:val="7030A0"/>
        <w:sz w:val="16"/>
        <w:szCs w:val="16"/>
      </w:rPr>
    </w:pPr>
  </w:p>
  <w:p w:rsidR="00BD3F1F" w:rsidRPr="00261F88" w:rsidRDefault="00BD3F1F">
    <w:pPr>
      <w:pStyle w:val="Footer"/>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F1F" w:rsidRDefault="00BD3F1F" w:rsidP="00BD3F1F">
      <w:pPr>
        <w:spacing w:after="0" w:line="240" w:lineRule="auto"/>
      </w:pPr>
      <w:r>
        <w:separator/>
      </w:r>
    </w:p>
  </w:footnote>
  <w:footnote w:type="continuationSeparator" w:id="0">
    <w:p w:rsidR="00BD3F1F" w:rsidRDefault="00BD3F1F" w:rsidP="00BD3F1F">
      <w:pPr>
        <w:spacing w:after="0" w:line="240" w:lineRule="auto"/>
      </w:pPr>
      <w:r>
        <w:continuationSeparator/>
      </w:r>
    </w:p>
  </w:footnote>
  <w:footnote w:id="1">
    <w:p w:rsidR="00BD3F1F" w:rsidRPr="006B3BC0" w:rsidRDefault="00BD3F1F" w:rsidP="00BD3F1F">
      <w:pPr>
        <w:pStyle w:val="FootnoteText"/>
        <w:rPr>
          <w:rFonts w:ascii="Arial" w:hAnsi="Arial" w:cs="Arial"/>
        </w:rPr>
      </w:pPr>
      <w:r w:rsidRPr="006B3BC0">
        <w:rPr>
          <w:rStyle w:val="FootnoteReference"/>
          <w:rFonts w:ascii="Arial" w:hAnsi="Arial" w:cs="Arial"/>
        </w:rPr>
        <w:footnoteRef/>
      </w:r>
      <w:r w:rsidRPr="006B3BC0">
        <w:rPr>
          <w:rFonts w:ascii="Arial" w:hAnsi="Arial" w:cs="Arial"/>
        </w:rPr>
        <w:t xml:space="preserve"> V primeru skupne ponudbe se navedejo podatki vodilnega partnerja.</w:t>
      </w:r>
    </w:p>
  </w:footnote>
  <w:footnote w:id="2">
    <w:p w:rsidR="00BD3F1F" w:rsidRPr="006B3BC0" w:rsidRDefault="00BD3F1F" w:rsidP="00BD3F1F">
      <w:pPr>
        <w:pStyle w:val="Footnote"/>
        <w:rPr>
          <w:rFonts w:ascii="Arial" w:hAnsi="Arial" w:cs="Arial"/>
        </w:rPr>
      </w:pPr>
      <w:r w:rsidRPr="006B3BC0">
        <w:rPr>
          <w:rStyle w:val="FootnoteReference"/>
          <w:rFonts w:ascii="Arial" w:hAnsi="Arial" w:cs="Arial"/>
        </w:rPr>
        <w:footnoteRef/>
      </w:r>
      <w:r w:rsidRPr="006B3BC0">
        <w:rPr>
          <w:rFonts w:ascii="Arial" w:hAnsi="Arial" w:cs="Arial"/>
        </w:rPr>
        <w:t xml:space="preserve"> Ponudnik vnese Skupno pogodbeno vrednost v EUR brez DDV iz </w:t>
      </w:r>
      <w:r>
        <w:rPr>
          <w:rFonts w:ascii="Arial" w:hAnsi="Arial" w:cs="Arial"/>
        </w:rPr>
        <w:t>ponudbenega predračuna.</w:t>
      </w:r>
    </w:p>
  </w:footnote>
  <w:footnote w:id="3">
    <w:p w:rsidR="00BD3F1F" w:rsidRPr="006B3BC0" w:rsidRDefault="00BD3F1F" w:rsidP="00BD3F1F">
      <w:pPr>
        <w:pStyle w:val="Footnote"/>
        <w:rPr>
          <w:rFonts w:ascii="Arial" w:hAnsi="Arial" w:cs="Arial"/>
        </w:rPr>
      </w:pPr>
      <w:r w:rsidRPr="006B3BC0">
        <w:rPr>
          <w:rStyle w:val="FootnoteReference"/>
          <w:rFonts w:ascii="Arial" w:hAnsi="Arial" w:cs="Arial"/>
        </w:rPr>
        <w:footnoteRef/>
      </w:r>
      <w:r w:rsidRPr="006B3BC0">
        <w:rPr>
          <w:rFonts w:ascii="Arial" w:hAnsi="Arial" w:cs="Arial"/>
        </w:rPr>
        <w:t xml:space="preserve"> Ponudnik vnese Skupno pogodbeno vrednost v EUR brez DDV iz </w:t>
      </w:r>
      <w:r>
        <w:rPr>
          <w:rFonts w:ascii="Arial" w:hAnsi="Arial" w:cs="Arial"/>
        </w:rPr>
        <w:t>ponudbenega predračuna.</w:t>
      </w:r>
    </w:p>
  </w:footnote>
  <w:footnote w:id="4">
    <w:p w:rsidR="00BD3F1F" w:rsidRDefault="00BD3F1F" w:rsidP="00BD3F1F">
      <w:pPr>
        <w:pStyle w:val="FootnoteText"/>
      </w:pPr>
      <w:r>
        <w:rPr>
          <w:rStyle w:val="FootnoteReference"/>
        </w:rPr>
        <w:footnoteRef/>
      </w:r>
      <w:r w:rsidRPr="006B3BC0">
        <w:rPr>
          <w:rFonts w:ascii="Arial" w:hAnsi="Arial" w:cs="Arial"/>
        </w:rPr>
        <w:t>Ponudnik predloži za ponudnika, vsakega partnerja v skupnem nastopu in vsakega podizvajalca.</w:t>
      </w:r>
    </w:p>
  </w:footnote>
  <w:footnote w:id="5">
    <w:p w:rsidR="00BD3F1F" w:rsidRDefault="00BD3F1F" w:rsidP="00BD3F1F">
      <w:pPr>
        <w:pStyle w:val="FootnoteText"/>
      </w:pPr>
      <w:r>
        <w:rPr>
          <w:rStyle w:val="FootnoteReference"/>
        </w:rPr>
        <w:footnoteRef/>
      </w:r>
      <w:r>
        <w:t xml:space="preserve"> Obrazec je potrebno izpolniti le v primeru, da ponudnik nastopa s podizvajalcem. </w:t>
      </w:r>
    </w:p>
    <w:p w:rsidR="00BD3F1F" w:rsidRDefault="00BD3F1F" w:rsidP="00BD3F1F">
      <w:pPr>
        <w:pStyle w:val="FootnoteText"/>
      </w:pPr>
      <w:r>
        <w:t>V primeru večjega števila podizvajalcev se obrazec fotokopira.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F84"/>
    <w:multiLevelType w:val="hybridMultilevel"/>
    <w:tmpl w:val="CC440A3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01BB0DE6"/>
    <w:multiLevelType w:val="multilevel"/>
    <w:tmpl w:val="CA163B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2">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945511B"/>
    <w:multiLevelType w:val="hybridMultilevel"/>
    <w:tmpl w:val="5B2C2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7E19C7"/>
    <w:multiLevelType w:val="hybridMultilevel"/>
    <w:tmpl w:val="C4B2684C"/>
    <w:lvl w:ilvl="0" w:tplc="7228C2C0">
      <w:start w:val="1"/>
      <w:numFmt w:val="upperLetter"/>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6">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28C2711"/>
    <w:multiLevelType w:val="multilevel"/>
    <w:tmpl w:val="D4F8C3EE"/>
    <w:lvl w:ilvl="0">
      <w:numFmt w:val="bullet"/>
      <w:lvlText w:val="•"/>
      <w:lvlJc w:val="left"/>
      <w:pPr>
        <w:ind w:left="1065" w:hanging="705"/>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0B16DA1"/>
    <w:multiLevelType w:val="hybridMultilevel"/>
    <w:tmpl w:val="D9DA0C4C"/>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40874F4"/>
    <w:multiLevelType w:val="hybridMultilevel"/>
    <w:tmpl w:val="08A4C34E"/>
    <w:lvl w:ilvl="0" w:tplc="DFD69F6A">
      <w:start w:val="9"/>
      <w:numFmt w:val="bullet"/>
      <w:lvlText w:val="-"/>
      <w:lvlJc w:val="left"/>
      <w:pPr>
        <w:ind w:left="720" w:hanging="360"/>
      </w:pPr>
      <w:rPr>
        <w:rFonts w:ascii="Calibri" w:eastAsia="Times New Roman" w:hAnsi="Calibri" w:hint="default"/>
      </w:rPr>
    </w:lvl>
    <w:lvl w:ilvl="1" w:tplc="DFD69F6A">
      <w:start w:val="9"/>
      <w:numFmt w:val="bullet"/>
      <w:lvlText w:val="-"/>
      <w:lvlJc w:val="left"/>
      <w:pPr>
        <w:ind w:left="1440" w:hanging="360"/>
      </w:pPr>
      <w:rPr>
        <w:rFonts w:ascii="Calibri" w:eastAsia="Times New Roman" w:hAnsi="Calibri" w:hint="default"/>
      </w:rPr>
    </w:lvl>
    <w:lvl w:ilvl="2" w:tplc="C532C536">
      <w:numFmt w:val="bullet"/>
      <w:lvlText w:val="–"/>
      <w:lvlJc w:val="left"/>
      <w:pPr>
        <w:ind w:left="2340" w:hanging="360"/>
      </w:pPr>
      <w:rPr>
        <w:rFonts w:ascii="Arial" w:eastAsia="Calibri"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15">
    <w:nsid w:val="2DD45614"/>
    <w:multiLevelType w:val="hybridMultilevel"/>
    <w:tmpl w:val="2E90BE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2EDE40E9"/>
    <w:multiLevelType w:val="hybridMultilevel"/>
    <w:tmpl w:val="E4760786"/>
    <w:lvl w:ilvl="0" w:tplc="41246458">
      <w:start w:val="1"/>
      <w:numFmt w:val="upperLetter"/>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6B44B8E"/>
    <w:multiLevelType w:val="hybridMultilevel"/>
    <w:tmpl w:val="C6727FB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FC07AA0"/>
    <w:multiLevelType w:val="hybridMultilevel"/>
    <w:tmpl w:val="E81AB8E4"/>
    <w:lvl w:ilvl="0" w:tplc="41246458">
      <w:start w:val="1"/>
      <w:numFmt w:val="upperLetter"/>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FF442C0"/>
    <w:multiLevelType w:val="hybridMultilevel"/>
    <w:tmpl w:val="D9DA0C4C"/>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2FE5342"/>
    <w:multiLevelType w:val="hybridMultilevel"/>
    <w:tmpl w:val="85BE5374"/>
    <w:lvl w:ilvl="0" w:tplc="6144074A">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4">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nsid w:val="4E71172E"/>
    <w:multiLevelType w:val="hybridMultilevel"/>
    <w:tmpl w:val="EB5CC772"/>
    <w:lvl w:ilvl="0" w:tplc="A5F2DC36">
      <w:start w:val="1"/>
      <w:numFmt w:val="decimal"/>
      <w:pStyle w:val="Slog21C"/>
      <w:lvlText w:val="3.%1."/>
      <w:lvlJc w:val="left"/>
      <w:pPr>
        <w:ind w:left="144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nsid w:val="52C04A65"/>
    <w:multiLevelType w:val="multilevel"/>
    <w:tmpl w:val="721898A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30">
    <w:nsid w:val="555025F5"/>
    <w:multiLevelType w:val="hybridMultilevel"/>
    <w:tmpl w:val="FC3C4BBE"/>
    <w:lvl w:ilvl="0" w:tplc="03309A62">
      <w:start w:val="1"/>
      <w:numFmt w:val="upperLetter"/>
      <w:lvlText w:val="%1."/>
      <w:lvlJc w:val="left"/>
      <w:pPr>
        <w:ind w:left="1080" w:hanging="360"/>
      </w:pPr>
      <w:rPr>
        <w:rFonts w:hint="default"/>
      </w:rPr>
    </w:lvl>
    <w:lvl w:ilvl="1" w:tplc="E7D4609C">
      <w:numFmt w:val="bullet"/>
      <w:lvlText w:val="-"/>
      <w:lvlJc w:val="left"/>
      <w:pPr>
        <w:ind w:left="1800" w:hanging="360"/>
      </w:pPr>
      <w:rPr>
        <w:rFonts w:ascii="Times New Roman" w:eastAsia="Times New Roman" w:hAnsi="Times New Roman" w:cs="Times New Roman" w:hint="default"/>
      </w:rPr>
    </w:lvl>
    <w:lvl w:ilvl="2" w:tplc="7396A3D6">
      <w:start w:val="1"/>
      <w:numFmt w:val="decimal"/>
      <w:suff w:val="space"/>
      <w:lvlText w:val="%3."/>
      <w:lvlJc w:val="left"/>
      <w:pPr>
        <w:ind w:left="0" w:firstLine="0"/>
      </w:pPr>
      <w:rPr>
        <w:rFonts w:hint="default"/>
      </w:rPr>
    </w:lvl>
    <w:lvl w:ilvl="3" w:tplc="41246458">
      <w:start w:val="1"/>
      <w:numFmt w:val="upperLetter"/>
      <w:suff w:val="space"/>
      <w:lvlText w:val="%4)"/>
      <w:lvlJc w:val="left"/>
      <w:pPr>
        <w:ind w:left="0" w:firstLine="0"/>
      </w:pPr>
      <w:rPr>
        <w:rFonts w:hint="default"/>
      </w:r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nsid w:val="556A1D45"/>
    <w:multiLevelType w:val="multilevel"/>
    <w:tmpl w:val="E9DE99E0"/>
    <w:lvl w:ilvl="0">
      <w:start w:val="1"/>
      <w:numFmt w:val="decimal"/>
      <w:pStyle w:val="Heading1"/>
      <w:lvlText w:val="%1."/>
      <w:lvlJc w:val="left"/>
      <w:pPr>
        <w:ind w:left="720" w:hanging="360"/>
      </w:pPr>
      <w:rPr>
        <w:rFonts w:hint="default"/>
      </w:rPr>
    </w:lvl>
    <w:lvl w:ilvl="1">
      <w:start w:val="1"/>
      <w:numFmt w:val="decimal"/>
      <w:isLgl/>
      <w:lvlText w:val="%1.%2."/>
      <w:lvlJc w:val="left"/>
      <w:pPr>
        <w:ind w:left="862" w:hanging="720"/>
      </w:pPr>
      <w:rPr>
        <w:rFonts w:hint="default"/>
        <w:b/>
        <w:color w:val="auto"/>
      </w:rPr>
    </w:lvl>
    <w:lvl w:ilvl="2">
      <w:start w:val="1"/>
      <w:numFmt w:val="decimal"/>
      <w:pStyle w:val="Heading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33">
    <w:nsid w:val="59073C31"/>
    <w:multiLevelType w:val="hybridMultilevel"/>
    <w:tmpl w:val="E6F4A684"/>
    <w:lvl w:ilvl="0" w:tplc="9D4CF1DA">
      <w:start w:val="1"/>
      <w:numFmt w:val="decimal"/>
      <w:suff w:val="space"/>
      <w:lvlText w:val="%1."/>
      <w:lvlJc w:val="left"/>
      <w:pPr>
        <w:ind w:left="0" w:firstLine="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5BDB3C09"/>
    <w:multiLevelType w:val="hybridMultilevel"/>
    <w:tmpl w:val="7FB850B2"/>
    <w:lvl w:ilvl="0" w:tplc="1CF2F110">
      <w:start w:val="1"/>
      <w:numFmt w:val="ordinal"/>
      <w:pStyle w:val="Heading3"/>
      <w:lvlText w:val="5.3.%1"/>
      <w:lvlJc w:val="left"/>
      <w:pPr>
        <w:ind w:left="1089" w:hanging="360"/>
      </w:pPr>
      <w:rPr>
        <w:rFonts w:hint="default"/>
      </w:rPr>
    </w:lvl>
    <w:lvl w:ilvl="1" w:tplc="04240019">
      <w:start w:val="1"/>
      <w:numFmt w:val="lowerLetter"/>
      <w:lvlText w:val="%2."/>
      <w:lvlJc w:val="left"/>
      <w:pPr>
        <w:ind w:left="1809" w:hanging="360"/>
      </w:pPr>
    </w:lvl>
    <w:lvl w:ilvl="2" w:tplc="0424001B">
      <w:start w:val="1"/>
      <w:numFmt w:val="lowerRoman"/>
      <w:lvlText w:val="%3."/>
      <w:lvlJc w:val="right"/>
      <w:pPr>
        <w:ind w:left="2529" w:hanging="180"/>
      </w:pPr>
    </w:lvl>
    <w:lvl w:ilvl="3" w:tplc="0424000F">
      <w:start w:val="1"/>
      <w:numFmt w:val="decimal"/>
      <w:lvlText w:val="%4."/>
      <w:lvlJc w:val="left"/>
      <w:pPr>
        <w:ind w:left="3249" w:hanging="360"/>
      </w:pPr>
    </w:lvl>
    <w:lvl w:ilvl="4" w:tplc="04240019">
      <w:start w:val="1"/>
      <w:numFmt w:val="lowerLetter"/>
      <w:lvlText w:val="%5."/>
      <w:lvlJc w:val="left"/>
      <w:pPr>
        <w:ind w:left="3969" w:hanging="360"/>
      </w:pPr>
    </w:lvl>
    <w:lvl w:ilvl="5" w:tplc="0424001B">
      <w:start w:val="1"/>
      <w:numFmt w:val="lowerRoman"/>
      <w:lvlText w:val="%6."/>
      <w:lvlJc w:val="right"/>
      <w:pPr>
        <w:ind w:left="4689" w:hanging="180"/>
      </w:pPr>
    </w:lvl>
    <w:lvl w:ilvl="6" w:tplc="0424000F">
      <w:start w:val="1"/>
      <w:numFmt w:val="decimal"/>
      <w:lvlText w:val="%7."/>
      <w:lvlJc w:val="left"/>
      <w:pPr>
        <w:ind w:left="5409" w:hanging="360"/>
      </w:pPr>
    </w:lvl>
    <w:lvl w:ilvl="7" w:tplc="04240019">
      <w:start w:val="1"/>
      <w:numFmt w:val="lowerLetter"/>
      <w:lvlText w:val="%8."/>
      <w:lvlJc w:val="left"/>
      <w:pPr>
        <w:ind w:left="6129" w:hanging="360"/>
      </w:pPr>
    </w:lvl>
    <w:lvl w:ilvl="8" w:tplc="0424001B">
      <w:start w:val="1"/>
      <w:numFmt w:val="lowerRoman"/>
      <w:lvlText w:val="%9."/>
      <w:lvlJc w:val="right"/>
      <w:pPr>
        <w:ind w:left="6849" w:hanging="180"/>
      </w:pPr>
    </w:lvl>
  </w:abstractNum>
  <w:abstractNum w:abstractNumId="36">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8">
    <w:nsid w:val="65802518"/>
    <w:multiLevelType w:val="hybridMultilevel"/>
    <w:tmpl w:val="95CC629A"/>
    <w:lvl w:ilvl="0" w:tplc="6144074A">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5DC63F2"/>
    <w:multiLevelType w:val="hybridMultilevel"/>
    <w:tmpl w:val="E81AB8E4"/>
    <w:lvl w:ilvl="0" w:tplc="41246458">
      <w:start w:val="1"/>
      <w:numFmt w:val="upperLetter"/>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nsid w:val="6B961C77"/>
    <w:multiLevelType w:val="hybridMultilevel"/>
    <w:tmpl w:val="BC1ABA26"/>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7C5470A0"/>
    <w:multiLevelType w:val="hybridMultilevel"/>
    <w:tmpl w:val="03787AD8"/>
    <w:lvl w:ilvl="0" w:tplc="687E0E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CB86FA8"/>
    <w:multiLevelType w:val="hybridMultilevel"/>
    <w:tmpl w:val="E81AB8E4"/>
    <w:lvl w:ilvl="0" w:tplc="41246458">
      <w:start w:val="1"/>
      <w:numFmt w:val="upperLetter"/>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num w:numId="1">
    <w:abstractNumId w:val="28"/>
  </w:num>
  <w:num w:numId="2">
    <w:abstractNumId w:val="31"/>
  </w:num>
  <w:num w:numId="3">
    <w:abstractNumId w:val="2"/>
  </w:num>
  <w:num w:numId="4">
    <w:abstractNumId w:val="34"/>
  </w:num>
  <w:num w:numId="5">
    <w:abstractNumId w:val="44"/>
  </w:num>
  <w:num w:numId="6">
    <w:abstractNumId w:val="35"/>
  </w:num>
  <w:num w:numId="7">
    <w:abstractNumId w:val="37"/>
  </w:num>
  <w:num w:numId="8">
    <w:abstractNumId w:val="14"/>
  </w:num>
  <w:num w:numId="9">
    <w:abstractNumId w:val="32"/>
  </w:num>
  <w:num w:numId="10">
    <w:abstractNumId w:val="0"/>
  </w:num>
  <w:num w:numId="11">
    <w:abstractNumId w:val="18"/>
  </w:num>
  <w:num w:numId="12">
    <w:abstractNumId w:val="40"/>
  </w:num>
  <w:num w:numId="13">
    <w:abstractNumId w:val="41"/>
  </w:num>
  <w:num w:numId="14">
    <w:abstractNumId w:val="10"/>
  </w:num>
  <w:num w:numId="15">
    <w:abstractNumId w:val="36"/>
  </w:num>
  <w:num w:numId="16">
    <w:abstractNumId w:val="47"/>
  </w:num>
  <w:num w:numId="17">
    <w:abstractNumId w:val="11"/>
  </w:num>
  <w:num w:numId="18">
    <w:abstractNumId w:val="5"/>
  </w:num>
  <w:num w:numId="19">
    <w:abstractNumId w:val="7"/>
  </w:num>
  <w:num w:numId="20">
    <w:abstractNumId w:val="25"/>
  </w:num>
  <w:num w:numId="21">
    <w:abstractNumId w:val="16"/>
  </w:num>
  <w:num w:numId="22">
    <w:abstractNumId w:val="6"/>
  </w:num>
  <w:num w:numId="23">
    <w:abstractNumId w:val="26"/>
  </w:num>
  <w:num w:numId="24">
    <w:abstractNumId w:val="27"/>
  </w:num>
  <w:num w:numId="25">
    <w:abstractNumId w:val="23"/>
  </w:num>
  <w:num w:numId="26">
    <w:abstractNumId w:val="30"/>
  </w:num>
  <w:num w:numId="27">
    <w:abstractNumId w:val="24"/>
  </w:num>
  <w:num w:numId="28">
    <w:abstractNumId w:val="42"/>
  </w:num>
  <w:num w:numId="29">
    <w:abstractNumId w:val="13"/>
  </w:num>
  <w:num w:numId="30">
    <w:abstractNumId w:val="33"/>
  </w:num>
  <w:num w:numId="31">
    <w:abstractNumId w:val="8"/>
  </w:num>
  <w:num w:numId="32">
    <w:abstractNumId w:val="9"/>
  </w:num>
  <w:num w:numId="33">
    <w:abstractNumId w:val="1"/>
  </w:num>
  <w:num w:numId="34">
    <w:abstractNumId w:val="21"/>
  </w:num>
  <w:num w:numId="35">
    <w:abstractNumId w:val="43"/>
  </w:num>
  <w:num w:numId="36">
    <w:abstractNumId w:val="39"/>
  </w:num>
  <w:num w:numId="37">
    <w:abstractNumId w:val="46"/>
  </w:num>
  <w:num w:numId="38">
    <w:abstractNumId w:val="20"/>
  </w:num>
  <w:num w:numId="39">
    <w:abstractNumId w:val="4"/>
  </w:num>
  <w:num w:numId="40">
    <w:abstractNumId w:val="29"/>
  </w:num>
  <w:num w:numId="41">
    <w:abstractNumId w:val="19"/>
  </w:num>
  <w:num w:numId="42">
    <w:abstractNumId w:val="12"/>
  </w:num>
  <w:num w:numId="43">
    <w:abstractNumId w:val="17"/>
  </w:num>
  <w:num w:numId="44">
    <w:abstractNumId w:val="22"/>
  </w:num>
  <w:num w:numId="45">
    <w:abstractNumId w:val="38"/>
  </w:num>
  <w:num w:numId="46">
    <w:abstractNumId w:val="15"/>
  </w:num>
  <w:num w:numId="47">
    <w:abstractNumId w:val="3"/>
  </w:num>
  <w:num w:numId="48">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1F"/>
    <w:rsid w:val="00077688"/>
    <w:rsid w:val="001355D3"/>
    <w:rsid w:val="0028759D"/>
    <w:rsid w:val="002B0BDB"/>
    <w:rsid w:val="003411E1"/>
    <w:rsid w:val="0058719B"/>
    <w:rsid w:val="005E4108"/>
    <w:rsid w:val="0061557E"/>
    <w:rsid w:val="0085127C"/>
    <w:rsid w:val="00BD3F1F"/>
    <w:rsid w:val="00E404F6"/>
    <w:rsid w:val="00F62D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1F"/>
    <w:pPr>
      <w:spacing w:after="200"/>
    </w:pPr>
    <w:rPr>
      <w:rFonts w:ascii="Cambria" w:eastAsia="Calibri" w:hAnsi="Cambria" w:cs="Cambria"/>
      <w:color w:val="000000"/>
    </w:rPr>
  </w:style>
  <w:style w:type="paragraph" w:styleId="Heading1">
    <w:name w:val="heading 1"/>
    <w:aliases w:val="Nova RD_MP"/>
    <w:basedOn w:val="Normal"/>
    <w:next w:val="Normal"/>
    <w:link w:val="Heading1Char"/>
    <w:autoRedefine/>
    <w:uiPriority w:val="99"/>
    <w:qFormat/>
    <w:rsid w:val="00BD3F1F"/>
    <w:pPr>
      <w:keepNext/>
      <w:keepLines/>
      <w:framePr w:wrap="auto" w:vAnchor="text" w:hAnchor="text" w:y="1"/>
      <w:numPr>
        <w:numId w:val="2"/>
      </w:numPr>
      <w:spacing w:before="240" w:after="60" w:line="360" w:lineRule="auto"/>
      <w:outlineLvl w:val="0"/>
    </w:pPr>
    <w:rPr>
      <w:rFonts w:ascii="Arial" w:eastAsia="Times New Roman" w:hAnsi="Arial" w:cs="Arial"/>
      <w:b/>
      <w:bCs/>
      <w:color w:val="541C72"/>
      <w:lang w:eastAsia="zh-CN"/>
    </w:rPr>
  </w:style>
  <w:style w:type="paragraph" w:styleId="Heading2">
    <w:name w:val="heading 2"/>
    <w:aliases w:val="Naslov 2_Nova RD_MP"/>
    <w:basedOn w:val="Normal"/>
    <w:next w:val="Normal"/>
    <w:link w:val="Heading2Char"/>
    <w:autoRedefine/>
    <w:uiPriority w:val="99"/>
    <w:qFormat/>
    <w:rsid w:val="00BD3F1F"/>
    <w:pPr>
      <w:keepNext/>
      <w:keepLines/>
      <w:numPr>
        <w:ilvl w:val="2"/>
        <w:numId w:val="2"/>
      </w:numPr>
      <w:spacing w:after="0"/>
      <w:jc w:val="both"/>
      <w:outlineLvl w:val="1"/>
    </w:pPr>
    <w:rPr>
      <w:rFonts w:ascii="Arial" w:eastAsia="Times New Roman" w:hAnsi="Arial" w:cs="Arial"/>
      <w:b/>
      <w:bCs/>
      <w:color w:val="541C72"/>
      <w:lang w:eastAsia="zh-CN"/>
    </w:rPr>
  </w:style>
  <w:style w:type="paragraph" w:styleId="Heading3">
    <w:name w:val="heading 3"/>
    <w:aliases w:val="Naslov 3_Nova RD_MP"/>
    <w:basedOn w:val="Normal"/>
    <w:next w:val="Normal"/>
    <w:link w:val="Heading3Char"/>
    <w:autoRedefine/>
    <w:uiPriority w:val="99"/>
    <w:qFormat/>
    <w:rsid w:val="00BD3F1F"/>
    <w:pPr>
      <w:keepNext/>
      <w:keepLines/>
      <w:numPr>
        <w:numId w:val="6"/>
      </w:numPr>
      <w:spacing w:before="120" w:after="120"/>
      <w:ind w:left="1088" w:hanging="357"/>
      <w:outlineLvl w:val="2"/>
    </w:pPr>
    <w:rPr>
      <w:rFonts w:eastAsia="Times New Roman"/>
      <w:b/>
      <w:bCs/>
      <w:color w:val="541C72"/>
      <w:sz w:val="24"/>
      <w:szCs w:val="24"/>
      <w:lang w:eastAsia="zh-CN"/>
    </w:rPr>
  </w:style>
  <w:style w:type="paragraph" w:styleId="Heading6">
    <w:name w:val="heading 6"/>
    <w:basedOn w:val="Normal"/>
    <w:next w:val="Normal"/>
    <w:link w:val="Heading6Char"/>
    <w:uiPriority w:val="99"/>
    <w:qFormat/>
    <w:rsid w:val="00BD3F1F"/>
    <w:pPr>
      <w:keepNext/>
      <w:keepLines/>
      <w:spacing w:before="200" w:after="0"/>
      <w:outlineLvl w:val="5"/>
    </w:pPr>
    <w:rPr>
      <w:rFonts w:eastAsia="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21C">
    <w:name w:val="Slog21C"/>
    <w:basedOn w:val="Normal"/>
    <w:autoRedefine/>
    <w:qFormat/>
    <w:rsid w:val="0085127C"/>
    <w:pPr>
      <w:numPr>
        <w:numId w:val="1"/>
      </w:numPr>
      <w:ind w:right="6"/>
      <w:jc w:val="both"/>
      <w:outlineLvl w:val="1"/>
    </w:pPr>
    <w:rPr>
      <w:rFonts w:ascii="Arial" w:eastAsia="Times New Roman" w:hAnsi="Arial" w:cs="Arial"/>
      <w:b/>
      <w:color w:val="541C72"/>
      <w:lang w:eastAsia="sl-SI"/>
    </w:rPr>
  </w:style>
  <w:style w:type="character" w:customStyle="1" w:styleId="Heading1Char">
    <w:name w:val="Heading 1 Char"/>
    <w:aliases w:val="Nova RD_MP Char"/>
    <w:basedOn w:val="DefaultParagraphFont"/>
    <w:link w:val="Heading1"/>
    <w:uiPriority w:val="99"/>
    <w:rsid w:val="00BD3F1F"/>
    <w:rPr>
      <w:rFonts w:ascii="Arial" w:eastAsia="Times New Roman" w:hAnsi="Arial" w:cs="Arial"/>
      <w:b/>
      <w:bCs/>
      <w:color w:val="541C72"/>
      <w:lang w:eastAsia="zh-CN"/>
    </w:rPr>
  </w:style>
  <w:style w:type="character" w:customStyle="1" w:styleId="Heading2Char">
    <w:name w:val="Heading 2 Char"/>
    <w:aliases w:val="Naslov 2_Nova RD_MP Char"/>
    <w:basedOn w:val="DefaultParagraphFont"/>
    <w:link w:val="Heading2"/>
    <w:uiPriority w:val="99"/>
    <w:rsid w:val="00BD3F1F"/>
    <w:rPr>
      <w:rFonts w:ascii="Arial" w:eastAsia="Times New Roman" w:hAnsi="Arial" w:cs="Arial"/>
      <w:b/>
      <w:bCs/>
      <w:color w:val="541C72"/>
      <w:lang w:eastAsia="zh-CN"/>
    </w:rPr>
  </w:style>
  <w:style w:type="character" w:customStyle="1" w:styleId="Heading3Char">
    <w:name w:val="Heading 3 Char"/>
    <w:aliases w:val="Naslov 3_Nova RD_MP Char"/>
    <w:basedOn w:val="DefaultParagraphFont"/>
    <w:link w:val="Heading3"/>
    <w:uiPriority w:val="99"/>
    <w:rsid w:val="00BD3F1F"/>
    <w:rPr>
      <w:rFonts w:ascii="Cambria" w:eastAsia="Times New Roman" w:hAnsi="Cambria" w:cs="Cambria"/>
      <w:b/>
      <w:bCs/>
      <w:color w:val="541C72"/>
      <w:sz w:val="24"/>
      <w:szCs w:val="24"/>
      <w:lang w:eastAsia="zh-CN"/>
    </w:rPr>
  </w:style>
  <w:style w:type="character" w:customStyle="1" w:styleId="Heading6Char">
    <w:name w:val="Heading 6 Char"/>
    <w:basedOn w:val="DefaultParagraphFont"/>
    <w:link w:val="Heading6"/>
    <w:uiPriority w:val="99"/>
    <w:rsid w:val="00BD3F1F"/>
    <w:rPr>
      <w:rFonts w:ascii="Cambria" w:eastAsia="Times New Roman" w:hAnsi="Cambria" w:cs="Cambria"/>
      <w:i/>
      <w:iCs/>
      <w:color w:val="243F60"/>
    </w:rPr>
  </w:style>
  <w:style w:type="paragraph" w:styleId="Header">
    <w:name w:val="header"/>
    <w:aliases w:val="E-PVO-glava, Znak,Glava - napis,Znak"/>
    <w:basedOn w:val="Normal"/>
    <w:link w:val="HeaderChar"/>
    <w:rsid w:val="00BD3F1F"/>
    <w:pPr>
      <w:tabs>
        <w:tab w:val="center" w:pos="4536"/>
        <w:tab w:val="right" w:pos="9072"/>
      </w:tabs>
      <w:spacing w:after="0" w:line="240" w:lineRule="auto"/>
    </w:pPr>
  </w:style>
  <w:style w:type="character" w:customStyle="1" w:styleId="HeaderChar">
    <w:name w:val="Header Char"/>
    <w:aliases w:val="E-PVO-glava Char, Znak Char,Glava - napis Char,Znak Char"/>
    <w:basedOn w:val="DefaultParagraphFont"/>
    <w:link w:val="Header"/>
    <w:rsid w:val="00BD3F1F"/>
    <w:rPr>
      <w:rFonts w:ascii="Cambria" w:eastAsia="Calibri" w:hAnsi="Cambria" w:cs="Cambria"/>
      <w:color w:val="000000"/>
    </w:rPr>
  </w:style>
  <w:style w:type="paragraph" w:styleId="Footer">
    <w:name w:val="footer"/>
    <w:basedOn w:val="Normal"/>
    <w:link w:val="FooterChar"/>
    <w:rsid w:val="00BD3F1F"/>
    <w:pPr>
      <w:tabs>
        <w:tab w:val="center" w:pos="4536"/>
        <w:tab w:val="right" w:pos="9072"/>
      </w:tabs>
      <w:spacing w:after="0" w:line="240" w:lineRule="auto"/>
    </w:pPr>
  </w:style>
  <w:style w:type="character" w:customStyle="1" w:styleId="FooterChar">
    <w:name w:val="Footer Char"/>
    <w:basedOn w:val="DefaultParagraphFont"/>
    <w:link w:val="Footer"/>
    <w:rsid w:val="00BD3F1F"/>
    <w:rPr>
      <w:rFonts w:ascii="Cambria" w:eastAsia="Calibri" w:hAnsi="Cambria" w:cs="Cambria"/>
      <w:color w:val="000000"/>
    </w:rPr>
  </w:style>
  <w:style w:type="table" w:styleId="TableGrid">
    <w:name w:val="Table Grid"/>
    <w:basedOn w:val="TableNormal"/>
    <w:uiPriority w:val="99"/>
    <w:rsid w:val="00BD3F1F"/>
    <w:pPr>
      <w:spacing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D3F1F"/>
    <w:rPr>
      <w:color w:val="0000FF"/>
      <w:u w:val="single"/>
    </w:rPr>
  </w:style>
  <w:style w:type="paragraph" w:styleId="ListParagraph">
    <w:name w:val="List Paragraph"/>
    <w:basedOn w:val="Normal"/>
    <w:uiPriority w:val="99"/>
    <w:qFormat/>
    <w:rsid w:val="00BD3F1F"/>
    <w:pPr>
      <w:ind w:left="720"/>
    </w:pPr>
  </w:style>
  <w:style w:type="table" w:customStyle="1" w:styleId="Tabelamrea1">
    <w:name w:val="Tabela – mreža1"/>
    <w:uiPriority w:val="59"/>
    <w:rsid w:val="00BD3F1F"/>
    <w:pPr>
      <w:spacing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BD3F1F"/>
    <w:rPr>
      <w:sz w:val="16"/>
      <w:szCs w:val="16"/>
    </w:rPr>
  </w:style>
  <w:style w:type="paragraph" w:styleId="CommentText">
    <w:name w:val="annotation text"/>
    <w:basedOn w:val="Normal"/>
    <w:link w:val="CommentTextChar"/>
    <w:uiPriority w:val="99"/>
    <w:semiHidden/>
    <w:rsid w:val="00BD3F1F"/>
    <w:pPr>
      <w:spacing w:line="240" w:lineRule="auto"/>
    </w:pPr>
    <w:rPr>
      <w:sz w:val="20"/>
      <w:szCs w:val="20"/>
    </w:rPr>
  </w:style>
  <w:style w:type="character" w:customStyle="1" w:styleId="PripombabesediloZnak">
    <w:name w:val="Pripomba – besedilo Znak"/>
    <w:basedOn w:val="DefaultParagraphFont"/>
    <w:uiPriority w:val="99"/>
    <w:semiHidden/>
    <w:rsid w:val="00BD3F1F"/>
    <w:rPr>
      <w:rFonts w:ascii="Cambria" w:eastAsia="Calibri" w:hAnsi="Cambria" w:cs="Cambria"/>
      <w:color w:val="000000"/>
      <w:sz w:val="20"/>
      <w:szCs w:val="20"/>
    </w:rPr>
  </w:style>
  <w:style w:type="character" w:customStyle="1" w:styleId="CommentTextChar">
    <w:name w:val="Comment Text Char"/>
    <w:link w:val="CommentText"/>
    <w:uiPriority w:val="99"/>
    <w:semiHidden/>
    <w:locked/>
    <w:rsid w:val="00BD3F1F"/>
    <w:rPr>
      <w:rFonts w:ascii="Cambria" w:eastAsia="Calibri" w:hAnsi="Cambria" w:cs="Cambria"/>
      <w:color w:val="000000"/>
      <w:sz w:val="20"/>
      <w:szCs w:val="20"/>
    </w:rPr>
  </w:style>
  <w:style w:type="paragraph" w:styleId="CommentSubject">
    <w:name w:val="annotation subject"/>
    <w:basedOn w:val="CommentText"/>
    <w:next w:val="CommentText"/>
    <w:link w:val="CommentSubjectChar"/>
    <w:uiPriority w:val="99"/>
    <w:semiHidden/>
    <w:rsid w:val="00BD3F1F"/>
    <w:rPr>
      <w:b/>
      <w:bCs/>
    </w:rPr>
  </w:style>
  <w:style w:type="character" w:customStyle="1" w:styleId="CommentSubjectChar">
    <w:name w:val="Comment Subject Char"/>
    <w:basedOn w:val="PripombabesediloZnak"/>
    <w:link w:val="CommentSubject"/>
    <w:uiPriority w:val="99"/>
    <w:semiHidden/>
    <w:rsid w:val="00BD3F1F"/>
    <w:rPr>
      <w:rFonts w:ascii="Cambria" w:eastAsia="Calibri" w:hAnsi="Cambria" w:cs="Cambria"/>
      <w:b/>
      <w:bCs/>
      <w:color w:val="000000"/>
      <w:sz w:val="20"/>
      <w:szCs w:val="20"/>
    </w:rPr>
  </w:style>
  <w:style w:type="paragraph" w:styleId="BalloonText">
    <w:name w:val="Balloon Text"/>
    <w:basedOn w:val="Normal"/>
    <w:link w:val="BalloonTextChar"/>
    <w:rsid w:val="00BD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D3F1F"/>
    <w:rPr>
      <w:rFonts w:ascii="Tahoma" w:eastAsia="Calibri" w:hAnsi="Tahoma" w:cs="Tahoma"/>
      <w:color w:val="000000"/>
      <w:sz w:val="16"/>
      <w:szCs w:val="16"/>
    </w:rPr>
  </w:style>
  <w:style w:type="paragraph" w:customStyle="1" w:styleId="Footnote">
    <w:name w:val="Footnote"/>
    <w:basedOn w:val="Normal"/>
    <w:rsid w:val="00BD3F1F"/>
    <w:pPr>
      <w:suppressAutoHyphens/>
      <w:autoSpaceDN w:val="0"/>
      <w:spacing w:after="0" w:line="240" w:lineRule="auto"/>
      <w:ind w:right="6"/>
      <w:jc w:val="both"/>
      <w:textAlignment w:val="baseline"/>
    </w:pPr>
    <w:rPr>
      <w:kern w:val="3"/>
      <w:sz w:val="20"/>
      <w:szCs w:val="20"/>
      <w:lang w:eastAsia="zh-CN"/>
    </w:rPr>
  </w:style>
  <w:style w:type="character" w:styleId="FootnoteReference">
    <w:name w:val="footnote reference"/>
    <w:rsid w:val="00BD3F1F"/>
    <w:rPr>
      <w:position w:val="0"/>
      <w:vertAlign w:val="superscript"/>
    </w:rPr>
  </w:style>
  <w:style w:type="paragraph" w:customStyle="1" w:styleId="Priloge">
    <w:name w:val="Priloge"/>
    <w:basedOn w:val="Normal"/>
    <w:rsid w:val="00BD3F1F"/>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NoSpacing">
    <w:name w:val="No Spacing"/>
    <w:link w:val="NoSpacingChar"/>
    <w:uiPriority w:val="99"/>
    <w:qFormat/>
    <w:rsid w:val="00BD3F1F"/>
    <w:pPr>
      <w:spacing w:line="240" w:lineRule="auto"/>
    </w:pPr>
    <w:rPr>
      <w:rFonts w:ascii="Calibri" w:eastAsia="Times New Roman" w:hAnsi="Calibri" w:cs="Calibri"/>
      <w:lang w:eastAsia="sl-SI"/>
    </w:rPr>
  </w:style>
  <w:style w:type="character" w:customStyle="1" w:styleId="NoSpacingChar">
    <w:name w:val="No Spacing Char"/>
    <w:link w:val="NoSpacing"/>
    <w:uiPriority w:val="99"/>
    <w:locked/>
    <w:rsid w:val="00BD3F1F"/>
    <w:rPr>
      <w:rFonts w:ascii="Calibri" w:eastAsia="Times New Roman" w:hAnsi="Calibri" w:cs="Calibri"/>
      <w:lang w:eastAsia="sl-SI"/>
    </w:rPr>
  </w:style>
  <w:style w:type="paragraph" w:styleId="Title">
    <w:name w:val="Title"/>
    <w:aliases w:val="Poglavje_Nova RD_MP"/>
    <w:basedOn w:val="Normal"/>
    <w:next w:val="Normal"/>
    <w:link w:val="TitleChar"/>
    <w:autoRedefine/>
    <w:uiPriority w:val="99"/>
    <w:qFormat/>
    <w:rsid w:val="00BD3F1F"/>
    <w:pPr>
      <w:spacing w:before="120" w:after="120" w:line="240" w:lineRule="auto"/>
    </w:pPr>
    <w:rPr>
      <w:rFonts w:eastAsia="Times New Roman"/>
      <w:b/>
      <w:bCs/>
      <w:spacing w:val="-10"/>
      <w:kern w:val="28"/>
      <w:sz w:val="40"/>
      <w:szCs w:val="40"/>
    </w:rPr>
  </w:style>
  <w:style w:type="character" w:customStyle="1" w:styleId="TitleChar">
    <w:name w:val="Title Char"/>
    <w:aliases w:val="Poglavje_Nova RD_MP Char"/>
    <w:basedOn w:val="DefaultParagraphFont"/>
    <w:link w:val="Title"/>
    <w:uiPriority w:val="99"/>
    <w:rsid w:val="00BD3F1F"/>
    <w:rPr>
      <w:rFonts w:ascii="Cambria" w:eastAsia="Times New Roman" w:hAnsi="Cambria" w:cs="Cambria"/>
      <w:b/>
      <w:bCs/>
      <w:color w:val="000000"/>
      <w:spacing w:val="-10"/>
      <w:kern w:val="28"/>
      <w:sz w:val="40"/>
      <w:szCs w:val="40"/>
    </w:rPr>
  </w:style>
  <w:style w:type="character" w:styleId="PlaceholderText">
    <w:name w:val="Placeholder Text"/>
    <w:uiPriority w:val="99"/>
    <w:semiHidden/>
    <w:rsid w:val="00BD3F1F"/>
    <w:rPr>
      <w:color w:val="808080"/>
    </w:rPr>
  </w:style>
  <w:style w:type="character" w:customStyle="1" w:styleId="SlogMPNovaRD">
    <w:name w:val="Slog MP_Nova RD"/>
    <w:uiPriority w:val="99"/>
    <w:rsid w:val="00BD3F1F"/>
    <w:rPr>
      <w:rFonts w:ascii="Cambria" w:hAnsi="Cambria" w:cs="Cambria"/>
      <w:b/>
      <w:bCs/>
      <w:color w:val="541C72"/>
      <w:sz w:val="32"/>
      <w:szCs w:val="32"/>
    </w:rPr>
  </w:style>
  <w:style w:type="character" w:styleId="FollowedHyperlink">
    <w:name w:val="FollowedHyperlink"/>
    <w:uiPriority w:val="99"/>
    <w:semiHidden/>
    <w:rsid w:val="00BD3F1F"/>
    <w:rPr>
      <w:color w:val="800080"/>
      <w:u w:val="single"/>
    </w:rPr>
  </w:style>
  <w:style w:type="paragraph" w:customStyle="1" w:styleId="Slog1">
    <w:name w:val="Slog1"/>
    <w:basedOn w:val="Heading3"/>
    <w:autoRedefine/>
    <w:uiPriority w:val="99"/>
    <w:rsid w:val="00BD3F1F"/>
    <w:pPr>
      <w:numPr>
        <w:numId w:val="8"/>
      </w:numPr>
      <w:ind w:left="1088" w:hanging="357"/>
    </w:pPr>
  </w:style>
  <w:style w:type="paragraph" w:customStyle="1" w:styleId="Slog2">
    <w:name w:val="Slog2"/>
    <w:basedOn w:val="Heading3"/>
    <w:autoRedefine/>
    <w:uiPriority w:val="99"/>
    <w:qFormat/>
    <w:rsid w:val="00BD3F1F"/>
    <w:pPr>
      <w:numPr>
        <w:numId w:val="9"/>
      </w:numPr>
    </w:pPr>
  </w:style>
  <w:style w:type="paragraph" w:styleId="IntenseQuote">
    <w:name w:val="Intense Quote"/>
    <w:aliases w:val="Obrazec_Nova RD_MP"/>
    <w:basedOn w:val="Normal"/>
    <w:next w:val="Normal"/>
    <w:link w:val="IntenseQuoteChar"/>
    <w:autoRedefine/>
    <w:uiPriority w:val="99"/>
    <w:qFormat/>
    <w:rsid w:val="00BD3F1F"/>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seQuoteChar">
    <w:name w:val="Intense Quote Char"/>
    <w:aliases w:val="Obrazec_Nova RD_MP Char"/>
    <w:basedOn w:val="DefaultParagraphFont"/>
    <w:link w:val="IntenseQuote"/>
    <w:uiPriority w:val="99"/>
    <w:rsid w:val="00BD3F1F"/>
    <w:rPr>
      <w:rFonts w:ascii="Arial" w:eastAsia="Calibri" w:hAnsi="Arial" w:cs="Arial"/>
      <w:b/>
      <w:bCs/>
      <w:i/>
      <w:iCs/>
      <w:color w:val="541C72"/>
      <w:spacing w:val="20"/>
      <w:shd w:val="pct5" w:color="F8F2FC" w:fill="F7EFFB"/>
    </w:rPr>
  </w:style>
  <w:style w:type="character" w:styleId="SubtleEmphasis">
    <w:name w:val="Subtle Emphasis"/>
    <w:aliases w:val="Nežen poudarek_Obrazec_Nova RD_MP"/>
    <w:uiPriority w:val="99"/>
    <w:qFormat/>
    <w:rsid w:val="00BD3F1F"/>
    <w:rPr>
      <w:rFonts w:ascii="Cambria" w:hAnsi="Cambria" w:cs="Cambria"/>
      <w:i/>
      <w:iCs/>
      <w:color w:val="000000"/>
      <w:sz w:val="24"/>
      <w:szCs w:val="24"/>
    </w:rPr>
  </w:style>
  <w:style w:type="paragraph" w:styleId="FootnoteText">
    <w:name w:val="footnote text"/>
    <w:basedOn w:val="Normal"/>
    <w:link w:val="FootnoteTextChar"/>
    <w:rsid w:val="00BD3F1F"/>
    <w:pPr>
      <w:spacing w:after="0" w:line="240" w:lineRule="auto"/>
    </w:pPr>
    <w:rPr>
      <w:sz w:val="20"/>
      <w:szCs w:val="20"/>
    </w:rPr>
  </w:style>
  <w:style w:type="character" w:customStyle="1" w:styleId="FootnoteTextChar">
    <w:name w:val="Footnote Text Char"/>
    <w:basedOn w:val="DefaultParagraphFont"/>
    <w:link w:val="FootnoteText"/>
    <w:rsid w:val="00BD3F1F"/>
    <w:rPr>
      <w:rFonts w:ascii="Cambria" w:eastAsia="Calibri" w:hAnsi="Cambria" w:cs="Cambria"/>
      <w:color w:val="000000"/>
      <w:sz w:val="20"/>
      <w:szCs w:val="20"/>
    </w:rPr>
  </w:style>
  <w:style w:type="paragraph" w:customStyle="1" w:styleId="Slog3">
    <w:name w:val="Slog3"/>
    <w:basedOn w:val="Normal"/>
    <w:autoRedefine/>
    <w:uiPriority w:val="99"/>
    <w:rsid w:val="00BD3F1F"/>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TOC1">
    <w:name w:val="toc 1"/>
    <w:basedOn w:val="Normal"/>
    <w:next w:val="Normal"/>
    <w:autoRedefine/>
    <w:uiPriority w:val="39"/>
    <w:rsid w:val="00BD3F1F"/>
    <w:pPr>
      <w:spacing w:before="360" w:after="360"/>
    </w:pPr>
    <w:rPr>
      <w:rFonts w:ascii="Calibri" w:hAnsi="Calibri" w:cs="Calibri"/>
      <w:b/>
      <w:bCs/>
      <w:caps/>
      <w:u w:val="single"/>
    </w:rPr>
  </w:style>
  <w:style w:type="paragraph" w:styleId="TOC2">
    <w:name w:val="toc 2"/>
    <w:basedOn w:val="Normal"/>
    <w:next w:val="Normal"/>
    <w:autoRedefine/>
    <w:uiPriority w:val="39"/>
    <w:rsid w:val="00BD3F1F"/>
    <w:pPr>
      <w:spacing w:after="0"/>
    </w:pPr>
    <w:rPr>
      <w:rFonts w:ascii="Calibri" w:hAnsi="Calibri" w:cs="Calibri"/>
      <w:b/>
      <w:bCs/>
      <w:smallCaps/>
    </w:rPr>
  </w:style>
  <w:style w:type="paragraph" w:styleId="TOC3">
    <w:name w:val="toc 3"/>
    <w:basedOn w:val="Normal"/>
    <w:next w:val="Normal"/>
    <w:autoRedefine/>
    <w:uiPriority w:val="39"/>
    <w:rsid w:val="00BD3F1F"/>
    <w:pPr>
      <w:spacing w:after="0"/>
    </w:pPr>
    <w:rPr>
      <w:rFonts w:ascii="Calibri" w:hAnsi="Calibri" w:cs="Calibri"/>
      <w:smallCaps/>
    </w:rPr>
  </w:style>
  <w:style w:type="paragraph" w:styleId="TOC4">
    <w:name w:val="toc 4"/>
    <w:basedOn w:val="Normal"/>
    <w:next w:val="Normal"/>
    <w:autoRedefine/>
    <w:uiPriority w:val="39"/>
    <w:rsid w:val="00BD3F1F"/>
    <w:pPr>
      <w:spacing w:after="0"/>
    </w:pPr>
    <w:rPr>
      <w:rFonts w:ascii="Calibri" w:hAnsi="Calibri" w:cs="Calibri"/>
    </w:rPr>
  </w:style>
  <w:style w:type="paragraph" w:styleId="TOC5">
    <w:name w:val="toc 5"/>
    <w:basedOn w:val="Normal"/>
    <w:next w:val="Normal"/>
    <w:autoRedefine/>
    <w:uiPriority w:val="39"/>
    <w:rsid w:val="00BD3F1F"/>
    <w:pPr>
      <w:spacing w:after="0"/>
    </w:pPr>
    <w:rPr>
      <w:rFonts w:ascii="Calibri" w:hAnsi="Calibri" w:cs="Calibri"/>
    </w:rPr>
  </w:style>
  <w:style w:type="paragraph" w:styleId="TOC6">
    <w:name w:val="toc 6"/>
    <w:basedOn w:val="Normal"/>
    <w:next w:val="Normal"/>
    <w:autoRedefine/>
    <w:uiPriority w:val="39"/>
    <w:rsid w:val="00BD3F1F"/>
    <w:pPr>
      <w:spacing w:after="0"/>
    </w:pPr>
    <w:rPr>
      <w:rFonts w:ascii="Calibri" w:hAnsi="Calibri" w:cs="Calibri"/>
    </w:rPr>
  </w:style>
  <w:style w:type="paragraph" w:styleId="TOC7">
    <w:name w:val="toc 7"/>
    <w:basedOn w:val="Normal"/>
    <w:next w:val="Normal"/>
    <w:autoRedefine/>
    <w:uiPriority w:val="39"/>
    <w:rsid w:val="00BD3F1F"/>
    <w:pPr>
      <w:spacing w:after="0"/>
    </w:pPr>
    <w:rPr>
      <w:rFonts w:ascii="Calibri" w:hAnsi="Calibri" w:cs="Calibri"/>
    </w:rPr>
  </w:style>
  <w:style w:type="paragraph" w:styleId="TOC8">
    <w:name w:val="toc 8"/>
    <w:basedOn w:val="Normal"/>
    <w:next w:val="Normal"/>
    <w:autoRedefine/>
    <w:uiPriority w:val="39"/>
    <w:rsid w:val="00BD3F1F"/>
    <w:pPr>
      <w:spacing w:after="0"/>
    </w:pPr>
    <w:rPr>
      <w:rFonts w:ascii="Calibri" w:hAnsi="Calibri" w:cs="Calibri"/>
    </w:rPr>
  </w:style>
  <w:style w:type="paragraph" w:styleId="TOC9">
    <w:name w:val="toc 9"/>
    <w:basedOn w:val="Normal"/>
    <w:next w:val="Normal"/>
    <w:autoRedefine/>
    <w:uiPriority w:val="39"/>
    <w:rsid w:val="00BD3F1F"/>
    <w:pPr>
      <w:spacing w:after="0"/>
    </w:pPr>
    <w:rPr>
      <w:rFonts w:ascii="Calibri" w:hAnsi="Calibri" w:cs="Calibri"/>
    </w:rPr>
  </w:style>
  <w:style w:type="paragraph" w:customStyle="1" w:styleId="Default">
    <w:name w:val="Default"/>
    <w:rsid w:val="00BD3F1F"/>
    <w:pPr>
      <w:autoSpaceDE w:val="0"/>
      <w:autoSpaceDN w:val="0"/>
      <w:adjustRightInd w:val="0"/>
      <w:spacing w:line="240" w:lineRule="auto"/>
    </w:pPr>
    <w:rPr>
      <w:rFonts w:ascii="Arial" w:eastAsia="Calibri" w:hAnsi="Arial" w:cs="Arial"/>
      <w:color w:val="000000"/>
      <w:sz w:val="24"/>
      <w:szCs w:val="24"/>
    </w:rPr>
  </w:style>
  <w:style w:type="paragraph" w:customStyle="1" w:styleId="odstavek">
    <w:name w:val="odstavek"/>
    <w:basedOn w:val="Normal"/>
    <w:rsid w:val="00BD3F1F"/>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ormal"/>
    <w:uiPriority w:val="99"/>
    <w:rsid w:val="00BD3F1F"/>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BD3F1F"/>
    <w:pPr>
      <w:suppressAutoHyphens/>
      <w:autoSpaceDN w:val="0"/>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BD3F1F"/>
    <w:pPr>
      <w:spacing w:line="240" w:lineRule="auto"/>
    </w:pPr>
    <w:rPr>
      <w:rFonts w:ascii="Arial" w:hAnsi="Arial" w:cs="Arial"/>
      <w:b/>
      <w:bCs/>
      <w:sz w:val="20"/>
      <w:szCs w:val="20"/>
    </w:rPr>
  </w:style>
  <w:style w:type="character" w:customStyle="1" w:styleId="Naslov3MKZnak">
    <w:name w:val="Naslov 3 MK Znak"/>
    <w:rsid w:val="00BD3F1F"/>
    <w:rPr>
      <w:rFonts w:ascii="Arial" w:hAnsi="Arial" w:cs="Arial"/>
      <w:b/>
      <w:bCs/>
      <w:kern w:val="3"/>
      <w:sz w:val="22"/>
      <w:szCs w:val="22"/>
      <w:lang w:val="sl-SI"/>
    </w:rPr>
  </w:style>
  <w:style w:type="paragraph" w:customStyle="1" w:styleId="BESEDILO">
    <w:name w:val="BESEDILO"/>
    <w:rsid w:val="00BD3F1F"/>
    <w:pPr>
      <w:keepLines/>
      <w:widowControl w:val="0"/>
      <w:tabs>
        <w:tab w:val="left" w:pos="2155"/>
      </w:tabs>
      <w:suppressAutoHyphens/>
      <w:autoSpaceDN w:val="0"/>
      <w:ind w:right="6"/>
      <w:jc w:val="both"/>
      <w:textAlignment w:val="baseline"/>
    </w:pPr>
    <w:rPr>
      <w:rFonts w:ascii="Arial" w:eastAsia="Calibri" w:hAnsi="Arial" w:cs="Arial"/>
      <w:kern w:val="3"/>
      <w:sz w:val="20"/>
      <w:szCs w:val="20"/>
      <w:lang w:eastAsia="zh-CN"/>
    </w:rPr>
  </w:style>
  <w:style w:type="paragraph" w:customStyle="1" w:styleId="Slog10">
    <w:name w:val="Slog10"/>
    <w:basedOn w:val="Normal"/>
    <w:rsid w:val="00BD3F1F"/>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BD3F1F"/>
    <w:pPr>
      <w:spacing w:after="120"/>
    </w:pPr>
    <w:rPr>
      <w:sz w:val="16"/>
      <w:szCs w:val="16"/>
    </w:rPr>
  </w:style>
  <w:style w:type="paragraph" w:styleId="BodyText2">
    <w:name w:val="Body Text 2"/>
    <w:basedOn w:val="Standard"/>
    <w:link w:val="BodyText2Char"/>
    <w:rsid w:val="00BD3F1F"/>
    <w:pPr>
      <w:spacing w:after="120" w:line="480" w:lineRule="auto"/>
    </w:pPr>
  </w:style>
  <w:style w:type="character" w:customStyle="1" w:styleId="BodyText2Char">
    <w:name w:val="Body Text 2 Char"/>
    <w:basedOn w:val="DefaultParagraphFont"/>
    <w:link w:val="BodyText2"/>
    <w:rsid w:val="00BD3F1F"/>
    <w:rPr>
      <w:rFonts w:ascii="Calibri" w:eastAsia="Calibri" w:hAnsi="Calibri" w:cs="Calibri"/>
      <w:kern w:val="3"/>
      <w:lang w:eastAsia="zh-CN"/>
    </w:rPr>
  </w:style>
  <w:style w:type="numbering" w:customStyle="1" w:styleId="WW8Num6">
    <w:name w:val="WW8Num6"/>
    <w:rsid w:val="00BD3F1F"/>
    <w:pPr>
      <w:numPr>
        <w:numId w:val="3"/>
      </w:numPr>
    </w:pPr>
  </w:style>
  <w:style w:type="numbering" w:customStyle="1" w:styleId="WW8Num30">
    <w:name w:val="WW8Num30"/>
    <w:rsid w:val="00BD3F1F"/>
    <w:pPr>
      <w:numPr>
        <w:numId w:val="11"/>
      </w:numPr>
    </w:pPr>
  </w:style>
  <w:style w:type="numbering" w:customStyle="1" w:styleId="WW8Num25">
    <w:name w:val="WW8Num25"/>
    <w:rsid w:val="00BD3F1F"/>
    <w:pPr>
      <w:numPr>
        <w:numId w:val="4"/>
      </w:numPr>
    </w:pPr>
  </w:style>
  <w:style w:type="numbering" w:customStyle="1" w:styleId="WW8Num28">
    <w:name w:val="WW8Num28"/>
    <w:rsid w:val="00BD3F1F"/>
    <w:pPr>
      <w:numPr>
        <w:numId w:val="12"/>
      </w:numPr>
    </w:pPr>
  </w:style>
  <w:style w:type="numbering" w:customStyle="1" w:styleId="WW8Num27">
    <w:name w:val="WW8Num27"/>
    <w:rsid w:val="00BD3F1F"/>
    <w:pPr>
      <w:numPr>
        <w:numId w:val="5"/>
      </w:numPr>
    </w:pPr>
  </w:style>
  <w:style w:type="paragraph" w:styleId="EndnoteText">
    <w:name w:val="endnote text"/>
    <w:basedOn w:val="Normal"/>
    <w:link w:val="EndnoteTextChar"/>
    <w:uiPriority w:val="99"/>
    <w:semiHidden/>
    <w:unhideWhenUsed/>
    <w:rsid w:val="00BD3F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3F1F"/>
    <w:rPr>
      <w:rFonts w:ascii="Cambria" w:eastAsia="Calibri" w:hAnsi="Cambria" w:cs="Cambria"/>
      <w:color w:val="000000"/>
      <w:sz w:val="20"/>
      <w:szCs w:val="20"/>
    </w:rPr>
  </w:style>
  <w:style w:type="character" w:styleId="EndnoteReference">
    <w:name w:val="endnote reference"/>
    <w:basedOn w:val="DefaultParagraphFont"/>
    <w:uiPriority w:val="99"/>
    <w:semiHidden/>
    <w:unhideWhenUsed/>
    <w:rsid w:val="00BD3F1F"/>
    <w:rPr>
      <w:vertAlign w:val="superscript"/>
    </w:rPr>
  </w:style>
  <w:style w:type="numbering" w:customStyle="1" w:styleId="WWOutlineListStyle">
    <w:name w:val="WW_OutlineListStyle"/>
    <w:basedOn w:val="NoList"/>
    <w:rsid w:val="00BD3F1F"/>
    <w:pPr>
      <w:numPr>
        <w:numId w:val="15"/>
      </w:numPr>
    </w:pPr>
  </w:style>
  <w:style w:type="paragraph" w:styleId="BodyText">
    <w:name w:val="Body Text"/>
    <w:basedOn w:val="Normal"/>
    <w:link w:val="BodyTextChar"/>
    <w:uiPriority w:val="99"/>
    <w:unhideWhenUsed/>
    <w:rsid w:val="00BD3F1F"/>
    <w:pPr>
      <w:spacing w:after="120"/>
    </w:pPr>
  </w:style>
  <w:style w:type="character" w:customStyle="1" w:styleId="BodyTextChar">
    <w:name w:val="Body Text Char"/>
    <w:basedOn w:val="DefaultParagraphFont"/>
    <w:link w:val="BodyText"/>
    <w:uiPriority w:val="99"/>
    <w:rsid w:val="00BD3F1F"/>
    <w:rPr>
      <w:rFonts w:ascii="Cambria" w:eastAsia="Calibri" w:hAnsi="Cambria" w:cs="Cambria"/>
      <w:color w:val="000000"/>
    </w:rPr>
  </w:style>
  <w:style w:type="character" w:customStyle="1" w:styleId="WW8Num25z1">
    <w:name w:val="WW8Num25z1"/>
    <w:rsid w:val="00BD3F1F"/>
    <w:rPr>
      <w:rFonts w:ascii="Courier New" w:hAnsi="Courier New"/>
    </w:rPr>
  </w:style>
  <w:style w:type="paragraph" w:customStyle="1" w:styleId="tevilnatoka">
    <w:name w:val="tevilnatoka"/>
    <w:basedOn w:val="Normal"/>
    <w:rsid w:val="00BD3F1F"/>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ormal"/>
    <w:rsid w:val="00BD3F1F"/>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BD3F1F"/>
    <w:pPr>
      <w:numPr>
        <w:numId w:val="16"/>
      </w:numPr>
      <w:spacing w:before="0" w:after="0"/>
    </w:pPr>
    <w:rPr>
      <w:rFonts w:ascii="Arial" w:hAnsi="Arial" w:cs="Arial"/>
      <w:color w:val="auto"/>
      <w:sz w:val="22"/>
      <w:szCs w:val="22"/>
    </w:rPr>
  </w:style>
  <w:style w:type="paragraph" w:customStyle="1" w:styleId="Textbody">
    <w:name w:val="Text body"/>
    <w:basedOn w:val="Standard"/>
    <w:rsid w:val="00BD3F1F"/>
    <w:pPr>
      <w:spacing w:after="120"/>
    </w:pPr>
    <w:rPr>
      <w:sz w:val="20"/>
      <w:szCs w:val="20"/>
    </w:rPr>
  </w:style>
  <w:style w:type="paragraph" w:customStyle="1" w:styleId="Slog9">
    <w:name w:val="Slog9"/>
    <w:basedOn w:val="Normal"/>
    <w:rsid w:val="00BD3F1F"/>
    <w:pPr>
      <w:keepNext/>
      <w:widowControl w:val="0"/>
      <w:numPr>
        <w:numId w:val="17"/>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NoList"/>
    <w:rsid w:val="00BD3F1F"/>
    <w:pPr>
      <w:numPr>
        <w:numId w:val="17"/>
      </w:numPr>
    </w:pPr>
  </w:style>
  <w:style w:type="numbering" w:customStyle="1" w:styleId="WW8Num38">
    <w:name w:val="WW8Num38"/>
    <w:basedOn w:val="NoList"/>
    <w:rsid w:val="00BD3F1F"/>
    <w:pPr>
      <w:numPr>
        <w:numId w:val="18"/>
      </w:numPr>
    </w:pPr>
  </w:style>
  <w:style w:type="numbering" w:customStyle="1" w:styleId="WW8Num45">
    <w:name w:val="WW8Num45"/>
    <w:basedOn w:val="NoList"/>
    <w:rsid w:val="00BD3F1F"/>
    <w:pPr>
      <w:numPr>
        <w:numId w:val="19"/>
      </w:numPr>
    </w:pPr>
  </w:style>
  <w:style w:type="numbering" w:customStyle="1" w:styleId="WW8Num48">
    <w:name w:val="WW8Num48"/>
    <w:basedOn w:val="NoList"/>
    <w:rsid w:val="00BD3F1F"/>
    <w:pPr>
      <w:numPr>
        <w:numId w:val="20"/>
      </w:numPr>
    </w:pPr>
  </w:style>
  <w:style w:type="paragraph" w:styleId="BodyText3">
    <w:name w:val="Body Text 3"/>
    <w:basedOn w:val="Normal"/>
    <w:link w:val="BodyText3Char"/>
    <w:uiPriority w:val="99"/>
    <w:semiHidden/>
    <w:unhideWhenUsed/>
    <w:rsid w:val="00BD3F1F"/>
    <w:pPr>
      <w:spacing w:after="120"/>
    </w:pPr>
    <w:rPr>
      <w:sz w:val="16"/>
      <w:szCs w:val="16"/>
    </w:rPr>
  </w:style>
  <w:style w:type="character" w:customStyle="1" w:styleId="BodyText3Char">
    <w:name w:val="Body Text 3 Char"/>
    <w:basedOn w:val="DefaultParagraphFont"/>
    <w:link w:val="BodyText3"/>
    <w:uiPriority w:val="99"/>
    <w:semiHidden/>
    <w:rsid w:val="00BD3F1F"/>
    <w:rPr>
      <w:rFonts w:ascii="Cambria" w:eastAsia="Calibri" w:hAnsi="Cambria" w:cs="Cambria"/>
      <w:color w:val="000000"/>
      <w:sz w:val="16"/>
      <w:szCs w:val="16"/>
    </w:rPr>
  </w:style>
  <w:style w:type="paragraph" w:customStyle="1" w:styleId="Naslov2MK">
    <w:name w:val="Naslov 2 MK"/>
    <w:basedOn w:val="Standard"/>
    <w:rsid w:val="00BD3F1F"/>
    <w:pPr>
      <w:tabs>
        <w:tab w:val="left" w:pos="2160"/>
      </w:tabs>
      <w:spacing w:line="240" w:lineRule="auto"/>
      <w:ind w:left="1080" w:right="0" w:hanging="720"/>
    </w:pPr>
    <w:rPr>
      <w:rFonts w:ascii="Arial" w:hAnsi="Arial" w:cs="Arial"/>
      <w:b/>
    </w:rPr>
  </w:style>
  <w:style w:type="numbering" w:customStyle="1" w:styleId="WW8Num42">
    <w:name w:val="WW8Num42"/>
    <w:basedOn w:val="NoList"/>
    <w:rsid w:val="00BD3F1F"/>
    <w:pPr>
      <w:numPr>
        <w:numId w:val="21"/>
      </w:numPr>
    </w:pPr>
  </w:style>
  <w:style w:type="paragraph" w:styleId="BodyTextIndent3">
    <w:name w:val="Body Text Indent 3"/>
    <w:basedOn w:val="Normal"/>
    <w:link w:val="BodyTextIndent3Char"/>
    <w:uiPriority w:val="99"/>
    <w:semiHidden/>
    <w:unhideWhenUsed/>
    <w:rsid w:val="00BD3F1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D3F1F"/>
    <w:rPr>
      <w:rFonts w:ascii="Cambria" w:eastAsia="Calibri" w:hAnsi="Cambria" w:cs="Cambria"/>
      <w:color w:val="000000"/>
      <w:sz w:val="16"/>
      <w:szCs w:val="16"/>
    </w:rPr>
  </w:style>
  <w:style w:type="numbering" w:customStyle="1" w:styleId="WW8Num40">
    <w:name w:val="WW8Num40"/>
    <w:basedOn w:val="NoList"/>
    <w:rsid w:val="00BD3F1F"/>
    <w:pPr>
      <w:numPr>
        <w:numId w:val="23"/>
      </w:numPr>
    </w:pPr>
  </w:style>
  <w:style w:type="numbering" w:customStyle="1" w:styleId="WW8Num52">
    <w:name w:val="WW8Num52"/>
    <w:basedOn w:val="NoList"/>
    <w:rsid w:val="00BD3F1F"/>
    <w:pPr>
      <w:numPr>
        <w:numId w:val="22"/>
      </w:numPr>
    </w:pPr>
  </w:style>
  <w:style w:type="paragraph" w:customStyle="1" w:styleId="BodyText21">
    <w:name w:val="Body Text 21"/>
    <w:basedOn w:val="Normal"/>
    <w:rsid w:val="00BD3F1F"/>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BD3F1F"/>
    <w:rPr>
      <w:shd w:val="clear" w:color="auto" w:fill="FFFFFF"/>
    </w:rPr>
  </w:style>
  <w:style w:type="paragraph" w:customStyle="1" w:styleId="Bodytext101">
    <w:name w:val="Body text (10)1"/>
    <w:basedOn w:val="Normal"/>
    <w:link w:val="Bodytext10"/>
    <w:uiPriority w:val="99"/>
    <w:rsid w:val="00BD3F1F"/>
    <w:pPr>
      <w:shd w:val="clear" w:color="auto" w:fill="FFFFFF"/>
      <w:spacing w:before="600" w:after="0" w:line="518" w:lineRule="exact"/>
    </w:pPr>
    <w:rPr>
      <w:rFonts w:asciiTheme="minorHAnsi" w:eastAsiaTheme="minorHAnsi" w:hAnsiTheme="minorHAnsi" w:cstheme="minorBidi"/>
      <w:color w:val="auto"/>
    </w:rPr>
  </w:style>
  <w:style w:type="character" w:customStyle="1" w:styleId="Bodytext17">
    <w:name w:val="Body text (17)"/>
    <w:link w:val="Bodytext171"/>
    <w:uiPriority w:val="99"/>
    <w:rsid w:val="00BD3F1F"/>
    <w:rPr>
      <w:shd w:val="clear" w:color="auto" w:fill="FFFFFF"/>
    </w:rPr>
  </w:style>
  <w:style w:type="paragraph" w:customStyle="1" w:styleId="Bodytext171">
    <w:name w:val="Body text (17)1"/>
    <w:basedOn w:val="Normal"/>
    <w:link w:val="Bodytext17"/>
    <w:uiPriority w:val="99"/>
    <w:rsid w:val="00BD3F1F"/>
    <w:pPr>
      <w:shd w:val="clear" w:color="auto" w:fill="FFFFFF"/>
      <w:spacing w:after="0" w:line="398" w:lineRule="exact"/>
      <w:ind w:hanging="360"/>
      <w:jc w:val="both"/>
    </w:pPr>
    <w:rPr>
      <w:rFonts w:asciiTheme="minorHAnsi" w:eastAsiaTheme="minorHAnsi" w:hAnsiTheme="minorHAnsi" w:cstheme="minorBidi"/>
      <w:color w:val="auto"/>
    </w:rPr>
  </w:style>
  <w:style w:type="character" w:customStyle="1" w:styleId="Bodytext109pt27">
    <w:name w:val="Body text (10) + 9 pt27"/>
    <w:uiPriority w:val="99"/>
    <w:rsid w:val="00BD3F1F"/>
    <w:rPr>
      <w:sz w:val="18"/>
      <w:szCs w:val="18"/>
      <w:shd w:val="clear" w:color="auto" w:fill="FFFFFF"/>
    </w:rPr>
  </w:style>
  <w:style w:type="character" w:customStyle="1" w:styleId="Bodytext179pt4">
    <w:name w:val="Body text (17) + 9 pt4"/>
    <w:uiPriority w:val="99"/>
    <w:rsid w:val="00BD3F1F"/>
    <w:rPr>
      <w:rFonts w:ascii="Arial Unicode MS" w:eastAsia="Arial Unicode MS" w:cs="Arial Unicode MS"/>
      <w:noProof/>
      <w:sz w:val="18"/>
      <w:szCs w:val="18"/>
      <w:shd w:val="clear" w:color="auto" w:fill="FFFFFF"/>
    </w:rPr>
  </w:style>
  <w:style w:type="paragraph" w:customStyle="1" w:styleId="Slog4MK">
    <w:name w:val="Slog4MK"/>
    <w:basedOn w:val="Heading3"/>
    <w:qFormat/>
    <w:rsid w:val="00BD3F1F"/>
    <w:pPr>
      <w:numPr>
        <w:numId w:val="25"/>
      </w:numPr>
      <w:spacing w:before="0" w:after="0"/>
    </w:pPr>
    <w:rPr>
      <w:rFonts w:ascii="Arial" w:hAnsi="Arial" w:cs="Arial"/>
      <w:color w:val="auto"/>
      <w:sz w:val="22"/>
      <w:szCs w:val="22"/>
    </w:rPr>
  </w:style>
  <w:style w:type="paragraph" w:customStyle="1" w:styleId="Style1">
    <w:name w:val="Style 1"/>
    <w:uiPriority w:val="99"/>
    <w:rsid w:val="00BD3F1F"/>
    <w:pPr>
      <w:widowControl w:val="0"/>
      <w:autoSpaceDE w:val="0"/>
      <w:autoSpaceDN w:val="0"/>
      <w:adjustRightInd w:val="0"/>
      <w:spacing w:line="240" w:lineRule="auto"/>
    </w:pPr>
    <w:rPr>
      <w:rFonts w:ascii="Times New Roman" w:eastAsia="Times New Roman" w:hAnsi="Times New Roman" w:cs="Times New Roman"/>
      <w:sz w:val="20"/>
      <w:szCs w:val="20"/>
      <w:lang w:eastAsia="sl-SI"/>
    </w:rPr>
  </w:style>
  <w:style w:type="paragraph" w:customStyle="1" w:styleId="Style2">
    <w:name w:val="Style 2"/>
    <w:uiPriority w:val="99"/>
    <w:rsid w:val="00BD3F1F"/>
    <w:pPr>
      <w:widowControl w:val="0"/>
      <w:autoSpaceDE w:val="0"/>
      <w:autoSpaceDN w:val="0"/>
      <w:spacing w:line="240" w:lineRule="auto"/>
      <w:ind w:left="648"/>
    </w:pPr>
    <w:rPr>
      <w:rFonts w:ascii="Arial" w:eastAsia="Times New Roman" w:hAnsi="Arial" w:cs="Arial"/>
      <w:lang w:eastAsia="sl-SI"/>
    </w:rPr>
  </w:style>
  <w:style w:type="character" w:customStyle="1" w:styleId="CharacterStyle1">
    <w:name w:val="Character Style 1"/>
    <w:uiPriority w:val="99"/>
    <w:rsid w:val="00BD3F1F"/>
    <w:rPr>
      <w:rFonts w:ascii="Arial" w:hAnsi="Arial" w:cs="Arial"/>
      <w:sz w:val="22"/>
      <w:szCs w:val="22"/>
    </w:rPr>
  </w:style>
  <w:style w:type="paragraph" w:customStyle="1" w:styleId="LatinNaslov4">
    <w:name w:val="Latin Naslov 4"/>
    <w:basedOn w:val="Normal"/>
    <w:next w:val="Normal"/>
    <w:rsid w:val="00BD3F1F"/>
    <w:pPr>
      <w:keepNext/>
      <w:widowControl w:val="0"/>
      <w:numPr>
        <w:ilvl w:val="3"/>
        <w:numId w:val="27"/>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Strong">
    <w:name w:val="Strong"/>
    <w:basedOn w:val="DefaultParagraphFont"/>
    <w:qFormat/>
    <w:rsid w:val="00BD3F1F"/>
    <w:rPr>
      <w:b/>
      <w:bCs/>
    </w:rPr>
  </w:style>
  <w:style w:type="character" w:customStyle="1" w:styleId="Naslov2MKZnak">
    <w:name w:val="Naslov 2 MK Znak"/>
    <w:basedOn w:val="DefaultParagraphFont"/>
    <w:rsid w:val="00BD3F1F"/>
    <w:rPr>
      <w:rFonts w:ascii="Arial" w:hAnsi="Arial" w:cs="Arial"/>
      <w:b/>
      <w:noProof w:val="0"/>
      <w:sz w:val="22"/>
      <w:szCs w:val="22"/>
      <w:lang w:val="sl-SI" w:eastAsia="sl-SI" w:bidi="ar-SA"/>
    </w:rPr>
  </w:style>
  <w:style w:type="paragraph" w:styleId="BodyTextIndent">
    <w:name w:val="Body Text Indent"/>
    <w:basedOn w:val="Normal"/>
    <w:link w:val="BodyTextIndentChar"/>
    <w:uiPriority w:val="99"/>
    <w:semiHidden/>
    <w:unhideWhenUsed/>
    <w:rsid w:val="00BD3F1F"/>
    <w:pPr>
      <w:spacing w:after="120"/>
      <w:ind w:left="283"/>
    </w:pPr>
  </w:style>
  <w:style w:type="character" w:customStyle="1" w:styleId="BodyTextIndentChar">
    <w:name w:val="Body Text Indent Char"/>
    <w:basedOn w:val="DefaultParagraphFont"/>
    <w:link w:val="BodyTextIndent"/>
    <w:uiPriority w:val="99"/>
    <w:semiHidden/>
    <w:rsid w:val="00BD3F1F"/>
    <w:rPr>
      <w:rFonts w:ascii="Cambria" w:eastAsia="Calibri" w:hAnsi="Cambria" w:cs="Cambria"/>
      <w:color w:val="000000"/>
    </w:rPr>
  </w:style>
  <w:style w:type="character" w:customStyle="1" w:styleId="Telobesedila1">
    <w:name w:val="Telo besedila1"/>
    <w:basedOn w:val="DefaultParagraphFont"/>
    <w:link w:val="Bodytext1"/>
    <w:uiPriority w:val="99"/>
    <w:rsid w:val="00BD3F1F"/>
    <w:rPr>
      <w:rFonts w:ascii="Franklin Gothic Medium" w:hAnsi="Franklin Gothic Medium" w:cs="Franklin Gothic Medium"/>
      <w:shd w:val="clear" w:color="auto" w:fill="FFFFFF"/>
    </w:rPr>
  </w:style>
  <w:style w:type="paragraph" w:customStyle="1" w:styleId="Bodytext1">
    <w:name w:val="Body text1"/>
    <w:basedOn w:val="Normal"/>
    <w:link w:val="Telobesedila1"/>
    <w:uiPriority w:val="99"/>
    <w:rsid w:val="00BD3F1F"/>
    <w:pPr>
      <w:shd w:val="clear" w:color="auto" w:fill="FFFFFF"/>
      <w:spacing w:after="0" w:line="205" w:lineRule="exact"/>
      <w:ind w:hanging="320"/>
      <w:jc w:val="both"/>
    </w:pPr>
    <w:rPr>
      <w:rFonts w:ascii="Franklin Gothic Medium" w:eastAsiaTheme="minorHAnsi" w:hAnsi="Franklin Gothic Medium" w:cs="Franklin Gothic Medium"/>
      <w:color w:val="auto"/>
    </w:rPr>
  </w:style>
  <w:style w:type="paragraph" w:customStyle="1" w:styleId="Imelena">
    <w:name w:val="Ime_člena"/>
    <w:basedOn w:val="Normal"/>
    <w:rsid w:val="00BD3F1F"/>
    <w:pPr>
      <w:keepNext/>
      <w:spacing w:before="360" w:after="120" w:line="240" w:lineRule="auto"/>
      <w:jc w:val="center"/>
    </w:pPr>
    <w:rPr>
      <w:rFonts w:ascii="Arial" w:eastAsia="Times New Roman" w:hAnsi="Arial" w:cs="Times New Roman"/>
      <w:b/>
      <w:sz w:val="24"/>
      <w:szCs w:val="24"/>
      <w:lang w:eastAsia="sl-SI"/>
    </w:rPr>
  </w:style>
  <w:style w:type="paragraph" w:styleId="EnvelopeReturn">
    <w:name w:val="envelope return"/>
    <w:basedOn w:val="Normal"/>
    <w:rsid w:val="00BD3F1F"/>
    <w:pPr>
      <w:spacing w:after="0" w:line="240" w:lineRule="auto"/>
    </w:pPr>
    <w:rPr>
      <w:rFonts w:ascii="Times New Roman" w:eastAsia="Times New Roman" w:hAnsi="Times New Roman" w:cs="Times New Roman"/>
      <w:color w:val="auto"/>
      <w:sz w:val="24"/>
      <w:szCs w:val="20"/>
      <w:lang w:eastAsia="sl-SI"/>
    </w:rPr>
  </w:style>
  <w:style w:type="paragraph" w:styleId="Revision">
    <w:name w:val="Revision"/>
    <w:hidden/>
    <w:uiPriority w:val="99"/>
    <w:semiHidden/>
    <w:rsid w:val="00BD3F1F"/>
    <w:pPr>
      <w:spacing w:line="240" w:lineRule="auto"/>
    </w:pPr>
    <w:rPr>
      <w:rFonts w:ascii="Cambria" w:eastAsia="Calibri" w:hAnsi="Cambria" w:cs="Cambria"/>
      <w:color w:val="000000"/>
    </w:rPr>
  </w:style>
  <w:style w:type="paragraph" w:styleId="PlainText">
    <w:name w:val="Plain Text"/>
    <w:basedOn w:val="Normal"/>
    <w:link w:val="PlainTextChar"/>
    <w:uiPriority w:val="99"/>
    <w:semiHidden/>
    <w:unhideWhenUsed/>
    <w:rsid w:val="00BD3F1F"/>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BD3F1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1F"/>
    <w:pPr>
      <w:spacing w:after="200"/>
    </w:pPr>
    <w:rPr>
      <w:rFonts w:ascii="Cambria" w:eastAsia="Calibri" w:hAnsi="Cambria" w:cs="Cambria"/>
      <w:color w:val="000000"/>
    </w:rPr>
  </w:style>
  <w:style w:type="paragraph" w:styleId="Heading1">
    <w:name w:val="heading 1"/>
    <w:aliases w:val="Nova RD_MP"/>
    <w:basedOn w:val="Normal"/>
    <w:next w:val="Normal"/>
    <w:link w:val="Heading1Char"/>
    <w:autoRedefine/>
    <w:uiPriority w:val="99"/>
    <w:qFormat/>
    <w:rsid w:val="00BD3F1F"/>
    <w:pPr>
      <w:keepNext/>
      <w:keepLines/>
      <w:framePr w:wrap="auto" w:vAnchor="text" w:hAnchor="text" w:y="1"/>
      <w:numPr>
        <w:numId w:val="2"/>
      </w:numPr>
      <w:spacing w:before="240" w:after="60" w:line="360" w:lineRule="auto"/>
      <w:outlineLvl w:val="0"/>
    </w:pPr>
    <w:rPr>
      <w:rFonts w:ascii="Arial" w:eastAsia="Times New Roman" w:hAnsi="Arial" w:cs="Arial"/>
      <w:b/>
      <w:bCs/>
      <w:color w:val="541C72"/>
      <w:lang w:eastAsia="zh-CN"/>
    </w:rPr>
  </w:style>
  <w:style w:type="paragraph" w:styleId="Heading2">
    <w:name w:val="heading 2"/>
    <w:aliases w:val="Naslov 2_Nova RD_MP"/>
    <w:basedOn w:val="Normal"/>
    <w:next w:val="Normal"/>
    <w:link w:val="Heading2Char"/>
    <w:autoRedefine/>
    <w:uiPriority w:val="99"/>
    <w:qFormat/>
    <w:rsid w:val="00BD3F1F"/>
    <w:pPr>
      <w:keepNext/>
      <w:keepLines/>
      <w:numPr>
        <w:ilvl w:val="2"/>
        <w:numId w:val="2"/>
      </w:numPr>
      <w:spacing w:after="0"/>
      <w:jc w:val="both"/>
      <w:outlineLvl w:val="1"/>
    </w:pPr>
    <w:rPr>
      <w:rFonts w:ascii="Arial" w:eastAsia="Times New Roman" w:hAnsi="Arial" w:cs="Arial"/>
      <w:b/>
      <w:bCs/>
      <w:color w:val="541C72"/>
      <w:lang w:eastAsia="zh-CN"/>
    </w:rPr>
  </w:style>
  <w:style w:type="paragraph" w:styleId="Heading3">
    <w:name w:val="heading 3"/>
    <w:aliases w:val="Naslov 3_Nova RD_MP"/>
    <w:basedOn w:val="Normal"/>
    <w:next w:val="Normal"/>
    <w:link w:val="Heading3Char"/>
    <w:autoRedefine/>
    <w:uiPriority w:val="99"/>
    <w:qFormat/>
    <w:rsid w:val="00BD3F1F"/>
    <w:pPr>
      <w:keepNext/>
      <w:keepLines/>
      <w:numPr>
        <w:numId w:val="6"/>
      </w:numPr>
      <w:spacing w:before="120" w:after="120"/>
      <w:ind w:left="1088" w:hanging="357"/>
      <w:outlineLvl w:val="2"/>
    </w:pPr>
    <w:rPr>
      <w:rFonts w:eastAsia="Times New Roman"/>
      <w:b/>
      <w:bCs/>
      <w:color w:val="541C72"/>
      <w:sz w:val="24"/>
      <w:szCs w:val="24"/>
      <w:lang w:eastAsia="zh-CN"/>
    </w:rPr>
  </w:style>
  <w:style w:type="paragraph" w:styleId="Heading6">
    <w:name w:val="heading 6"/>
    <w:basedOn w:val="Normal"/>
    <w:next w:val="Normal"/>
    <w:link w:val="Heading6Char"/>
    <w:uiPriority w:val="99"/>
    <w:qFormat/>
    <w:rsid w:val="00BD3F1F"/>
    <w:pPr>
      <w:keepNext/>
      <w:keepLines/>
      <w:spacing w:before="200" w:after="0"/>
      <w:outlineLvl w:val="5"/>
    </w:pPr>
    <w:rPr>
      <w:rFonts w:eastAsia="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21C">
    <w:name w:val="Slog21C"/>
    <w:basedOn w:val="Normal"/>
    <w:autoRedefine/>
    <w:qFormat/>
    <w:rsid w:val="0085127C"/>
    <w:pPr>
      <w:numPr>
        <w:numId w:val="1"/>
      </w:numPr>
      <w:ind w:right="6"/>
      <w:jc w:val="both"/>
      <w:outlineLvl w:val="1"/>
    </w:pPr>
    <w:rPr>
      <w:rFonts w:ascii="Arial" w:eastAsia="Times New Roman" w:hAnsi="Arial" w:cs="Arial"/>
      <w:b/>
      <w:color w:val="541C72"/>
      <w:lang w:eastAsia="sl-SI"/>
    </w:rPr>
  </w:style>
  <w:style w:type="character" w:customStyle="1" w:styleId="Heading1Char">
    <w:name w:val="Heading 1 Char"/>
    <w:aliases w:val="Nova RD_MP Char"/>
    <w:basedOn w:val="DefaultParagraphFont"/>
    <w:link w:val="Heading1"/>
    <w:uiPriority w:val="99"/>
    <w:rsid w:val="00BD3F1F"/>
    <w:rPr>
      <w:rFonts w:ascii="Arial" w:eastAsia="Times New Roman" w:hAnsi="Arial" w:cs="Arial"/>
      <w:b/>
      <w:bCs/>
      <w:color w:val="541C72"/>
      <w:lang w:eastAsia="zh-CN"/>
    </w:rPr>
  </w:style>
  <w:style w:type="character" w:customStyle="1" w:styleId="Heading2Char">
    <w:name w:val="Heading 2 Char"/>
    <w:aliases w:val="Naslov 2_Nova RD_MP Char"/>
    <w:basedOn w:val="DefaultParagraphFont"/>
    <w:link w:val="Heading2"/>
    <w:uiPriority w:val="99"/>
    <w:rsid w:val="00BD3F1F"/>
    <w:rPr>
      <w:rFonts w:ascii="Arial" w:eastAsia="Times New Roman" w:hAnsi="Arial" w:cs="Arial"/>
      <w:b/>
      <w:bCs/>
      <w:color w:val="541C72"/>
      <w:lang w:eastAsia="zh-CN"/>
    </w:rPr>
  </w:style>
  <w:style w:type="character" w:customStyle="1" w:styleId="Heading3Char">
    <w:name w:val="Heading 3 Char"/>
    <w:aliases w:val="Naslov 3_Nova RD_MP Char"/>
    <w:basedOn w:val="DefaultParagraphFont"/>
    <w:link w:val="Heading3"/>
    <w:uiPriority w:val="99"/>
    <w:rsid w:val="00BD3F1F"/>
    <w:rPr>
      <w:rFonts w:ascii="Cambria" w:eastAsia="Times New Roman" w:hAnsi="Cambria" w:cs="Cambria"/>
      <w:b/>
      <w:bCs/>
      <w:color w:val="541C72"/>
      <w:sz w:val="24"/>
      <w:szCs w:val="24"/>
      <w:lang w:eastAsia="zh-CN"/>
    </w:rPr>
  </w:style>
  <w:style w:type="character" w:customStyle="1" w:styleId="Heading6Char">
    <w:name w:val="Heading 6 Char"/>
    <w:basedOn w:val="DefaultParagraphFont"/>
    <w:link w:val="Heading6"/>
    <w:uiPriority w:val="99"/>
    <w:rsid w:val="00BD3F1F"/>
    <w:rPr>
      <w:rFonts w:ascii="Cambria" w:eastAsia="Times New Roman" w:hAnsi="Cambria" w:cs="Cambria"/>
      <w:i/>
      <w:iCs/>
      <w:color w:val="243F60"/>
    </w:rPr>
  </w:style>
  <w:style w:type="paragraph" w:styleId="Header">
    <w:name w:val="header"/>
    <w:aliases w:val="E-PVO-glava, Znak,Glava - napis,Znak"/>
    <w:basedOn w:val="Normal"/>
    <w:link w:val="HeaderChar"/>
    <w:rsid w:val="00BD3F1F"/>
    <w:pPr>
      <w:tabs>
        <w:tab w:val="center" w:pos="4536"/>
        <w:tab w:val="right" w:pos="9072"/>
      </w:tabs>
      <w:spacing w:after="0" w:line="240" w:lineRule="auto"/>
    </w:pPr>
  </w:style>
  <w:style w:type="character" w:customStyle="1" w:styleId="HeaderChar">
    <w:name w:val="Header Char"/>
    <w:aliases w:val="E-PVO-glava Char, Znak Char,Glava - napis Char,Znak Char"/>
    <w:basedOn w:val="DefaultParagraphFont"/>
    <w:link w:val="Header"/>
    <w:rsid w:val="00BD3F1F"/>
    <w:rPr>
      <w:rFonts w:ascii="Cambria" w:eastAsia="Calibri" w:hAnsi="Cambria" w:cs="Cambria"/>
      <w:color w:val="000000"/>
    </w:rPr>
  </w:style>
  <w:style w:type="paragraph" w:styleId="Footer">
    <w:name w:val="footer"/>
    <w:basedOn w:val="Normal"/>
    <w:link w:val="FooterChar"/>
    <w:rsid w:val="00BD3F1F"/>
    <w:pPr>
      <w:tabs>
        <w:tab w:val="center" w:pos="4536"/>
        <w:tab w:val="right" w:pos="9072"/>
      </w:tabs>
      <w:spacing w:after="0" w:line="240" w:lineRule="auto"/>
    </w:pPr>
  </w:style>
  <w:style w:type="character" w:customStyle="1" w:styleId="FooterChar">
    <w:name w:val="Footer Char"/>
    <w:basedOn w:val="DefaultParagraphFont"/>
    <w:link w:val="Footer"/>
    <w:rsid w:val="00BD3F1F"/>
    <w:rPr>
      <w:rFonts w:ascii="Cambria" w:eastAsia="Calibri" w:hAnsi="Cambria" w:cs="Cambria"/>
      <w:color w:val="000000"/>
    </w:rPr>
  </w:style>
  <w:style w:type="table" w:styleId="TableGrid">
    <w:name w:val="Table Grid"/>
    <w:basedOn w:val="TableNormal"/>
    <w:uiPriority w:val="99"/>
    <w:rsid w:val="00BD3F1F"/>
    <w:pPr>
      <w:spacing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D3F1F"/>
    <w:rPr>
      <w:color w:val="0000FF"/>
      <w:u w:val="single"/>
    </w:rPr>
  </w:style>
  <w:style w:type="paragraph" w:styleId="ListParagraph">
    <w:name w:val="List Paragraph"/>
    <w:basedOn w:val="Normal"/>
    <w:uiPriority w:val="99"/>
    <w:qFormat/>
    <w:rsid w:val="00BD3F1F"/>
    <w:pPr>
      <w:ind w:left="720"/>
    </w:pPr>
  </w:style>
  <w:style w:type="table" w:customStyle="1" w:styleId="Tabelamrea1">
    <w:name w:val="Tabela – mreža1"/>
    <w:uiPriority w:val="59"/>
    <w:rsid w:val="00BD3F1F"/>
    <w:pPr>
      <w:spacing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BD3F1F"/>
    <w:rPr>
      <w:sz w:val="16"/>
      <w:szCs w:val="16"/>
    </w:rPr>
  </w:style>
  <w:style w:type="paragraph" w:styleId="CommentText">
    <w:name w:val="annotation text"/>
    <w:basedOn w:val="Normal"/>
    <w:link w:val="CommentTextChar"/>
    <w:uiPriority w:val="99"/>
    <w:semiHidden/>
    <w:rsid w:val="00BD3F1F"/>
    <w:pPr>
      <w:spacing w:line="240" w:lineRule="auto"/>
    </w:pPr>
    <w:rPr>
      <w:sz w:val="20"/>
      <w:szCs w:val="20"/>
    </w:rPr>
  </w:style>
  <w:style w:type="character" w:customStyle="1" w:styleId="PripombabesediloZnak">
    <w:name w:val="Pripomba – besedilo Znak"/>
    <w:basedOn w:val="DefaultParagraphFont"/>
    <w:uiPriority w:val="99"/>
    <w:semiHidden/>
    <w:rsid w:val="00BD3F1F"/>
    <w:rPr>
      <w:rFonts w:ascii="Cambria" w:eastAsia="Calibri" w:hAnsi="Cambria" w:cs="Cambria"/>
      <w:color w:val="000000"/>
      <w:sz w:val="20"/>
      <w:szCs w:val="20"/>
    </w:rPr>
  </w:style>
  <w:style w:type="character" w:customStyle="1" w:styleId="CommentTextChar">
    <w:name w:val="Comment Text Char"/>
    <w:link w:val="CommentText"/>
    <w:uiPriority w:val="99"/>
    <w:semiHidden/>
    <w:locked/>
    <w:rsid w:val="00BD3F1F"/>
    <w:rPr>
      <w:rFonts w:ascii="Cambria" w:eastAsia="Calibri" w:hAnsi="Cambria" w:cs="Cambria"/>
      <w:color w:val="000000"/>
      <w:sz w:val="20"/>
      <w:szCs w:val="20"/>
    </w:rPr>
  </w:style>
  <w:style w:type="paragraph" w:styleId="CommentSubject">
    <w:name w:val="annotation subject"/>
    <w:basedOn w:val="CommentText"/>
    <w:next w:val="CommentText"/>
    <w:link w:val="CommentSubjectChar"/>
    <w:uiPriority w:val="99"/>
    <w:semiHidden/>
    <w:rsid w:val="00BD3F1F"/>
    <w:rPr>
      <w:b/>
      <w:bCs/>
    </w:rPr>
  </w:style>
  <w:style w:type="character" w:customStyle="1" w:styleId="CommentSubjectChar">
    <w:name w:val="Comment Subject Char"/>
    <w:basedOn w:val="PripombabesediloZnak"/>
    <w:link w:val="CommentSubject"/>
    <w:uiPriority w:val="99"/>
    <w:semiHidden/>
    <w:rsid w:val="00BD3F1F"/>
    <w:rPr>
      <w:rFonts w:ascii="Cambria" w:eastAsia="Calibri" w:hAnsi="Cambria" w:cs="Cambria"/>
      <w:b/>
      <w:bCs/>
      <w:color w:val="000000"/>
      <w:sz w:val="20"/>
      <w:szCs w:val="20"/>
    </w:rPr>
  </w:style>
  <w:style w:type="paragraph" w:styleId="BalloonText">
    <w:name w:val="Balloon Text"/>
    <w:basedOn w:val="Normal"/>
    <w:link w:val="BalloonTextChar"/>
    <w:rsid w:val="00BD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D3F1F"/>
    <w:rPr>
      <w:rFonts w:ascii="Tahoma" w:eastAsia="Calibri" w:hAnsi="Tahoma" w:cs="Tahoma"/>
      <w:color w:val="000000"/>
      <w:sz w:val="16"/>
      <w:szCs w:val="16"/>
    </w:rPr>
  </w:style>
  <w:style w:type="paragraph" w:customStyle="1" w:styleId="Footnote">
    <w:name w:val="Footnote"/>
    <w:basedOn w:val="Normal"/>
    <w:rsid w:val="00BD3F1F"/>
    <w:pPr>
      <w:suppressAutoHyphens/>
      <w:autoSpaceDN w:val="0"/>
      <w:spacing w:after="0" w:line="240" w:lineRule="auto"/>
      <w:ind w:right="6"/>
      <w:jc w:val="both"/>
      <w:textAlignment w:val="baseline"/>
    </w:pPr>
    <w:rPr>
      <w:kern w:val="3"/>
      <w:sz w:val="20"/>
      <w:szCs w:val="20"/>
      <w:lang w:eastAsia="zh-CN"/>
    </w:rPr>
  </w:style>
  <w:style w:type="character" w:styleId="FootnoteReference">
    <w:name w:val="footnote reference"/>
    <w:rsid w:val="00BD3F1F"/>
    <w:rPr>
      <w:position w:val="0"/>
      <w:vertAlign w:val="superscript"/>
    </w:rPr>
  </w:style>
  <w:style w:type="paragraph" w:customStyle="1" w:styleId="Priloge">
    <w:name w:val="Priloge"/>
    <w:basedOn w:val="Normal"/>
    <w:rsid w:val="00BD3F1F"/>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NoSpacing">
    <w:name w:val="No Spacing"/>
    <w:link w:val="NoSpacingChar"/>
    <w:uiPriority w:val="99"/>
    <w:qFormat/>
    <w:rsid w:val="00BD3F1F"/>
    <w:pPr>
      <w:spacing w:line="240" w:lineRule="auto"/>
    </w:pPr>
    <w:rPr>
      <w:rFonts w:ascii="Calibri" w:eastAsia="Times New Roman" w:hAnsi="Calibri" w:cs="Calibri"/>
      <w:lang w:eastAsia="sl-SI"/>
    </w:rPr>
  </w:style>
  <w:style w:type="character" w:customStyle="1" w:styleId="NoSpacingChar">
    <w:name w:val="No Spacing Char"/>
    <w:link w:val="NoSpacing"/>
    <w:uiPriority w:val="99"/>
    <w:locked/>
    <w:rsid w:val="00BD3F1F"/>
    <w:rPr>
      <w:rFonts w:ascii="Calibri" w:eastAsia="Times New Roman" w:hAnsi="Calibri" w:cs="Calibri"/>
      <w:lang w:eastAsia="sl-SI"/>
    </w:rPr>
  </w:style>
  <w:style w:type="paragraph" w:styleId="Title">
    <w:name w:val="Title"/>
    <w:aliases w:val="Poglavje_Nova RD_MP"/>
    <w:basedOn w:val="Normal"/>
    <w:next w:val="Normal"/>
    <w:link w:val="TitleChar"/>
    <w:autoRedefine/>
    <w:uiPriority w:val="99"/>
    <w:qFormat/>
    <w:rsid w:val="00BD3F1F"/>
    <w:pPr>
      <w:spacing w:before="120" w:after="120" w:line="240" w:lineRule="auto"/>
    </w:pPr>
    <w:rPr>
      <w:rFonts w:eastAsia="Times New Roman"/>
      <w:b/>
      <w:bCs/>
      <w:spacing w:val="-10"/>
      <w:kern w:val="28"/>
      <w:sz w:val="40"/>
      <w:szCs w:val="40"/>
    </w:rPr>
  </w:style>
  <w:style w:type="character" w:customStyle="1" w:styleId="TitleChar">
    <w:name w:val="Title Char"/>
    <w:aliases w:val="Poglavje_Nova RD_MP Char"/>
    <w:basedOn w:val="DefaultParagraphFont"/>
    <w:link w:val="Title"/>
    <w:uiPriority w:val="99"/>
    <w:rsid w:val="00BD3F1F"/>
    <w:rPr>
      <w:rFonts w:ascii="Cambria" w:eastAsia="Times New Roman" w:hAnsi="Cambria" w:cs="Cambria"/>
      <w:b/>
      <w:bCs/>
      <w:color w:val="000000"/>
      <w:spacing w:val="-10"/>
      <w:kern w:val="28"/>
      <w:sz w:val="40"/>
      <w:szCs w:val="40"/>
    </w:rPr>
  </w:style>
  <w:style w:type="character" w:styleId="PlaceholderText">
    <w:name w:val="Placeholder Text"/>
    <w:uiPriority w:val="99"/>
    <w:semiHidden/>
    <w:rsid w:val="00BD3F1F"/>
    <w:rPr>
      <w:color w:val="808080"/>
    </w:rPr>
  </w:style>
  <w:style w:type="character" w:customStyle="1" w:styleId="SlogMPNovaRD">
    <w:name w:val="Slog MP_Nova RD"/>
    <w:uiPriority w:val="99"/>
    <w:rsid w:val="00BD3F1F"/>
    <w:rPr>
      <w:rFonts w:ascii="Cambria" w:hAnsi="Cambria" w:cs="Cambria"/>
      <w:b/>
      <w:bCs/>
      <w:color w:val="541C72"/>
      <w:sz w:val="32"/>
      <w:szCs w:val="32"/>
    </w:rPr>
  </w:style>
  <w:style w:type="character" w:styleId="FollowedHyperlink">
    <w:name w:val="FollowedHyperlink"/>
    <w:uiPriority w:val="99"/>
    <w:semiHidden/>
    <w:rsid w:val="00BD3F1F"/>
    <w:rPr>
      <w:color w:val="800080"/>
      <w:u w:val="single"/>
    </w:rPr>
  </w:style>
  <w:style w:type="paragraph" w:customStyle="1" w:styleId="Slog1">
    <w:name w:val="Slog1"/>
    <w:basedOn w:val="Heading3"/>
    <w:autoRedefine/>
    <w:uiPriority w:val="99"/>
    <w:rsid w:val="00BD3F1F"/>
    <w:pPr>
      <w:numPr>
        <w:numId w:val="8"/>
      </w:numPr>
      <w:ind w:left="1088" w:hanging="357"/>
    </w:pPr>
  </w:style>
  <w:style w:type="paragraph" w:customStyle="1" w:styleId="Slog2">
    <w:name w:val="Slog2"/>
    <w:basedOn w:val="Heading3"/>
    <w:autoRedefine/>
    <w:uiPriority w:val="99"/>
    <w:qFormat/>
    <w:rsid w:val="00BD3F1F"/>
    <w:pPr>
      <w:numPr>
        <w:numId w:val="9"/>
      </w:numPr>
    </w:pPr>
  </w:style>
  <w:style w:type="paragraph" w:styleId="IntenseQuote">
    <w:name w:val="Intense Quote"/>
    <w:aliases w:val="Obrazec_Nova RD_MP"/>
    <w:basedOn w:val="Normal"/>
    <w:next w:val="Normal"/>
    <w:link w:val="IntenseQuoteChar"/>
    <w:autoRedefine/>
    <w:uiPriority w:val="99"/>
    <w:qFormat/>
    <w:rsid w:val="00BD3F1F"/>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seQuoteChar">
    <w:name w:val="Intense Quote Char"/>
    <w:aliases w:val="Obrazec_Nova RD_MP Char"/>
    <w:basedOn w:val="DefaultParagraphFont"/>
    <w:link w:val="IntenseQuote"/>
    <w:uiPriority w:val="99"/>
    <w:rsid w:val="00BD3F1F"/>
    <w:rPr>
      <w:rFonts w:ascii="Arial" w:eastAsia="Calibri" w:hAnsi="Arial" w:cs="Arial"/>
      <w:b/>
      <w:bCs/>
      <w:i/>
      <w:iCs/>
      <w:color w:val="541C72"/>
      <w:spacing w:val="20"/>
      <w:shd w:val="pct5" w:color="F8F2FC" w:fill="F7EFFB"/>
    </w:rPr>
  </w:style>
  <w:style w:type="character" w:styleId="SubtleEmphasis">
    <w:name w:val="Subtle Emphasis"/>
    <w:aliases w:val="Nežen poudarek_Obrazec_Nova RD_MP"/>
    <w:uiPriority w:val="99"/>
    <w:qFormat/>
    <w:rsid w:val="00BD3F1F"/>
    <w:rPr>
      <w:rFonts w:ascii="Cambria" w:hAnsi="Cambria" w:cs="Cambria"/>
      <w:i/>
      <w:iCs/>
      <w:color w:val="000000"/>
      <w:sz w:val="24"/>
      <w:szCs w:val="24"/>
    </w:rPr>
  </w:style>
  <w:style w:type="paragraph" w:styleId="FootnoteText">
    <w:name w:val="footnote text"/>
    <w:basedOn w:val="Normal"/>
    <w:link w:val="FootnoteTextChar"/>
    <w:rsid w:val="00BD3F1F"/>
    <w:pPr>
      <w:spacing w:after="0" w:line="240" w:lineRule="auto"/>
    </w:pPr>
    <w:rPr>
      <w:sz w:val="20"/>
      <w:szCs w:val="20"/>
    </w:rPr>
  </w:style>
  <w:style w:type="character" w:customStyle="1" w:styleId="FootnoteTextChar">
    <w:name w:val="Footnote Text Char"/>
    <w:basedOn w:val="DefaultParagraphFont"/>
    <w:link w:val="FootnoteText"/>
    <w:rsid w:val="00BD3F1F"/>
    <w:rPr>
      <w:rFonts w:ascii="Cambria" w:eastAsia="Calibri" w:hAnsi="Cambria" w:cs="Cambria"/>
      <w:color w:val="000000"/>
      <w:sz w:val="20"/>
      <w:szCs w:val="20"/>
    </w:rPr>
  </w:style>
  <w:style w:type="paragraph" w:customStyle="1" w:styleId="Slog3">
    <w:name w:val="Slog3"/>
    <w:basedOn w:val="Normal"/>
    <w:autoRedefine/>
    <w:uiPriority w:val="99"/>
    <w:rsid w:val="00BD3F1F"/>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TOC1">
    <w:name w:val="toc 1"/>
    <w:basedOn w:val="Normal"/>
    <w:next w:val="Normal"/>
    <w:autoRedefine/>
    <w:uiPriority w:val="39"/>
    <w:rsid w:val="00BD3F1F"/>
    <w:pPr>
      <w:spacing w:before="360" w:after="360"/>
    </w:pPr>
    <w:rPr>
      <w:rFonts w:ascii="Calibri" w:hAnsi="Calibri" w:cs="Calibri"/>
      <w:b/>
      <w:bCs/>
      <w:caps/>
      <w:u w:val="single"/>
    </w:rPr>
  </w:style>
  <w:style w:type="paragraph" w:styleId="TOC2">
    <w:name w:val="toc 2"/>
    <w:basedOn w:val="Normal"/>
    <w:next w:val="Normal"/>
    <w:autoRedefine/>
    <w:uiPriority w:val="39"/>
    <w:rsid w:val="00BD3F1F"/>
    <w:pPr>
      <w:spacing w:after="0"/>
    </w:pPr>
    <w:rPr>
      <w:rFonts w:ascii="Calibri" w:hAnsi="Calibri" w:cs="Calibri"/>
      <w:b/>
      <w:bCs/>
      <w:smallCaps/>
    </w:rPr>
  </w:style>
  <w:style w:type="paragraph" w:styleId="TOC3">
    <w:name w:val="toc 3"/>
    <w:basedOn w:val="Normal"/>
    <w:next w:val="Normal"/>
    <w:autoRedefine/>
    <w:uiPriority w:val="39"/>
    <w:rsid w:val="00BD3F1F"/>
    <w:pPr>
      <w:spacing w:after="0"/>
    </w:pPr>
    <w:rPr>
      <w:rFonts w:ascii="Calibri" w:hAnsi="Calibri" w:cs="Calibri"/>
      <w:smallCaps/>
    </w:rPr>
  </w:style>
  <w:style w:type="paragraph" w:styleId="TOC4">
    <w:name w:val="toc 4"/>
    <w:basedOn w:val="Normal"/>
    <w:next w:val="Normal"/>
    <w:autoRedefine/>
    <w:uiPriority w:val="39"/>
    <w:rsid w:val="00BD3F1F"/>
    <w:pPr>
      <w:spacing w:after="0"/>
    </w:pPr>
    <w:rPr>
      <w:rFonts w:ascii="Calibri" w:hAnsi="Calibri" w:cs="Calibri"/>
    </w:rPr>
  </w:style>
  <w:style w:type="paragraph" w:styleId="TOC5">
    <w:name w:val="toc 5"/>
    <w:basedOn w:val="Normal"/>
    <w:next w:val="Normal"/>
    <w:autoRedefine/>
    <w:uiPriority w:val="39"/>
    <w:rsid w:val="00BD3F1F"/>
    <w:pPr>
      <w:spacing w:after="0"/>
    </w:pPr>
    <w:rPr>
      <w:rFonts w:ascii="Calibri" w:hAnsi="Calibri" w:cs="Calibri"/>
    </w:rPr>
  </w:style>
  <w:style w:type="paragraph" w:styleId="TOC6">
    <w:name w:val="toc 6"/>
    <w:basedOn w:val="Normal"/>
    <w:next w:val="Normal"/>
    <w:autoRedefine/>
    <w:uiPriority w:val="39"/>
    <w:rsid w:val="00BD3F1F"/>
    <w:pPr>
      <w:spacing w:after="0"/>
    </w:pPr>
    <w:rPr>
      <w:rFonts w:ascii="Calibri" w:hAnsi="Calibri" w:cs="Calibri"/>
    </w:rPr>
  </w:style>
  <w:style w:type="paragraph" w:styleId="TOC7">
    <w:name w:val="toc 7"/>
    <w:basedOn w:val="Normal"/>
    <w:next w:val="Normal"/>
    <w:autoRedefine/>
    <w:uiPriority w:val="39"/>
    <w:rsid w:val="00BD3F1F"/>
    <w:pPr>
      <w:spacing w:after="0"/>
    </w:pPr>
    <w:rPr>
      <w:rFonts w:ascii="Calibri" w:hAnsi="Calibri" w:cs="Calibri"/>
    </w:rPr>
  </w:style>
  <w:style w:type="paragraph" w:styleId="TOC8">
    <w:name w:val="toc 8"/>
    <w:basedOn w:val="Normal"/>
    <w:next w:val="Normal"/>
    <w:autoRedefine/>
    <w:uiPriority w:val="39"/>
    <w:rsid w:val="00BD3F1F"/>
    <w:pPr>
      <w:spacing w:after="0"/>
    </w:pPr>
    <w:rPr>
      <w:rFonts w:ascii="Calibri" w:hAnsi="Calibri" w:cs="Calibri"/>
    </w:rPr>
  </w:style>
  <w:style w:type="paragraph" w:styleId="TOC9">
    <w:name w:val="toc 9"/>
    <w:basedOn w:val="Normal"/>
    <w:next w:val="Normal"/>
    <w:autoRedefine/>
    <w:uiPriority w:val="39"/>
    <w:rsid w:val="00BD3F1F"/>
    <w:pPr>
      <w:spacing w:after="0"/>
    </w:pPr>
    <w:rPr>
      <w:rFonts w:ascii="Calibri" w:hAnsi="Calibri" w:cs="Calibri"/>
    </w:rPr>
  </w:style>
  <w:style w:type="paragraph" w:customStyle="1" w:styleId="Default">
    <w:name w:val="Default"/>
    <w:rsid w:val="00BD3F1F"/>
    <w:pPr>
      <w:autoSpaceDE w:val="0"/>
      <w:autoSpaceDN w:val="0"/>
      <w:adjustRightInd w:val="0"/>
      <w:spacing w:line="240" w:lineRule="auto"/>
    </w:pPr>
    <w:rPr>
      <w:rFonts w:ascii="Arial" w:eastAsia="Calibri" w:hAnsi="Arial" w:cs="Arial"/>
      <w:color w:val="000000"/>
      <w:sz w:val="24"/>
      <w:szCs w:val="24"/>
    </w:rPr>
  </w:style>
  <w:style w:type="paragraph" w:customStyle="1" w:styleId="odstavek">
    <w:name w:val="odstavek"/>
    <w:basedOn w:val="Normal"/>
    <w:rsid w:val="00BD3F1F"/>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ormal"/>
    <w:uiPriority w:val="99"/>
    <w:rsid w:val="00BD3F1F"/>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BD3F1F"/>
    <w:pPr>
      <w:suppressAutoHyphens/>
      <w:autoSpaceDN w:val="0"/>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BD3F1F"/>
    <w:pPr>
      <w:spacing w:line="240" w:lineRule="auto"/>
    </w:pPr>
    <w:rPr>
      <w:rFonts w:ascii="Arial" w:hAnsi="Arial" w:cs="Arial"/>
      <w:b/>
      <w:bCs/>
      <w:sz w:val="20"/>
      <w:szCs w:val="20"/>
    </w:rPr>
  </w:style>
  <w:style w:type="character" w:customStyle="1" w:styleId="Naslov3MKZnak">
    <w:name w:val="Naslov 3 MK Znak"/>
    <w:rsid w:val="00BD3F1F"/>
    <w:rPr>
      <w:rFonts w:ascii="Arial" w:hAnsi="Arial" w:cs="Arial"/>
      <w:b/>
      <w:bCs/>
      <w:kern w:val="3"/>
      <w:sz w:val="22"/>
      <w:szCs w:val="22"/>
      <w:lang w:val="sl-SI"/>
    </w:rPr>
  </w:style>
  <w:style w:type="paragraph" w:customStyle="1" w:styleId="BESEDILO">
    <w:name w:val="BESEDILO"/>
    <w:rsid w:val="00BD3F1F"/>
    <w:pPr>
      <w:keepLines/>
      <w:widowControl w:val="0"/>
      <w:tabs>
        <w:tab w:val="left" w:pos="2155"/>
      </w:tabs>
      <w:suppressAutoHyphens/>
      <w:autoSpaceDN w:val="0"/>
      <w:ind w:right="6"/>
      <w:jc w:val="both"/>
      <w:textAlignment w:val="baseline"/>
    </w:pPr>
    <w:rPr>
      <w:rFonts w:ascii="Arial" w:eastAsia="Calibri" w:hAnsi="Arial" w:cs="Arial"/>
      <w:kern w:val="3"/>
      <w:sz w:val="20"/>
      <w:szCs w:val="20"/>
      <w:lang w:eastAsia="zh-CN"/>
    </w:rPr>
  </w:style>
  <w:style w:type="paragraph" w:customStyle="1" w:styleId="Slog10">
    <w:name w:val="Slog10"/>
    <w:basedOn w:val="Normal"/>
    <w:rsid w:val="00BD3F1F"/>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BD3F1F"/>
    <w:pPr>
      <w:spacing w:after="120"/>
    </w:pPr>
    <w:rPr>
      <w:sz w:val="16"/>
      <w:szCs w:val="16"/>
    </w:rPr>
  </w:style>
  <w:style w:type="paragraph" w:styleId="BodyText2">
    <w:name w:val="Body Text 2"/>
    <w:basedOn w:val="Standard"/>
    <w:link w:val="BodyText2Char"/>
    <w:rsid w:val="00BD3F1F"/>
    <w:pPr>
      <w:spacing w:after="120" w:line="480" w:lineRule="auto"/>
    </w:pPr>
  </w:style>
  <w:style w:type="character" w:customStyle="1" w:styleId="BodyText2Char">
    <w:name w:val="Body Text 2 Char"/>
    <w:basedOn w:val="DefaultParagraphFont"/>
    <w:link w:val="BodyText2"/>
    <w:rsid w:val="00BD3F1F"/>
    <w:rPr>
      <w:rFonts w:ascii="Calibri" w:eastAsia="Calibri" w:hAnsi="Calibri" w:cs="Calibri"/>
      <w:kern w:val="3"/>
      <w:lang w:eastAsia="zh-CN"/>
    </w:rPr>
  </w:style>
  <w:style w:type="numbering" w:customStyle="1" w:styleId="WW8Num6">
    <w:name w:val="WW8Num6"/>
    <w:rsid w:val="00BD3F1F"/>
    <w:pPr>
      <w:numPr>
        <w:numId w:val="3"/>
      </w:numPr>
    </w:pPr>
  </w:style>
  <w:style w:type="numbering" w:customStyle="1" w:styleId="WW8Num30">
    <w:name w:val="WW8Num30"/>
    <w:rsid w:val="00BD3F1F"/>
    <w:pPr>
      <w:numPr>
        <w:numId w:val="11"/>
      </w:numPr>
    </w:pPr>
  </w:style>
  <w:style w:type="numbering" w:customStyle="1" w:styleId="WW8Num25">
    <w:name w:val="WW8Num25"/>
    <w:rsid w:val="00BD3F1F"/>
    <w:pPr>
      <w:numPr>
        <w:numId w:val="4"/>
      </w:numPr>
    </w:pPr>
  </w:style>
  <w:style w:type="numbering" w:customStyle="1" w:styleId="WW8Num28">
    <w:name w:val="WW8Num28"/>
    <w:rsid w:val="00BD3F1F"/>
    <w:pPr>
      <w:numPr>
        <w:numId w:val="12"/>
      </w:numPr>
    </w:pPr>
  </w:style>
  <w:style w:type="numbering" w:customStyle="1" w:styleId="WW8Num27">
    <w:name w:val="WW8Num27"/>
    <w:rsid w:val="00BD3F1F"/>
    <w:pPr>
      <w:numPr>
        <w:numId w:val="5"/>
      </w:numPr>
    </w:pPr>
  </w:style>
  <w:style w:type="paragraph" w:styleId="EndnoteText">
    <w:name w:val="endnote text"/>
    <w:basedOn w:val="Normal"/>
    <w:link w:val="EndnoteTextChar"/>
    <w:uiPriority w:val="99"/>
    <w:semiHidden/>
    <w:unhideWhenUsed/>
    <w:rsid w:val="00BD3F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3F1F"/>
    <w:rPr>
      <w:rFonts w:ascii="Cambria" w:eastAsia="Calibri" w:hAnsi="Cambria" w:cs="Cambria"/>
      <w:color w:val="000000"/>
      <w:sz w:val="20"/>
      <w:szCs w:val="20"/>
    </w:rPr>
  </w:style>
  <w:style w:type="character" w:styleId="EndnoteReference">
    <w:name w:val="endnote reference"/>
    <w:basedOn w:val="DefaultParagraphFont"/>
    <w:uiPriority w:val="99"/>
    <w:semiHidden/>
    <w:unhideWhenUsed/>
    <w:rsid w:val="00BD3F1F"/>
    <w:rPr>
      <w:vertAlign w:val="superscript"/>
    </w:rPr>
  </w:style>
  <w:style w:type="numbering" w:customStyle="1" w:styleId="WWOutlineListStyle">
    <w:name w:val="WW_OutlineListStyle"/>
    <w:basedOn w:val="NoList"/>
    <w:rsid w:val="00BD3F1F"/>
    <w:pPr>
      <w:numPr>
        <w:numId w:val="15"/>
      </w:numPr>
    </w:pPr>
  </w:style>
  <w:style w:type="paragraph" w:styleId="BodyText">
    <w:name w:val="Body Text"/>
    <w:basedOn w:val="Normal"/>
    <w:link w:val="BodyTextChar"/>
    <w:uiPriority w:val="99"/>
    <w:unhideWhenUsed/>
    <w:rsid w:val="00BD3F1F"/>
    <w:pPr>
      <w:spacing w:after="120"/>
    </w:pPr>
  </w:style>
  <w:style w:type="character" w:customStyle="1" w:styleId="BodyTextChar">
    <w:name w:val="Body Text Char"/>
    <w:basedOn w:val="DefaultParagraphFont"/>
    <w:link w:val="BodyText"/>
    <w:uiPriority w:val="99"/>
    <w:rsid w:val="00BD3F1F"/>
    <w:rPr>
      <w:rFonts w:ascii="Cambria" w:eastAsia="Calibri" w:hAnsi="Cambria" w:cs="Cambria"/>
      <w:color w:val="000000"/>
    </w:rPr>
  </w:style>
  <w:style w:type="character" w:customStyle="1" w:styleId="WW8Num25z1">
    <w:name w:val="WW8Num25z1"/>
    <w:rsid w:val="00BD3F1F"/>
    <w:rPr>
      <w:rFonts w:ascii="Courier New" w:hAnsi="Courier New"/>
    </w:rPr>
  </w:style>
  <w:style w:type="paragraph" w:customStyle="1" w:styleId="tevilnatoka">
    <w:name w:val="tevilnatoka"/>
    <w:basedOn w:val="Normal"/>
    <w:rsid w:val="00BD3F1F"/>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ormal"/>
    <w:rsid w:val="00BD3F1F"/>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BD3F1F"/>
    <w:pPr>
      <w:numPr>
        <w:numId w:val="16"/>
      </w:numPr>
      <w:spacing w:before="0" w:after="0"/>
    </w:pPr>
    <w:rPr>
      <w:rFonts w:ascii="Arial" w:hAnsi="Arial" w:cs="Arial"/>
      <w:color w:val="auto"/>
      <w:sz w:val="22"/>
      <w:szCs w:val="22"/>
    </w:rPr>
  </w:style>
  <w:style w:type="paragraph" w:customStyle="1" w:styleId="Textbody">
    <w:name w:val="Text body"/>
    <w:basedOn w:val="Standard"/>
    <w:rsid w:val="00BD3F1F"/>
    <w:pPr>
      <w:spacing w:after="120"/>
    </w:pPr>
    <w:rPr>
      <w:sz w:val="20"/>
      <w:szCs w:val="20"/>
    </w:rPr>
  </w:style>
  <w:style w:type="paragraph" w:customStyle="1" w:styleId="Slog9">
    <w:name w:val="Slog9"/>
    <w:basedOn w:val="Normal"/>
    <w:rsid w:val="00BD3F1F"/>
    <w:pPr>
      <w:keepNext/>
      <w:widowControl w:val="0"/>
      <w:numPr>
        <w:numId w:val="17"/>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NoList"/>
    <w:rsid w:val="00BD3F1F"/>
    <w:pPr>
      <w:numPr>
        <w:numId w:val="17"/>
      </w:numPr>
    </w:pPr>
  </w:style>
  <w:style w:type="numbering" w:customStyle="1" w:styleId="WW8Num38">
    <w:name w:val="WW8Num38"/>
    <w:basedOn w:val="NoList"/>
    <w:rsid w:val="00BD3F1F"/>
    <w:pPr>
      <w:numPr>
        <w:numId w:val="18"/>
      </w:numPr>
    </w:pPr>
  </w:style>
  <w:style w:type="numbering" w:customStyle="1" w:styleId="WW8Num45">
    <w:name w:val="WW8Num45"/>
    <w:basedOn w:val="NoList"/>
    <w:rsid w:val="00BD3F1F"/>
    <w:pPr>
      <w:numPr>
        <w:numId w:val="19"/>
      </w:numPr>
    </w:pPr>
  </w:style>
  <w:style w:type="numbering" w:customStyle="1" w:styleId="WW8Num48">
    <w:name w:val="WW8Num48"/>
    <w:basedOn w:val="NoList"/>
    <w:rsid w:val="00BD3F1F"/>
    <w:pPr>
      <w:numPr>
        <w:numId w:val="20"/>
      </w:numPr>
    </w:pPr>
  </w:style>
  <w:style w:type="paragraph" w:styleId="BodyText3">
    <w:name w:val="Body Text 3"/>
    <w:basedOn w:val="Normal"/>
    <w:link w:val="BodyText3Char"/>
    <w:uiPriority w:val="99"/>
    <w:semiHidden/>
    <w:unhideWhenUsed/>
    <w:rsid w:val="00BD3F1F"/>
    <w:pPr>
      <w:spacing w:after="120"/>
    </w:pPr>
    <w:rPr>
      <w:sz w:val="16"/>
      <w:szCs w:val="16"/>
    </w:rPr>
  </w:style>
  <w:style w:type="character" w:customStyle="1" w:styleId="BodyText3Char">
    <w:name w:val="Body Text 3 Char"/>
    <w:basedOn w:val="DefaultParagraphFont"/>
    <w:link w:val="BodyText3"/>
    <w:uiPriority w:val="99"/>
    <w:semiHidden/>
    <w:rsid w:val="00BD3F1F"/>
    <w:rPr>
      <w:rFonts w:ascii="Cambria" w:eastAsia="Calibri" w:hAnsi="Cambria" w:cs="Cambria"/>
      <w:color w:val="000000"/>
      <w:sz w:val="16"/>
      <w:szCs w:val="16"/>
    </w:rPr>
  </w:style>
  <w:style w:type="paragraph" w:customStyle="1" w:styleId="Naslov2MK">
    <w:name w:val="Naslov 2 MK"/>
    <w:basedOn w:val="Standard"/>
    <w:rsid w:val="00BD3F1F"/>
    <w:pPr>
      <w:tabs>
        <w:tab w:val="left" w:pos="2160"/>
      </w:tabs>
      <w:spacing w:line="240" w:lineRule="auto"/>
      <w:ind w:left="1080" w:right="0" w:hanging="720"/>
    </w:pPr>
    <w:rPr>
      <w:rFonts w:ascii="Arial" w:hAnsi="Arial" w:cs="Arial"/>
      <w:b/>
    </w:rPr>
  </w:style>
  <w:style w:type="numbering" w:customStyle="1" w:styleId="WW8Num42">
    <w:name w:val="WW8Num42"/>
    <w:basedOn w:val="NoList"/>
    <w:rsid w:val="00BD3F1F"/>
    <w:pPr>
      <w:numPr>
        <w:numId w:val="21"/>
      </w:numPr>
    </w:pPr>
  </w:style>
  <w:style w:type="paragraph" w:styleId="BodyTextIndent3">
    <w:name w:val="Body Text Indent 3"/>
    <w:basedOn w:val="Normal"/>
    <w:link w:val="BodyTextIndent3Char"/>
    <w:uiPriority w:val="99"/>
    <w:semiHidden/>
    <w:unhideWhenUsed/>
    <w:rsid w:val="00BD3F1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D3F1F"/>
    <w:rPr>
      <w:rFonts w:ascii="Cambria" w:eastAsia="Calibri" w:hAnsi="Cambria" w:cs="Cambria"/>
      <w:color w:val="000000"/>
      <w:sz w:val="16"/>
      <w:szCs w:val="16"/>
    </w:rPr>
  </w:style>
  <w:style w:type="numbering" w:customStyle="1" w:styleId="WW8Num40">
    <w:name w:val="WW8Num40"/>
    <w:basedOn w:val="NoList"/>
    <w:rsid w:val="00BD3F1F"/>
    <w:pPr>
      <w:numPr>
        <w:numId w:val="23"/>
      </w:numPr>
    </w:pPr>
  </w:style>
  <w:style w:type="numbering" w:customStyle="1" w:styleId="WW8Num52">
    <w:name w:val="WW8Num52"/>
    <w:basedOn w:val="NoList"/>
    <w:rsid w:val="00BD3F1F"/>
    <w:pPr>
      <w:numPr>
        <w:numId w:val="22"/>
      </w:numPr>
    </w:pPr>
  </w:style>
  <w:style w:type="paragraph" w:customStyle="1" w:styleId="BodyText21">
    <w:name w:val="Body Text 21"/>
    <w:basedOn w:val="Normal"/>
    <w:rsid w:val="00BD3F1F"/>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BD3F1F"/>
    <w:rPr>
      <w:shd w:val="clear" w:color="auto" w:fill="FFFFFF"/>
    </w:rPr>
  </w:style>
  <w:style w:type="paragraph" w:customStyle="1" w:styleId="Bodytext101">
    <w:name w:val="Body text (10)1"/>
    <w:basedOn w:val="Normal"/>
    <w:link w:val="Bodytext10"/>
    <w:uiPriority w:val="99"/>
    <w:rsid w:val="00BD3F1F"/>
    <w:pPr>
      <w:shd w:val="clear" w:color="auto" w:fill="FFFFFF"/>
      <w:spacing w:before="600" w:after="0" w:line="518" w:lineRule="exact"/>
    </w:pPr>
    <w:rPr>
      <w:rFonts w:asciiTheme="minorHAnsi" w:eastAsiaTheme="minorHAnsi" w:hAnsiTheme="minorHAnsi" w:cstheme="minorBidi"/>
      <w:color w:val="auto"/>
    </w:rPr>
  </w:style>
  <w:style w:type="character" w:customStyle="1" w:styleId="Bodytext17">
    <w:name w:val="Body text (17)"/>
    <w:link w:val="Bodytext171"/>
    <w:uiPriority w:val="99"/>
    <w:rsid w:val="00BD3F1F"/>
    <w:rPr>
      <w:shd w:val="clear" w:color="auto" w:fill="FFFFFF"/>
    </w:rPr>
  </w:style>
  <w:style w:type="paragraph" w:customStyle="1" w:styleId="Bodytext171">
    <w:name w:val="Body text (17)1"/>
    <w:basedOn w:val="Normal"/>
    <w:link w:val="Bodytext17"/>
    <w:uiPriority w:val="99"/>
    <w:rsid w:val="00BD3F1F"/>
    <w:pPr>
      <w:shd w:val="clear" w:color="auto" w:fill="FFFFFF"/>
      <w:spacing w:after="0" w:line="398" w:lineRule="exact"/>
      <w:ind w:hanging="360"/>
      <w:jc w:val="both"/>
    </w:pPr>
    <w:rPr>
      <w:rFonts w:asciiTheme="minorHAnsi" w:eastAsiaTheme="minorHAnsi" w:hAnsiTheme="minorHAnsi" w:cstheme="minorBidi"/>
      <w:color w:val="auto"/>
    </w:rPr>
  </w:style>
  <w:style w:type="character" w:customStyle="1" w:styleId="Bodytext109pt27">
    <w:name w:val="Body text (10) + 9 pt27"/>
    <w:uiPriority w:val="99"/>
    <w:rsid w:val="00BD3F1F"/>
    <w:rPr>
      <w:sz w:val="18"/>
      <w:szCs w:val="18"/>
      <w:shd w:val="clear" w:color="auto" w:fill="FFFFFF"/>
    </w:rPr>
  </w:style>
  <w:style w:type="character" w:customStyle="1" w:styleId="Bodytext179pt4">
    <w:name w:val="Body text (17) + 9 pt4"/>
    <w:uiPriority w:val="99"/>
    <w:rsid w:val="00BD3F1F"/>
    <w:rPr>
      <w:rFonts w:ascii="Arial Unicode MS" w:eastAsia="Arial Unicode MS" w:cs="Arial Unicode MS"/>
      <w:noProof/>
      <w:sz w:val="18"/>
      <w:szCs w:val="18"/>
      <w:shd w:val="clear" w:color="auto" w:fill="FFFFFF"/>
    </w:rPr>
  </w:style>
  <w:style w:type="paragraph" w:customStyle="1" w:styleId="Slog4MK">
    <w:name w:val="Slog4MK"/>
    <w:basedOn w:val="Heading3"/>
    <w:qFormat/>
    <w:rsid w:val="00BD3F1F"/>
    <w:pPr>
      <w:numPr>
        <w:numId w:val="25"/>
      </w:numPr>
      <w:spacing w:before="0" w:after="0"/>
    </w:pPr>
    <w:rPr>
      <w:rFonts w:ascii="Arial" w:hAnsi="Arial" w:cs="Arial"/>
      <w:color w:val="auto"/>
      <w:sz w:val="22"/>
      <w:szCs w:val="22"/>
    </w:rPr>
  </w:style>
  <w:style w:type="paragraph" w:customStyle="1" w:styleId="Style1">
    <w:name w:val="Style 1"/>
    <w:uiPriority w:val="99"/>
    <w:rsid w:val="00BD3F1F"/>
    <w:pPr>
      <w:widowControl w:val="0"/>
      <w:autoSpaceDE w:val="0"/>
      <w:autoSpaceDN w:val="0"/>
      <w:adjustRightInd w:val="0"/>
      <w:spacing w:line="240" w:lineRule="auto"/>
    </w:pPr>
    <w:rPr>
      <w:rFonts w:ascii="Times New Roman" w:eastAsia="Times New Roman" w:hAnsi="Times New Roman" w:cs="Times New Roman"/>
      <w:sz w:val="20"/>
      <w:szCs w:val="20"/>
      <w:lang w:eastAsia="sl-SI"/>
    </w:rPr>
  </w:style>
  <w:style w:type="paragraph" w:customStyle="1" w:styleId="Style2">
    <w:name w:val="Style 2"/>
    <w:uiPriority w:val="99"/>
    <w:rsid w:val="00BD3F1F"/>
    <w:pPr>
      <w:widowControl w:val="0"/>
      <w:autoSpaceDE w:val="0"/>
      <w:autoSpaceDN w:val="0"/>
      <w:spacing w:line="240" w:lineRule="auto"/>
      <w:ind w:left="648"/>
    </w:pPr>
    <w:rPr>
      <w:rFonts w:ascii="Arial" w:eastAsia="Times New Roman" w:hAnsi="Arial" w:cs="Arial"/>
      <w:lang w:eastAsia="sl-SI"/>
    </w:rPr>
  </w:style>
  <w:style w:type="character" w:customStyle="1" w:styleId="CharacterStyle1">
    <w:name w:val="Character Style 1"/>
    <w:uiPriority w:val="99"/>
    <w:rsid w:val="00BD3F1F"/>
    <w:rPr>
      <w:rFonts w:ascii="Arial" w:hAnsi="Arial" w:cs="Arial"/>
      <w:sz w:val="22"/>
      <w:szCs w:val="22"/>
    </w:rPr>
  </w:style>
  <w:style w:type="paragraph" w:customStyle="1" w:styleId="LatinNaslov4">
    <w:name w:val="Latin Naslov 4"/>
    <w:basedOn w:val="Normal"/>
    <w:next w:val="Normal"/>
    <w:rsid w:val="00BD3F1F"/>
    <w:pPr>
      <w:keepNext/>
      <w:widowControl w:val="0"/>
      <w:numPr>
        <w:ilvl w:val="3"/>
        <w:numId w:val="27"/>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Strong">
    <w:name w:val="Strong"/>
    <w:basedOn w:val="DefaultParagraphFont"/>
    <w:qFormat/>
    <w:rsid w:val="00BD3F1F"/>
    <w:rPr>
      <w:b/>
      <w:bCs/>
    </w:rPr>
  </w:style>
  <w:style w:type="character" w:customStyle="1" w:styleId="Naslov2MKZnak">
    <w:name w:val="Naslov 2 MK Znak"/>
    <w:basedOn w:val="DefaultParagraphFont"/>
    <w:rsid w:val="00BD3F1F"/>
    <w:rPr>
      <w:rFonts w:ascii="Arial" w:hAnsi="Arial" w:cs="Arial"/>
      <w:b/>
      <w:noProof w:val="0"/>
      <w:sz w:val="22"/>
      <w:szCs w:val="22"/>
      <w:lang w:val="sl-SI" w:eastAsia="sl-SI" w:bidi="ar-SA"/>
    </w:rPr>
  </w:style>
  <w:style w:type="paragraph" w:styleId="BodyTextIndent">
    <w:name w:val="Body Text Indent"/>
    <w:basedOn w:val="Normal"/>
    <w:link w:val="BodyTextIndentChar"/>
    <w:uiPriority w:val="99"/>
    <w:semiHidden/>
    <w:unhideWhenUsed/>
    <w:rsid w:val="00BD3F1F"/>
    <w:pPr>
      <w:spacing w:after="120"/>
      <w:ind w:left="283"/>
    </w:pPr>
  </w:style>
  <w:style w:type="character" w:customStyle="1" w:styleId="BodyTextIndentChar">
    <w:name w:val="Body Text Indent Char"/>
    <w:basedOn w:val="DefaultParagraphFont"/>
    <w:link w:val="BodyTextIndent"/>
    <w:uiPriority w:val="99"/>
    <w:semiHidden/>
    <w:rsid w:val="00BD3F1F"/>
    <w:rPr>
      <w:rFonts w:ascii="Cambria" w:eastAsia="Calibri" w:hAnsi="Cambria" w:cs="Cambria"/>
      <w:color w:val="000000"/>
    </w:rPr>
  </w:style>
  <w:style w:type="character" w:customStyle="1" w:styleId="Telobesedila1">
    <w:name w:val="Telo besedila1"/>
    <w:basedOn w:val="DefaultParagraphFont"/>
    <w:link w:val="Bodytext1"/>
    <w:uiPriority w:val="99"/>
    <w:rsid w:val="00BD3F1F"/>
    <w:rPr>
      <w:rFonts w:ascii="Franklin Gothic Medium" w:hAnsi="Franklin Gothic Medium" w:cs="Franklin Gothic Medium"/>
      <w:shd w:val="clear" w:color="auto" w:fill="FFFFFF"/>
    </w:rPr>
  </w:style>
  <w:style w:type="paragraph" w:customStyle="1" w:styleId="Bodytext1">
    <w:name w:val="Body text1"/>
    <w:basedOn w:val="Normal"/>
    <w:link w:val="Telobesedila1"/>
    <w:uiPriority w:val="99"/>
    <w:rsid w:val="00BD3F1F"/>
    <w:pPr>
      <w:shd w:val="clear" w:color="auto" w:fill="FFFFFF"/>
      <w:spacing w:after="0" w:line="205" w:lineRule="exact"/>
      <w:ind w:hanging="320"/>
      <w:jc w:val="both"/>
    </w:pPr>
    <w:rPr>
      <w:rFonts w:ascii="Franklin Gothic Medium" w:eastAsiaTheme="minorHAnsi" w:hAnsi="Franklin Gothic Medium" w:cs="Franklin Gothic Medium"/>
      <w:color w:val="auto"/>
    </w:rPr>
  </w:style>
  <w:style w:type="paragraph" w:customStyle="1" w:styleId="Imelena">
    <w:name w:val="Ime_člena"/>
    <w:basedOn w:val="Normal"/>
    <w:rsid w:val="00BD3F1F"/>
    <w:pPr>
      <w:keepNext/>
      <w:spacing w:before="360" w:after="120" w:line="240" w:lineRule="auto"/>
      <w:jc w:val="center"/>
    </w:pPr>
    <w:rPr>
      <w:rFonts w:ascii="Arial" w:eastAsia="Times New Roman" w:hAnsi="Arial" w:cs="Times New Roman"/>
      <w:b/>
      <w:sz w:val="24"/>
      <w:szCs w:val="24"/>
      <w:lang w:eastAsia="sl-SI"/>
    </w:rPr>
  </w:style>
  <w:style w:type="paragraph" w:styleId="EnvelopeReturn">
    <w:name w:val="envelope return"/>
    <w:basedOn w:val="Normal"/>
    <w:rsid w:val="00BD3F1F"/>
    <w:pPr>
      <w:spacing w:after="0" w:line="240" w:lineRule="auto"/>
    </w:pPr>
    <w:rPr>
      <w:rFonts w:ascii="Times New Roman" w:eastAsia="Times New Roman" w:hAnsi="Times New Roman" w:cs="Times New Roman"/>
      <w:color w:val="auto"/>
      <w:sz w:val="24"/>
      <w:szCs w:val="20"/>
      <w:lang w:eastAsia="sl-SI"/>
    </w:rPr>
  </w:style>
  <w:style w:type="paragraph" w:styleId="Revision">
    <w:name w:val="Revision"/>
    <w:hidden/>
    <w:uiPriority w:val="99"/>
    <w:semiHidden/>
    <w:rsid w:val="00BD3F1F"/>
    <w:pPr>
      <w:spacing w:line="240" w:lineRule="auto"/>
    </w:pPr>
    <w:rPr>
      <w:rFonts w:ascii="Cambria" w:eastAsia="Calibri" w:hAnsi="Cambria" w:cs="Cambria"/>
      <w:color w:val="000000"/>
    </w:rPr>
  </w:style>
  <w:style w:type="paragraph" w:styleId="PlainText">
    <w:name w:val="Plain Text"/>
    <w:basedOn w:val="Normal"/>
    <w:link w:val="PlainTextChar"/>
    <w:uiPriority w:val="99"/>
    <w:semiHidden/>
    <w:unhideWhenUsed/>
    <w:rsid w:val="00BD3F1F"/>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BD3F1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16980</Words>
  <Characters>96787</Characters>
  <Application>Microsoft Office Word</Application>
  <DocSecurity>4</DocSecurity>
  <Lines>806</Lines>
  <Paragraphs>227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Prebil</dc:creator>
  <cp:lastModifiedBy>Martina Gabrijel</cp:lastModifiedBy>
  <cp:revision>2</cp:revision>
  <dcterms:created xsi:type="dcterms:W3CDTF">2016-12-02T13:25:00Z</dcterms:created>
  <dcterms:modified xsi:type="dcterms:W3CDTF">2016-12-02T13:25:00Z</dcterms:modified>
</cp:coreProperties>
</file>